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E8E07F" w14:textId="77777777" w:rsidR="002E72EF" w:rsidRDefault="002E72EF" w:rsidP="00DF435E">
      <w:pPr>
        <w:widowControl w:val="0"/>
        <w:autoSpaceDE w:val="0"/>
        <w:autoSpaceDN w:val="0"/>
        <w:spacing w:after="0" w:line="360" w:lineRule="auto"/>
        <w:ind w:right="72"/>
        <w:jc w:val="center"/>
        <w:rPr>
          <w:rFonts w:ascii="Times New Roman" w:hAnsi="Times New Roman"/>
          <w:b/>
          <w:sz w:val="26"/>
          <w:szCs w:val="26"/>
        </w:rPr>
      </w:pPr>
      <w:r>
        <w:rPr>
          <w:rFonts w:ascii="Times New Roman" w:hAnsi="Times New Roman"/>
          <w:b/>
          <w:noProof/>
          <w:sz w:val="26"/>
          <w:szCs w:val="26"/>
          <w:lang w:eastAsia="ru-RU"/>
        </w:rPr>
        <w:drawing>
          <wp:inline distT="0" distB="0" distL="0" distR="0" wp14:anchorId="0D78AE6D" wp14:editId="69C83A80">
            <wp:extent cx="6390005" cy="9029705"/>
            <wp:effectExtent l="19050" t="0" r="0" b="0"/>
            <wp:docPr id="1" name="Рисунок 1" descr="C:\Documents and Settings\Администратор\Рабочий стол\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Scan1.JPG"/>
                    <pic:cNvPicPr>
                      <a:picLocks noChangeAspect="1" noChangeArrowheads="1"/>
                    </pic:cNvPicPr>
                  </pic:nvPicPr>
                  <pic:blipFill>
                    <a:blip r:embed="rId8" cstate="print"/>
                    <a:srcRect/>
                    <a:stretch>
                      <a:fillRect/>
                    </a:stretch>
                  </pic:blipFill>
                  <pic:spPr bwMode="auto">
                    <a:xfrm>
                      <a:off x="0" y="0"/>
                      <a:ext cx="6390005" cy="9029705"/>
                    </a:xfrm>
                    <a:prstGeom prst="rect">
                      <a:avLst/>
                    </a:prstGeom>
                    <a:noFill/>
                    <a:ln w="9525">
                      <a:noFill/>
                      <a:miter lim="800000"/>
                      <a:headEnd/>
                      <a:tailEnd/>
                    </a:ln>
                  </pic:spPr>
                </pic:pic>
              </a:graphicData>
            </a:graphic>
          </wp:inline>
        </w:drawing>
      </w:r>
    </w:p>
    <w:p w14:paraId="18F962B9" w14:textId="77777777" w:rsidR="002E72EF" w:rsidRDefault="002E72EF" w:rsidP="00DF435E">
      <w:pPr>
        <w:widowControl w:val="0"/>
        <w:autoSpaceDE w:val="0"/>
        <w:autoSpaceDN w:val="0"/>
        <w:spacing w:after="0" w:line="360" w:lineRule="auto"/>
        <w:ind w:right="72"/>
        <w:jc w:val="center"/>
        <w:rPr>
          <w:rFonts w:ascii="Times New Roman" w:hAnsi="Times New Roman"/>
          <w:b/>
          <w:sz w:val="26"/>
          <w:szCs w:val="26"/>
        </w:rPr>
      </w:pPr>
    </w:p>
    <w:p w14:paraId="324D0CFA" w14:textId="77777777" w:rsidR="00222EAC" w:rsidRPr="00322180" w:rsidRDefault="00222EAC" w:rsidP="00DF435E">
      <w:pPr>
        <w:widowControl w:val="0"/>
        <w:autoSpaceDE w:val="0"/>
        <w:autoSpaceDN w:val="0"/>
        <w:spacing w:after="0" w:line="360" w:lineRule="auto"/>
        <w:ind w:right="72"/>
        <w:jc w:val="center"/>
        <w:rPr>
          <w:rFonts w:ascii="Times New Roman" w:hAnsi="Times New Roman"/>
          <w:b/>
          <w:sz w:val="26"/>
          <w:szCs w:val="26"/>
        </w:rPr>
      </w:pPr>
      <w:r w:rsidRPr="00322180">
        <w:rPr>
          <w:rFonts w:ascii="Times New Roman" w:hAnsi="Times New Roman"/>
          <w:b/>
          <w:sz w:val="26"/>
          <w:szCs w:val="26"/>
        </w:rPr>
        <w:lastRenderedPageBreak/>
        <w:t>Содержание основной общеобразовательной программы дошкольного образования</w:t>
      </w:r>
    </w:p>
    <w:p w14:paraId="50F7AE62" w14:textId="77777777" w:rsidR="00222EAC" w:rsidRPr="00DF435E" w:rsidRDefault="00DF435E" w:rsidP="00DF435E">
      <w:pPr>
        <w:widowControl w:val="0"/>
        <w:autoSpaceDE w:val="0"/>
        <w:autoSpaceDN w:val="0"/>
        <w:spacing w:after="0" w:line="360" w:lineRule="auto"/>
        <w:ind w:right="72"/>
        <w:jc w:val="both"/>
        <w:rPr>
          <w:rFonts w:ascii="Times New Roman" w:hAnsi="Times New Roman"/>
          <w:b/>
          <w:sz w:val="24"/>
          <w:szCs w:val="24"/>
          <w:u w:val="single"/>
        </w:rPr>
      </w:pPr>
      <w:r w:rsidRPr="00DF435E">
        <w:rPr>
          <w:rFonts w:ascii="Times New Roman" w:hAnsi="Times New Roman"/>
          <w:b/>
          <w:bCs/>
          <w:iCs/>
          <w:sz w:val="24"/>
          <w:szCs w:val="24"/>
          <w:u w:val="single"/>
        </w:rPr>
        <w:t>Раздел</w:t>
      </w:r>
      <w:r w:rsidR="00222EAC" w:rsidRPr="00DF435E">
        <w:rPr>
          <w:rFonts w:ascii="Times New Roman" w:hAnsi="Times New Roman"/>
          <w:b/>
          <w:sz w:val="24"/>
          <w:szCs w:val="24"/>
          <w:u w:val="single"/>
        </w:rPr>
        <w:t xml:space="preserve"> 1</w:t>
      </w:r>
      <w:r w:rsidR="00912A25" w:rsidRPr="00DF435E">
        <w:rPr>
          <w:rFonts w:ascii="Times New Roman" w:hAnsi="Times New Roman"/>
          <w:b/>
          <w:sz w:val="24"/>
          <w:szCs w:val="24"/>
          <w:u w:val="single"/>
        </w:rPr>
        <w:t>.</w:t>
      </w:r>
      <w:r w:rsidR="00222EAC" w:rsidRPr="00DF435E">
        <w:rPr>
          <w:rFonts w:ascii="Times New Roman" w:hAnsi="Times New Roman"/>
          <w:b/>
          <w:sz w:val="24"/>
          <w:szCs w:val="24"/>
          <w:u w:val="single"/>
        </w:rPr>
        <w:t xml:space="preserve"> </w:t>
      </w:r>
      <w:r w:rsidR="00A11181" w:rsidRPr="00DF435E">
        <w:rPr>
          <w:rFonts w:ascii="Times New Roman" w:hAnsi="Times New Roman"/>
          <w:b/>
          <w:sz w:val="24"/>
          <w:szCs w:val="24"/>
          <w:u w:val="single"/>
        </w:rPr>
        <w:t>Целевой раздел.</w:t>
      </w:r>
    </w:p>
    <w:p w14:paraId="48E9BE17" w14:textId="4A66992C" w:rsidR="00222EAC" w:rsidRPr="00AB377A" w:rsidRDefault="00222EAC" w:rsidP="00222EAC">
      <w:pPr>
        <w:widowControl w:val="0"/>
        <w:autoSpaceDE w:val="0"/>
        <w:autoSpaceDN w:val="0"/>
        <w:spacing w:after="0" w:line="240" w:lineRule="auto"/>
        <w:ind w:right="72"/>
        <w:jc w:val="both"/>
        <w:rPr>
          <w:rFonts w:ascii="Times New Roman" w:hAnsi="Times New Roman"/>
          <w:sz w:val="24"/>
          <w:szCs w:val="24"/>
        </w:rPr>
      </w:pPr>
      <w:r w:rsidRPr="00AB377A">
        <w:rPr>
          <w:rFonts w:ascii="Times New Roman" w:hAnsi="Times New Roman"/>
          <w:sz w:val="24"/>
          <w:szCs w:val="24"/>
        </w:rPr>
        <w:t>1.</w:t>
      </w:r>
      <w:r w:rsidR="00912A25" w:rsidRPr="00AB377A">
        <w:rPr>
          <w:rFonts w:ascii="Times New Roman" w:hAnsi="Times New Roman"/>
          <w:sz w:val="24"/>
          <w:szCs w:val="24"/>
        </w:rPr>
        <w:t xml:space="preserve"> </w:t>
      </w:r>
      <w:r w:rsidR="008E293F" w:rsidRPr="00AB377A">
        <w:rPr>
          <w:rFonts w:ascii="Times New Roman" w:hAnsi="Times New Roman"/>
          <w:sz w:val="24"/>
          <w:szCs w:val="24"/>
        </w:rPr>
        <w:t>Пояснительная записка …стр.</w:t>
      </w:r>
      <w:r w:rsidR="00B965E8">
        <w:rPr>
          <w:rFonts w:ascii="Times New Roman" w:hAnsi="Times New Roman"/>
          <w:sz w:val="24"/>
          <w:szCs w:val="24"/>
        </w:rPr>
        <w:t>4</w:t>
      </w:r>
    </w:p>
    <w:p w14:paraId="4A2E660D" w14:textId="22DF1156" w:rsidR="00912A25" w:rsidRPr="00AB377A" w:rsidRDefault="00912A25" w:rsidP="00912A25">
      <w:pPr>
        <w:widowControl w:val="0"/>
        <w:autoSpaceDE w:val="0"/>
        <w:autoSpaceDN w:val="0"/>
        <w:spacing w:after="0" w:line="240" w:lineRule="auto"/>
        <w:jc w:val="both"/>
        <w:rPr>
          <w:rFonts w:ascii="Times New Roman" w:hAnsi="Times New Roman"/>
          <w:spacing w:val="-9"/>
          <w:sz w:val="24"/>
          <w:szCs w:val="24"/>
        </w:rPr>
      </w:pPr>
      <w:r w:rsidRPr="00AB377A">
        <w:rPr>
          <w:rFonts w:ascii="Times New Roman" w:hAnsi="Times New Roman"/>
          <w:spacing w:val="-9"/>
          <w:sz w:val="24"/>
          <w:szCs w:val="24"/>
        </w:rPr>
        <w:t xml:space="preserve">1.1. Цели и задачи деятельности образовательного учреждения по реализации основной общеобразовательной программы дошкольного образования…стр. </w:t>
      </w:r>
      <w:r w:rsidR="00B965E8">
        <w:rPr>
          <w:rFonts w:ascii="Times New Roman" w:hAnsi="Times New Roman"/>
          <w:spacing w:val="-9"/>
          <w:sz w:val="24"/>
          <w:szCs w:val="24"/>
        </w:rPr>
        <w:t>4</w:t>
      </w:r>
    </w:p>
    <w:p w14:paraId="710DD790" w14:textId="03E427EB" w:rsidR="00912A25" w:rsidRPr="00AB377A" w:rsidRDefault="00222EAC" w:rsidP="00912A25">
      <w:pPr>
        <w:widowControl w:val="0"/>
        <w:autoSpaceDE w:val="0"/>
        <w:autoSpaceDN w:val="0"/>
        <w:spacing w:after="0" w:line="240" w:lineRule="auto"/>
        <w:jc w:val="both"/>
        <w:rPr>
          <w:rFonts w:ascii="Times New Roman" w:hAnsi="Times New Roman"/>
          <w:spacing w:val="-9"/>
          <w:sz w:val="24"/>
          <w:szCs w:val="24"/>
        </w:rPr>
      </w:pPr>
      <w:r w:rsidRPr="00AB377A">
        <w:rPr>
          <w:rFonts w:ascii="Times New Roman" w:hAnsi="Times New Roman"/>
          <w:sz w:val="24"/>
          <w:szCs w:val="24"/>
        </w:rPr>
        <w:t>1.</w:t>
      </w:r>
      <w:r w:rsidR="00912A25" w:rsidRPr="00AB377A">
        <w:rPr>
          <w:rFonts w:ascii="Times New Roman" w:hAnsi="Times New Roman"/>
          <w:spacing w:val="-9"/>
          <w:sz w:val="24"/>
          <w:szCs w:val="24"/>
        </w:rPr>
        <w:t xml:space="preserve">2. Принципы и подходы к формированию Программы… стр. </w:t>
      </w:r>
      <w:r w:rsidR="00B965E8">
        <w:rPr>
          <w:rFonts w:ascii="Times New Roman" w:hAnsi="Times New Roman"/>
          <w:spacing w:val="-9"/>
          <w:sz w:val="24"/>
          <w:szCs w:val="24"/>
        </w:rPr>
        <w:t>5</w:t>
      </w:r>
    </w:p>
    <w:p w14:paraId="3B139D28" w14:textId="30F9CF19" w:rsidR="00632A2C" w:rsidRPr="00AB377A" w:rsidRDefault="00632A2C" w:rsidP="00632A2C">
      <w:pPr>
        <w:spacing w:after="0" w:line="240" w:lineRule="auto"/>
        <w:jc w:val="both"/>
        <w:rPr>
          <w:rFonts w:ascii="Times New Roman" w:hAnsi="Times New Roman"/>
          <w:bCs/>
          <w:iCs/>
          <w:sz w:val="24"/>
          <w:szCs w:val="24"/>
        </w:rPr>
      </w:pPr>
      <w:r w:rsidRPr="00AB377A">
        <w:rPr>
          <w:rFonts w:ascii="Times New Roman" w:hAnsi="Times New Roman"/>
          <w:sz w:val="24"/>
          <w:szCs w:val="24"/>
        </w:rPr>
        <w:t>1.3.</w:t>
      </w:r>
      <w:r w:rsidRPr="00AB377A">
        <w:rPr>
          <w:rFonts w:ascii="Times New Roman" w:hAnsi="Times New Roman"/>
          <w:bCs/>
          <w:iCs/>
          <w:sz w:val="24"/>
          <w:szCs w:val="24"/>
        </w:rPr>
        <w:t xml:space="preserve"> Планируемые результаты освоения детьми основной общеобразовательной программы дошкольного образования</w:t>
      </w:r>
      <w:r w:rsidR="008E293F" w:rsidRPr="00AB377A">
        <w:rPr>
          <w:rFonts w:ascii="Times New Roman" w:hAnsi="Times New Roman"/>
          <w:bCs/>
          <w:iCs/>
          <w:sz w:val="24"/>
          <w:szCs w:val="24"/>
        </w:rPr>
        <w:t>…стр.</w:t>
      </w:r>
      <w:r w:rsidR="00B965E8">
        <w:rPr>
          <w:rFonts w:ascii="Times New Roman" w:hAnsi="Times New Roman"/>
          <w:bCs/>
          <w:iCs/>
          <w:sz w:val="24"/>
          <w:szCs w:val="24"/>
        </w:rPr>
        <w:t>5</w:t>
      </w:r>
    </w:p>
    <w:p w14:paraId="7A80EC75" w14:textId="39C68E05" w:rsidR="00632A2C" w:rsidRPr="00AB377A" w:rsidRDefault="00632A2C" w:rsidP="00632A2C">
      <w:pPr>
        <w:spacing w:after="0" w:line="240" w:lineRule="auto"/>
        <w:jc w:val="both"/>
        <w:rPr>
          <w:rFonts w:ascii="Times New Roman" w:hAnsi="Times New Roman"/>
          <w:bCs/>
          <w:iCs/>
          <w:sz w:val="24"/>
          <w:szCs w:val="24"/>
        </w:rPr>
      </w:pPr>
      <w:r w:rsidRPr="00AB377A">
        <w:rPr>
          <w:rFonts w:ascii="Times New Roman" w:hAnsi="Times New Roman"/>
          <w:bCs/>
          <w:iCs/>
          <w:sz w:val="24"/>
          <w:szCs w:val="24"/>
        </w:rPr>
        <w:t>1.3.</w:t>
      </w:r>
      <w:proofErr w:type="gramStart"/>
      <w:r w:rsidRPr="00AB377A">
        <w:rPr>
          <w:rFonts w:ascii="Times New Roman" w:hAnsi="Times New Roman"/>
          <w:bCs/>
          <w:iCs/>
          <w:sz w:val="24"/>
          <w:szCs w:val="24"/>
        </w:rPr>
        <w:t>1.Целевые</w:t>
      </w:r>
      <w:proofErr w:type="gramEnd"/>
      <w:r w:rsidRPr="00AB377A">
        <w:rPr>
          <w:rFonts w:ascii="Times New Roman" w:hAnsi="Times New Roman"/>
          <w:bCs/>
          <w:iCs/>
          <w:sz w:val="24"/>
          <w:szCs w:val="24"/>
        </w:rPr>
        <w:t xml:space="preserve"> ориентиры образования в раннем возрасте</w:t>
      </w:r>
      <w:r w:rsidR="008E293F" w:rsidRPr="00AB377A">
        <w:rPr>
          <w:rFonts w:ascii="Times New Roman" w:hAnsi="Times New Roman"/>
          <w:bCs/>
          <w:iCs/>
          <w:sz w:val="24"/>
          <w:szCs w:val="24"/>
        </w:rPr>
        <w:t>…стр.</w:t>
      </w:r>
      <w:r w:rsidR="00B965E8">
        <w:rPr>
          <w:rFonts w:ascii="Times New Roman" w:hAnsi="Times New Roman"/>
          <w:bCs/>
          <w:iCs/>
          <w:sz w:val="24"/>
          <w:szCs w:val="24"/>
        </w:rPr>
        <w:t>5</w:t>
      </w:r>
    </w:p>
    <w:p w14:paraId="3EFC380B" w14:textId="579F67B0" w:rsidR="00632A2C" w:rsidRPr="00AB377A" w:rsidRDefault="00632A2C" w:rsidP="00632A2C">
      <w:pPr>
        <w:spacing w:after="0" w:line="240" w:lineRule="auto"/>
        <w:jc w:val="both"/>
        <w:rPr>
          <w:rFonts w:ascii="Times New Roman" w:hAnsi="Times New Roman"/>
          <w:bCs/>
          <w:iCs/>
          <w:sz w:val="24"/>
          <w:szCs w:val="24"/>
        </w:rPr>
      </w:pPr>
      <w:r w:rsidRPr="00AB377A">
        <w:rPr>
          <w:rFonts w:ascii="Times New Roman" w:hAnsi="Times New Roman"/>
          <w:bCs/>
          <w:iCs/>
          <w:sz w:val="24"/>
          <w:szCs w:val="24"/>
        </w:rPr>
        <w:t>1.3.</w:t>
      </w:r>
      <w:proofErr w:type="gramStart"/>
      <w:r w:rsidRPr="00AB377A">
        <w:rPr>
          <w:rFonts w:ascii="Times New Roman" w:hAnsi="Times New Roman"/>
          <w:bCs/>
          <w:iCs/>
          <w:sz w:val="24"/>
          <w:szCs w:val="24"/>
        </w:rPr>
        <w:t>2.Целевые</w:t>
      </w:r>
      <w:proofErr w:type="gramEnd"/>
      <w:r w:rsidRPr="00AB377A">
        <w:rPr>
          <w:rFonts w:ascii="Times New Roman" w:hAnsi="Times New Roman"/>
          <w:bCs/>
          <w:iCs/>
          <w:sz w:val="24"/>
          <w:szCs w:val="24"/>
        </w:rPr>
        <w:t xml:space="preserve"> ориентиры на этапе завершения дошкольного образования</w:t>
      </w:r>
      <w:r w:rsidR="008E293F" w:rsidRPr="00AB377A">
        <w:rPr>
          <w:rFonts w:ascii="Times New Roman" w:hAnsi="Times New Roman"/>
          <w:bCs/>
          <w:iCs/>
          <w:sz w:val="24"/>
          <w:szCs w:val="24"/>
        </w:rPr>
        <w:t>…стр.</w:t>
      </w:r>
      <w:r w:rsidR="00B965E8">
        <w:rPr>
          <w:rFonts w:ascii="Times New Roman" w:hAnsi="Times New Roman"/>
          <w:bCs/>
          <w:iCs/>
          <w:sz w:val="24"/>
          <w:szCs w:val="24"/>
        </w:rPr>
        <w:t>6</w:t>
      </w:r>
    </w:p>
    <w:p w14:paraId="6CFEDB6E" w14:textId="2083276A" w:rsidR="00632A2C" w:rsidRPr="00AB377A" w:rsidRDefault="00632A2C" w:rsidP="00B574DB">
      <w:pPr>
        <w:spacing w:after="0" w:line="240" w:lineRule="auto"/>
        <w:jc w:val="both"/>
        <w:outlineLvl w:val="0"/>
        <w:rPr>
          <w:rFonts w:ascii="Times New Roman" w:hAnsi="Times New Roman"/>
          <w:bCs/>
          <w:iCs/>
          <w:sz w:val="24"/>
          <w:szCs w:val="24"/>
        </w:rPr>
      </w:pPr>
      <w:r w:rsidRPr="00AB377A">
        <w:rPr>
          <w:rFonts w:ascii="Times New Roman" w:hAnsi="Times New Roman"/>
          <w:bCs/>
          <w:iCs/>
          <w:sz w:val="24"/>
          <w:szCs w:val="24"/>
        </w:rPr>
        <w:t>1.3</w:t>
      </w:r>
      <w:r w:rsidR="00B574DB" w:rsidRPr="00AB377A">
        <w:rPr>
          <w:rFonts w:ascii="Times New Roman" w:hAnsi="Times New Roman"/>
          <w:bCs/>
          <w:iCs/>
          <w:sz w:val="24"/>
          <w:szCs w:val="24"/>
        </w:rPr>
        <w:t>.</w:t>
      </w:r>
      <w:proofErr w:type="gramStart"/>
      <w:r w:rsidRPr="00AB377A">
        <w:rPr>
          <w:rFonts w:ascii="Times New Roman" w:hAnsi="Times New Roman"/>
          <w:bCs/>
          <w:iCs/>
          <w:sz w:val="24"/>
          <w:szCs w:val="24"/>
        </w:rPr>
        <w:t>3.</w:t>
      </w:r>
      <w:r w:rsidR="00B574DB" w:rsidRPr="00AB377A">
        <w:rPr>
          <w:rFonts w:ascii="Times New Roman" w:hAnsi="Times New Roman"/>
          <w:bCs/>
          <w:iCs/>
          <w:sz w:val="24"/>
          <w:szCs w:val="24"/>
        </w:rPr>
        <w:t>Планируемые</w:t>
      </w:r>
      <w:proofErr w:type="gramEnd"/>
      <w:r w:rsidR="00B574DB" w:rsidRPr="00AB377A">
        <w:rPr>
          <w:rFonts w:ascii="Times New Roman" w:hAnsi="Times New Roman"/>
          <w:bCs/>
          <w:iCs/>
          <w:sz w:val="24"/>
          <w:szCs w:val="24"/>
        </w:rPr>
        <w:t xml:space="preserve"> результаты освоения детьми основной образовательной программы дошкольного образования (2-3 года)… стр.</w:t>
      </w:r>
      <w:r w:rsidR="00B965E8">
        <w:rPr>
          <w:rFonts w:ascii="Times New Roman" w:hAnsi="Times New Roman"/>
          <w:bCs/>
          <w:iCs/>
          <w:sz w:val="24"/>
          <w:szCs w:val="24"/>
        </w:rPr>
        <w:t>7</w:t>
      </w:r>
      <w:r w:rsidR="00B574DB" w:rsidRPr="00AB377A">
        <w:rPr>
          <w:rFonts w:ascii="Times New Roman" w:hAnsi="Times New Roman"/>
          <w:bCs/>
          <w:iCs/>
          <w:sz w:val="24"/>
          <w:szCs w:val="24"/>
        </w:rPr>
        <w:t xml:space="preserve"> </w:t>
      </w:r>
    </w:p>
    <w:p w14:paraId="0834F836" w14:textId="27D60571" w:rsidR="00B574DB" w:rsidRPr="00AB377A" w:rsidRDefault="00632A2C" w:rsidP="00B574DB">
      <w:pPr>
        <w:spacing w:after="0" w:line="240" w:lineRule="auto"/>
        <w:jc w:val="both"/>
        <w:outlineLvl w:val="0"/>
        <w:rPr>
          <w:rFonts w:ascii="Times New Roman" w:hAnsi="Times New Roman"/>
          <w:bCs/>
          <w:iCs/>
          <w:sz w:val="24"/>
          <w:szCs w:val="24"/>
        </w:rPr>
      </w:pPr>
      <w:r w:rsidRPr="00AB377A">
        <w:rPr>
          <w:rFonts w:ascii="Times New Roman" w:hAnsi="Times New Roman"/>
          <w:bCs/>
          <w:iCs/>
          <w:sz w:val="24"/>
          <w:szCs w:val="24"/>
        </w:rPr>
        <w:t>1.3.4</w:t>
      </w:r>
      <w:r w:rsidR="00B574DB" w:rsidRPr="00AB377A">
        <w:rPr>
          <w:rFonts w:ascii="Times New Roman" w:hAnsi="Times New Roman"/>
          <w:bCs/>
          <w:iCs/>
          <w:sz w:val="24"/>
          <w:szCs w:val="24"/>
        </w:rPr>
        <w:t xml:space="preserve">. Планируемые результаты освоения детьми основной образовательной программы дошкольного образования (3-4 </w:t>
      </w:r>
      <w:proofErr w:type="gramStart"/>
      <w:r w:rsidR="00B574DB" w:rsidRPr="00AB377A">
        <w:rPr>
          <w:rFonts w:ascii="Times New Roman" w:hAnsi="Times New Roman"/>
          <w:bCs/>
          <w:iCs/>
          <w:sz w:val="24"/>
          <w:szCs w:val="24"/>
        </w:rPr>
        <w:t>лет)…</w:t>
      </w:r>
      <w:proofErr w:type="gramEnd"/>
      <w:r w:rsidR="00B574DB" w:rsidRPr="00AB377A">
        <w:rPr>
          <w:rFonts w:ascii="Times New Roman" w:hAnsi="Times New Roman"/>
          <w:bCs/>
          <w:iCs/>
          <w:sz w:val="24"/>
          <w:szCs w:val="24"/>
        </w:rPr>
        <w:t xml:space="preserve"> стр.</w:t>
      </w:r>
      <w:r w:rsidR="00B965E8">
        <w:rPr>
          <w:rFonts w:ascii="Times New Roman" w:hAnsi="Times New Roman"/>
          <w:bCs/>
          <w:iCs/>
          <w:sz w:val="24"/>
          <w:szCs w:val="24"/>
        </w:rPr>
        <w:t>9</w:t>
      </w:r>
      <w:r w:rsidR="00B574DB" w:rsidRPr="00AB377A">
        <w:rPr>
          <w:rFonts w:ascii="Times New Roman" w:hAnsi="Times New Roman"/>
          <w:bCs/>
          <w:iCs/>
          <w:sz w:val="24"/>
          <w:szCs w:val="24"/>
        </w:rPr>
        <w:t xml:space="preserve"> </w:t>
      </w:r>
    </w:p>
    <w:p w14:paraId="7322DCCC" w14:textId="3538E373" w:rsidR="00B574DB" w:rsidRPr="00AB377A" w:rsidRDefault="00632A2C" w:rsidP="00B574DB">
      <w:pPr>
        <w:spacing w:after="0" w:line="240" w:lineRule="auto"/>
        <w:jc w:val="both"/>
        <w:outlineLvl w:val="0"/>
        <w:rPr>
          <w:rFonts w:ascii="Times New Roman" w:hAnsi="Times New Roman"/>
          <w:bCs/>
          <w:iCs/>
          <w:sz w:val="24"/>
          <w:szCs w:val="24"/>
        </w:rPr>
      </w:pPr>
      <w:r w:rsidRPr="00AB377A">
        <w:rPr>
          <w:rFonts w:ascii="Times New Roman" w:hAnsi="Times New Roman"/>
          <w:bCs/>
          <w:iCs/>
          <w:sz w:val="24"/>
          <w:szCs w:val="24"/>
        </w:rPr>
        <w:t>1</w:t>
      </w:r>
      <w:r w:rsidR="00B574DB" w:rsidRPr="00AB377A">
        <w:rPr>
          <w:rFonts w:ascii="Times New Roman" w:hAnsi="Times New Roman"/>
          <w:bCs/>
          <w:iCs/>
          <w:sz w:val="24"/>
          <w:szCs w:val="24"/>
        </w:rPr>
        <w:t>.3.</w:t>
      </w:r>
      <w:r w:rsidRPr="00AB377A">
        <w:rPr>
          <w:rFonts w:ascii="Times New Roman" w:hAnsi="Times New Roman"/>
          <w:bCs/>
          <w:iCs/>
          <w:sz w:val="24"/>
          <w:szCs w:val="24"/>
        </w:rPr>
        <w:t>5.</w:t>
      </w:r>
      <w:r w:rsidR="00B574DB" w:rsidRPr="00AB377A">
        <w:rPr>
          <w:rFonts w:ascii="Times New Roman" w:hAnsi="Times New Roman"/>
          <w:bCs/>
          <w:iCs/>
          <w:sz w:val="24"/>
          <w:szCs w:val="24"/>
        </w:rPr>
        <w:t xml:space="preserve"> Планируемые результаты освоения детьми основной образовательной программы дошкольного образования (4-5 </w:t>
      </w:r>
      <w:proofErr w:type="gramStart"/>
      <w:r w:rsidR="00B574DB" w:rsidRPr="00AB377A">
        <w:rPr>
          <w:rFonts w:ascii="Times New Roman" w:hAnsi="Times New Roman"/>
          <w:bCs/>
          <w:iCs/>
          <w:sz w:val="24"/>
          <w:szCs w:val="24"/>
        </w:rPr>
        <w:t>лет)…</w:t>
      </w:r>
      <w:proofErr w:type="gramEnd"/>
      <w:r w:rsidR="00B574DB" w:rsidRPr="00AB377A">
        <w:rPr>
          <w:rFonts w:ascii="Times New Roman" w:hAnsi="Times New Roman"/>
          <w:bCs/>
          <w:iCs/>
          <w:sz w:val="24"/>
          <w:szCs w:val="24"/>
        </w:rPr>
        <w:t xml:space="preserve"> стр.</w:t>
      </w:r>
      <w:r w:rsidR="00B965E8">
        <w:rPr>
          <w:rFonts w:ascii="Times New Roman" w:hAnsi="Times New Roman"/>
          <w:bCs/>
          <w:iCs/>
          <w:sz w:val="24"/>
          <w:szCs w:val="24"/>
        </w:rPr>
        <w:t>10</w:t>
      </w:r>
      <w:r w:rsidR="00B574DB" w:rsidRPr="00AB377A">
        <w:rPr>
          <w:rFonts w:ascii="Times New Roman" w:hAnsi="Times New Roman"/>
          <w:bCs/>
          <w:iCs/>
          <w:sz w:val="24"/>
          <w:szCs w:val="24"/>
        </w:rPr>
        <w:t xml:space="preserve"> </w:t>
      </w:r>
    </w:p>
    <w:p w14:paraId="1B7D6C42" w14:textId="131533B4" w:rsidR="00B574DB" w:rsidRPr="00AB377A" w:rsidRDefault="00632A2C" w:rsidP="00B574DB">
      <w:pPr>
        <w:spacing w:after="0" w:line="240" w:lineRule="auto"/>
        <w:jc w:val="both"/>
        <w:outlineLvl w:val="0"/>
        <w:rPr>
          <w:rFonts w:ascii="Times New Roman" w:hAnsi="Times New Roman"/>
          <w:bCs/>
          <w:iCs/>
          <w:sz w:val="24"/>
          <w:szCs w:val="24"/>
        </w:rPr>
      </w:pPr>
      <w:r w:rsidRPr="00AB377A">
        <w:rPr>
          <w:rFonts w:ascii="Times New Roman" w:hAnsi="Times New Roman"/>
          <w:bCs/>
          <w:iCs/>
          <w:sz w:val="24"/>
          <w:szCs w:val="24"/>
        </w:rPr>
        <w:t>1</w:t>
      </w:r>
      <w:r w:rsidR="00B574DB" w:rsidRPr="00AB377A">
        <w:rPr>
          <w:rFonts w:ascii="Times New Roman" w:hAnsi="Times New Roman"/>
          <w:bCs/>
          <w:iCs/>
          <w:sz w:val="24"/>
          <w:szCs w:val="24"/>
        </w:rPr>
        <w:t>.</w:t>
      </w:r>
      <w:r w:rsidRPr="00AB377A">
        <w:rPr>
          <w:rFonts w:ascii="Times New Roman" w:hAnsi="Times New Roman"/>
          <w:bCs/>
          <w:iCs/>
          <w:sz w:val="24"/>
          <w:szCs w:val="24"/>
        </w:rPr>
        <w:t>3.6.</w:t>
      </w:r>
      <w:r w:rsidR="00B574DB" w:rsidRPr="00AB377A">
        <w:rPr>
          <w:rFonts w:ascii="Times New Roman" w:hAnsi="Times New Roman"/>
          <w:bCs/>
          <w:iCs/>
          <w:sz w:val="24"/>
          <w:szCs w:val="24"/>
        </w:rPr>
        <w:t xml:space="preserve"> Планируемые результаты освоения детьми основной образовательной программы дошкольного образования (5-6 </w:t>
      </w:r>
      <w:proofErr w:type="gramStart"/>
      <w:r w:rsidR="00B574DB" w:rsidRPr="00AB377A">
        <w:rPr>
          <w:rFonts w:ascii="Times New Roman" w:hAnsi="Times New Roman"/>
          <w:bCs/>
          <w:iCs/>
          <w:sz w:val="24"/>
          <w:szCs w:val="24"/>
        </w:rPr>
        <w:t>лет)…</w:t>
      </w:r>
      <w:proofErr w:type="gramEnd"/>
      <w:r w:rsidR="00B574DB" w:rsidRPr="00AB377A">
        <w:rPr>
          <w:rFonts w:ascii="Times New Roman" w:hAnsi="Times New Roman"/>
          <w:bCs/>
          <w:iCs/>
          <w:sz w:val="24"/>
          <w:szCs w:val="24"/>
        </w:rPr>
        <w:t xml:space="preserve"> стр.</w:t>
      </w:r>
      <w:r w:rsidR="009945B7">
        <w:rPr>
          <w:rFonts w:ascii="Times New Roman" w:hAnsi="Times New Roman"/>
          <w:bCs/>
          <w:iCs/>
          <w:sz w:val="24"/>
          <w:szCs w:val="24"/>
        </w:rPr>
        <w:t>1</w:t>
      </w:r>
      <w:r w:rsidR="00B965E8">
        <w:rPr>
          <w:rFonts w:ascii="Times New Roman" w:hAnsi="Times New Roman"/>
          <w:bCs/>
          <w:iCs/>
          <w:sz w:val="24"/>
          <w:szCs w:val="24"/>
        </w:rPr>
        <w:t>3</w:t>
      </w:r>
      <w:r w:rsidR="00B574DB" w:rsidRPr="00AB377A">
        <w:rPr>
          <w:rFonts w:ascii="Times New Roman" w:hAnsi="Times New Roman"/>
          <w:bCs/>
          <w:iCs/>
          <w:sz w:val="24"/>
          <w:szCs w:val="24"/>
        </w:rPr>
        <w:t xml:space="preserve"> </w:t>
      </w:r>
    </w:p>
    <w:p w14:paraId="35AED40D" w14:textId="0AA5463F" w:rsidR="00B574DB" w:rsidRPr="00AB377A" w:rsidRDefault="00632A2C" w:rsidP="00B574DB">
      <w:pPr>
        <w:spacing w:after="0" w:line="240" w:lineRule="auto"/>
        <w:jc w:val="both"/>
        <w:outlineLvl w:val="0"/>
        <w:rPr>
          <w:rStyle w:val="FontStyle152"/>
          <w:sz w:val="24"/>
          <w:szCs w:val="24"/>
        </w:rPr>
      </w:pPr>
      <w:r w:rsidRPr="00AB377A">
        <w:rPr>
          <w:rFonts w:ascii="Times New Roman" w:hAnsi="Times New Roman"/>
          <w:bCs/>
          <w:iCs/>
          <w:sz w:val="24"/>
          <w:szCs w:val="24"/>
        </w:rPr>
        <w:t>1.3.7.</w:t>
      </w:r>
      <w:r w:rsidR="00B574DB" w:rsidRPr="00AB377A">
        <w:rPr>
          <w:rFonts w:ascii="Times New Roman" w:hAnsi="Times New Roman"/>
          <w:bCs/>
          <w:iCs/>
          <w:sz w:val="24"/>
          <w:szCs w:val="24"/>
        </w:rPr>
        <w:t xml:space="preserve"> Планируемые результаты освоения детьми основной образовательной программы дошкольного образования (6-7</w:t>
      </w:r>
      <w:proofErr w:type="gramStart"/>
      <w:r w:rsidR="00B574DB" w:rsidRPr="00AB377A">
        <w:rPr>
          <w:rFonts w:ascii="Times New Roman" w:hAnsi="Times New Roman"/>
          <w:bCs/>
          <w:iCs/>
          <w:sz w:val="24"/>
          <w:szCs w:val="24"/>
        </w:rPr>
        <w:t>лет)…</w:t>
      </w:r>
      <w:proofErr w:type="gramEnd"/>
      <w:r w:rsidR="00B574DB" w:rsidRPr="00AB377A">
        <w:rPr>
          <w:rFonts w:ascii="Times New Roman" w:hAnsi="Times New Roman"/>
          <w:bCs/>
          <w:iCs/>
          <w:sz w:val="24"/>
          <w:szCs w:val="24"/>
        </w:rPr>
        <w:t xml:space="preserve"> стр.</w:t>
      </w:r>
      <w:r w:rsidR="009945B7">
        <w:rPr>
          <w:rFonts w:ascii="Times New Roman" w:hAnsi="Times New Roman"/>
          <w:bCs/>
          <w:iCs/>
          <w:sz w:val="24"/>
          <w:szCs w:val="24"/>
        </w:rPr>
        <w:t>1</w:t>
      </w:r>
      <w:r w:rsidR="00B965E8">
        <w:rPr>
          <w:rFonts w:ascii="Times New Roman" w:hAnsi="Times New Roman"/>
          <w:bCs/>
          <w:iCs/>
          <w:sz w:val="24"/>
          <w:szCs w:val="24"/>
        </w:rPr>
        <w:t>5</w:t>
      </w:r>
      <w:r w:rsidR="00B574DB" w:rsidRPr="00AB377A">
        <w:rPr>
          <w:rFonts w:ascii="Times New Roman" w:hAnsi="Times New Roman"/>
          <w:bCs/>
          <w:iCs/>
          <w:sz w:val="24"/>
          <w:szCs w:val="24"/>
        </w:rPr>
        <w:t xml:space="preserve"> </w:t>
      </w:r>
    </w:p>
    <w:p w14:paraId="199DEFD0" w14:textId="77777777" w:rsidR="00222EAC" w:rsidRPr="00DF435E" w:rsidRDefault="00DF435E" w:rsidP="00DF435E">
      <w:pPr>
        <w:spacing w:after="0"/>
        <w:jc w:val="both"/>
        <w:rPr>
          <w:rFonts w:ascii="Times New Roman" w:hAnsi="Times New Roman"/>
          <w:b/>
          <w:sz w:val="24"/>
          <w:szCs w:val="24"/>
          <w:u w:val="single"/>
        </w:rPr>
      </w:pPr>
      <w:r w:rsidRPr="00DF435E">
        <w:rPr>
          <w:rFonts w:ascii="Times New Roman" w:hAnsi="Times New Roman"/>
          <w:b/>
          <w:bCs/>
          <w:iCs/>
          <w:sz w:val="24"/>
          <w:szCs w:val="24"/>
          <w:u w:val="single"/>
        </w:rPr>
        <w:t>Раздел</w:t>
      </w:r>
      <w:r w:rsidR="00222EAC" w:rsidRPr="00DF435E">
        <w:rPr>
          <w:rFonts w:ascii="Times New Roman" w:hAnsi="Times New Roman"/>
          <w:b/>
          <w:sz w:val="24"/>
          <w:szCs w:val="24"/>
          <w:u w:val="single"/>
        </w:rPr>
        <w:t xml:space="preserve"> 2. </w:t>
      </w:r>
      <w:r w:rsidR="00761157" w:rsidRPr="00DF435E">
        <w:rPr>
          <w:rFonts w:ascii="Times New Roman" w:hAnsi="Times New Roman"/>
          <w:b/>
          <w:sz w:val="24"/>
          <w:szCs w:val="24"/>
          <w:u w:val="single"/>
        </w:rPr>
        <w:t xml:space="preserve">Содержательный раздел </w:t>
      </w:r>
    </w:p>
    <w:p w14:paraId="5B05B94E" w14:textId="583D10F2" w:rsidR="003B3722" w:rsidRPr="00AB377A" w:rsidRDefault="00912A25" w:rsidP="00912A25">
      <w:pPr>
        <w:widowControl w:val="0"/>
        <w:autoSpaceDE w:val="0"/>
        <w:autoSpaceDN w:val="0"/>
        <w:spacing w:after="0" w:line="240" w:lineRule="auto"/>
        <w:jc w:val="both"/>
        <w:rPr>
          <w:rFonts w:ascii="Times New Roman" w:hAnsi="Times New Roman"/>
          <w:spacing w:val="-3"/>
          <w:sz w:val="24"/>
          <w:szCs w:val="24"/>
        </w:rPr>
      </w:pPr>
      <w:r w:rsidRPr="00AB377A">
        <w:rPr>
          <w:rFonts w:ascii="Times New Roman" w:hAnsi="Times New Roman"/>
          <w:spacing w:val="-3"/>
          <w:sz w:val="24"/>
          <w:szCs w:val="24"/>
        </w:rPr>
        <w:t>2.</w:t>
      </w:r>
      <w:proofErr w:type="gramStart"/>
      <w:r w:rsidRPr="00AB377A">
        <w:rPr>
          <w:rFonts w:ascii="Times New Roman" w:hAnsi="Times New Roman"/>
          <w:spacing w:val="-3"/>
          <w:sz w:val="24"/>
          <w:szCs w:val="24"/>
        </w:rPr>
        <w:t>1.</w:t>
      </w:r>
      <w:r w:rsidR="003B3722" w:rsidRPr="00AB377A">
        <w:rPr>
          <w:rFonts w:ascii="Times New Roman" w:hAnsi="Times New Roman"/>
          <w:spacing w:val="-3"/>
          <w:sz w:val="24"/>
          <w:szCs w:val="24"/>
        </w:rPr>
        <w:t>Возрастные</w:t>
      </w:r>
      <w:proofErr w:type="gramEnd"/>
      <w:r w:rsidR="003B3722" w:rsidRPr="00AB377A">
        <w:rPr>
          <w:rFonts w:ascii="Times New Roman" w:hAnsi="Times New Roman"/>
          <w:spacing w:val="-3"/>
          <w:sz w:val="24"/>
          <w:szCs w:val="24"/>
        </w:rPr>
        <w:t xml:space="preserve"> психофизические особенности детей</w:t>
      </w:r>
      <w:r w:rsidR="008E293F" w:rsidRPr="00AB377A">
        <w:rPr>
          <w:rFonts w:ascii="Times New Roman" w:hAnsi="Times New Roman"/>
          <w:spacing w:val="-3"/>
          <w:sz w:val="24"/>
          <w:szCs w:val="24"/>
        </w:rPr>
        <w:t>…стр.</w:t>
      </w:r>
      <w:r w:rsidR="009945B7">
        <w:rPr>
          <w:rFonts w:ascii="Times New Roman" w:hAnsi="Times New Roman"/>
          <w:spacing w:val="-3"/>
          <w:sz w:val="24"/>
          <w:szCs w:val="24"/>
        </w:rPr>
        <w:t>1</w:t>
      </w:r>
      <w:r w:rsidR="00B965E8">
        <w:rPr>
          <w:rFonts w:ascii="Times New Roman" w:hAnsi="Times New Roman"/>
          <w:spacing w:val="-3"/>
          <w:sz w:val="24"/>
          <w:szCs w:val="24"/>
        </w:rPr>
        <w:t>8</w:t>
      </w:r>
    </w:p>
    <w:p w14:paraId="05A2CEC4" w14:textId="12E00473" w:rsidR="003B3722" w:rsidRPr="00AB377A" w:rsidRDefault="00912A25" w:rsidP="00912A25">
      <w:pPr>
        <w:widowControl w:val="0"/>
        <w:autoSpaceDE w:val="0"/>
        <w:autoSpaceDN w:val="0"/>
        <w:spacing w:after="0" w:line="240" w:lineRule="auto"/>
        <w:jc w:val="both"/>
        <w:rPr>
          <w:rFonts w:ascii="Times New Roman" w:hAnsi="Times New Roman"/>
          <w:spacing w:val="-3"/>
          <w:sz w:val="24"/>
          <w:szCs w:val="24"/>
        </w:rPr>
      </w:pPr>
      <w:r w:rsidRPr="00AB377A">
        <w:rPr>
          <w:rFonts w:ascii="Times New Roman" w:hAnsi="Times New Roman"/>
          <w:spacing w:val="-3"/>
          <w:sz w:val="24"/>
          <w:szCs w:val="24"/>
        </w:rPr>
        <w:t xml:space="preserve"> </w:t>
      </w:r>
      <w:r w:rsidR="003B3722" w:rsidRPr="00AB377A">
        <w:rPr>
          <w:rFonts w:ascii="Times New Roman" w:hAnsi="Times New Roman"/>
          <w:spacing w:val="-3"/>
          <w:sz w:val="24"/>
          <w:szCs w:val="24"/>
        </w:rPr>
        <w:t>2.</w:t>
      </w:r>
      <w:proofErr w:type="gramStart"/>
      <w:r w:rsidR="003B3722" w:rsidRPr="00AB377A">
        <w:rPr>
          <w:rFonts w:ascii="Times New Roman" w:hAnsi="Times New Roman"/>
          <w:spacing w:val="-3"/>
          <w:sz w:val="24"/>
          <w:szCs w:val="24"/>
        </w:rPr>
        <w:t>2.Образовательная</w:t>
      </w:r>
      <w:proofErr w:type="gramEnd"/>
      <w:r w:rsidR="003B3722" w:rsidRPr="00AB377A">
        <w:rPr>
          <w:rFonts w:ascii="Times New Roman" w:hAnsi="Times New Roman"/>
          <w:spacing w:val="-3"/>
          <w:sz w:val="24"/>
          <w:szCs w:val="24"/>
        </w:rPr>
        <w:t xml:space="preserve"> деятельность в соответствии с направлениями развития детей</w:t>
      </w:r>
      <w:r w:rsidR="008E293F" w:rsidRPr="00AB377A">
        <w:rPr>
          <w:rFonts w:ascii="Times New Roman" w:hAnsi="Times New Roman"/>
          <w:spacing w:val="-3"/>
          <w:sz w:val="24"/>
          <w:szCs w:val="24"/>
        </w:rPr>
        <w:t>…стр.</w:t>
      </w:r>
      <w:r w:rsidR="009945B7">
        <w:rPr>
          <w:rFonts w:ascii="Times New Roman" w:hAnsi="Times New Roman"/>
          <w:spacing w:val="-3"/>
          <w:sz w:val="24"/>
          <w:szCs w:val="24"/>
        </w:rPr>
        <w:t>2</w:t>
      </w:r>
      <w:r w:rsidR="00B965E8">
        <w:rPr>
          <w:rFonts w:ascii="Times New Roman" w:hAnsi="Times New Roman"/>
          <w:spacing w:val="-3"/>
          <w:sz w:val="24"/>
          <w:szCs w:val="24"/>
        </w:rPr>
        <w:t>4</w:t>
      </w:r>
    </w:p>
    <w:p w14:paraId="51E2D81E" w14:textId="1AC29E32" w:rsidR="003B3722" w:rsidRPr="00AB377A" w:rsidRDefault="003B3722" w:rsidP="00912A25">
      <w:pPr>
        <w:widowControl w:val="0"/>
        <w:autoSpaceDE w:val="0"/>
        <w:autoSpaceDN w:val="0"/>
        <w:spacing w:after="0" w:line="240" w:lineRule="auto"/>
        <w:jc w:val="both"/>
        <w:rPr>
          <w:rFonts w:ascii="Times New Roman" w:hAnsi="Times New Roman"/>
          <w:spacing w:val="-3"/>
          <w:sz w:val="24"/>
          <w:szCs w:val="24"/>
        </w:rPr>
      </w:pPr>
      <w:r w:rsidRPr="00AB377A">
        <w:rPr>
          <w:rFonts w:ascii="Times New Roman" w:hAnsi="Times New Roman"/>
          <w:spacing w:val="-3"/>
          <w:sz w:val="24"/>
          <w:szCs w:val="24"/>
        </w:rPr>
        <w:t>2.2.</w:t>
      </w:r>
      <w:proofErr w:type="gramStart"/>
      <w:r w:rsidRPr="00AB377A">
        <w:rPr>
          <w:rFonts w:ascii="Times New Roman" w:hAnsi="Times New Roman"/>
          <w:spacing w:val="-3"/>
          <w:sz w:val="24"/>
          <w:szCs w:val="24"/>
        </w:rPr>
        <w:t>1.Образовательная</w:t>
      </w:r>
      <w:proofErr w:type="gramEnd"/>
      <w:r w:rsidRPr="00AB377A">
        <w:rPr>
          <w:rFonts w:ascii="Times New Roman" w:hAnsi="Times New Roman"/>
          <w:spacing w:val="-3"/>
          <w:sz w:val="24"/>
          <w:szCs w:val="24"/>
        </w:rPr>
        <w:t xml:space="preserve"> область «Социально-коммуникативное развитие»</w:t>
      </w:r>
      <w:r w:rsidR="008E293F" w:rsidRPr="00AB377A">
        <w:rPr>
          <w:rFonts w:ascii="Times New Roman" w:hAnsi="Times New Roman"/>
          <w:spacing w:val="-3"/>
          <w:sz w:val="24"/>
          <w:szCs w:val="24"/>
        </w:rPr>
        <w:t>…стр.</w:t>
      </w:r>
      <w:r w:rsidR="009945B7">
        <w:rPr>
          <w:rFonts w:ascii="Times New Roman" w:hAnsi="Times New Roman"/>
          <w:spacing w:val="-3"/>
          <w:sz w:val="24"/>
          <w:szCs w:val="24"/>
        </w:rPr>
        <w:t>2</w:t>
      </w:r>
      <w:r w:rsidR="00B965E8">
        <w:rPr>
          <w:rFonts w:ascii="Times New Roman" w:hAnsi="Times New Roman"/>
          <w:spacing w:val="-3"/>
          <w:sz w:val="24"/>
          <w:szCs w:val="24"/>
        </w:rPr>
        <w:t>4</w:t>
      </w:r>
    </w:p>
    <w:p w14:paraId="0689E978" w14:textId="082912BB" w:rsidR="003B3722" w:rsidRPr="00AB377A" w:rsidRDefault="003B3722" w:rsidP="00912A25">
      <w:pPr>
        <w:widowControl w:val="0"/>
        <w:autoSpaceDE w:val="0"/>
        <w:autoSpaceDN w:val="0"/>
        <w:spacing w:after="0" w:line="240" w:lineRule="auto"/>
        <w:jc w:val="both"/>
        <w:rPr>
          <w:rFonts w:ascii="Times New Roman" w:hAnsi="Times New Roman"/>
          <w:spacing w:val="-3"/>
          <w:sz w:val="24"/>
          <w:szCs w:val="24"/>
        </w:rPr>
      </w:pPr>
      <w:r w:rsidRPr="00AB377A">
        <w:rPr>
          <w:rFonts w:ascii="Times New Roman" w:hAnsi="Times New Roman"/>
          <w:spacing w:val="-3"/>
          <w:sz w:val="24"/>
          <w:szCs w:val="24"/>
        </w:rPr>
        <w:t xml:space="preserve">2.2.2. Образовательная область «Познавательное </w:t>
      </w:r>
      <w:proofErr w:type="gramStart"/>
      <w:r w:rsidRPr="00AB377A">
        <w:rPr>
          <w:rFonts w:ascii="Times New Roman" w:hAnsi="Times New Roman"/>
          <w:spacing w:val="-3"/>
          <w:sz w:val="24"/>
          <w:szCs w:val="24"/>
        </w:rPr>
        <w:t>развитие»</w:t>
      </w:r>
      <w:r w:rsidR="008E293F" w:rsidRPr="00AB377A">
        <w:rPr>
          <w:rFonts w:ascii="Times New Roman" w:hAnsi="Times New Roman"/>
          <w:spacing w:val="-3"/>
          <w:sz w:val="24"/>
          <w:szCs w:val="24"/>
        </w:rPr>
        <w:t>…</w:t>
      </w:r>
      <w:proofErr w:type="gramEnd"/>
      <w:r w:rsidR="008E293F" w:rsidRPr="00AB377A">
        <w:rPr>
          <w:rFonts w:ascii="Times New Roman" w:hAnsi="Times New Roman"/>
          <w:spacing w:val="-3"/>
          <w:sz w:val="24"/>
          <w:szCs w:val="24"/>
        </w:rPr>
        <w:t>стр.</w:t>
      </w:r>
      <w:r w:rsidR="009945B7">
        <w:rPr>
          <w:rFonts w:ascii="Times New Roman" w:hAnsi="Times New Roman"/>
          <w:spacing w:val="-3"/>
          <w:sz w:val="24"/>
          <w:szCs w:val="24"/>
        </w:rPr>
        <w:t>3</w:t>
      </w:r>
      <w:r w:rsidR="00B965E8">
        <w:rPr>
          <w:rFonts w:ascii="Times New Roman" w:hAnsi="Times New Roman"/>
          <w:spacing w:val="-3"/>
          <w:sz w:val="24"/>
          <w:szCs w:val="24"/>
        </w:rPr>
        <w:t>6</w:t>
      </w:r>
    </w:p>
    <w:p w14:paraId="73CE49A7" w14:textId="2DE9992E" w:rsidR="003B3722" w:rsidRPr="00AB377A" w:rsidRDefault="003B3722" w:rsidP="00912A25">
      <w:pPr>
        <w:widowControl w:val="0"/>
        <w:autoSpaceDE w:val="0"/>
        <w:autoSpaceDN w:val="0"/>
        <w:spacing w:after="0" w:line="240" w:lineRule="auto"/>
        <w:jc w:val="both"/>
        <w:rPr>
          <w:rFonts w:ascii="Times New Roman" w:hAnsi="Times New Roman"/>
          <w:spacing w:val="-3"/>
          <w:sz w:val="24"/>
          <w:szCs w:val="24"/>
        </w:rPr>
      </w:pPr>
      <w:r w:rsidRPr="00AB377A">
        <w:rPr>
          <w:rFonts w:ascii="Times New Roman" w:hAnsi="Times New Roman"/>
          <w:spacing w:val="-3"/>
          <w:sz w:val="24"/>
          <w:szCs w:val="24"/>
        </w:rPr>
        <w:t>2.2.3. Образовательная область «</w:t>
      </w:r>
      <w:proofErr w:type="gramStart"/>
      <w:r w:rsidRPr="00AB377A">
        <w:rPr>
          <w:rFonts w:ascii="Times New Roman" w:hAnsi="Times New Roman"/>
          <w:spacing w:val="-3"/>
          <w:sz w:val="24"/>
          <w:szCs w:val="24"/>
        </w:rPr>
        <w:t>Речевое  развитие</w:t>
      </w:r>
      <w:proofErr w:type="gramEnd"/>
      <w:r w:rsidRPr="00AB377A">
        <w:rPr>
          <w:rFonts w:ascii="Times New Roman" w:hAnsi="Times New Roman"/>
          <w:spacing w:val="-3"/>
          <w:sz w:val="24"/>
          <w:szCs w:val="24"/>
        </w:rPr>
        <w:t>»</w:t>
      </w:r>
      <w:r w:rsidR="008E293F" w:rsidRPr="00AB377A">
        <w:rPr>
          <w:rFonts w:ascii="Times New Roman" w:hAnsi="Times New Roman"/>
          <w:spacing w:val="-3"/>
          <w:sz w:val="24"/>
          <w:szCs w:val="24"/>
        </w:rPr>
        <w:t>…стр.</w:t>
      </w:r>
      <w:r w:rsidR="009945B7">
        <w:rPr>
          <w:rFonts w:ascii="Times New Roman" w:hAnsi="Times New Roman"/>
          <w:spacing w:val="-3"/>
          <w:sz w:val="24"/>
          <w:szCs w:val="24"/>
        </w:rPr>
        <w:t>5</w:t>
      </w:r>
      <w:r w:rsidR="00B965E8">
        <w:rPr>
          <w:rFonts w:ascii="Times New Roman" w:hAnsi="Times New Roman"/>
          <w:spacing w:val="-3"/>
          <w:sz w:val="24"/>
          <w:szCs w:val="24"/>
        </w:rPr>
        <w:t>1</w:t>
      </w:r>
    </w:p>
    <w:p w14:paraId="4BEC7A30" w14:textId="1132BE89" w:rsidR="003B3722" w:rsidRPr="00AB377A" w:rsidRDefault="003B3722" w:rsidP="00912A25">
      <w:pPr>
        <w:widowControl w:val="0"/>
        <w:autoSpaceDE w:val="0"/>
        <w:autoSpaceDN w:val="0"/>
        <w:spacing w:after="0" w:line="240" w:lineRule="auto"/>
        <w:jc w:val="both"/>
        <w:rPr>
          <w:rFonts w:ascii="Times New Roman" w:hAnsi="Times New Roman"/>
          <w:spacing w:val="-3"/>
          <w:sz w:val="24"/>
          <w:szCs w:val="24"/>
        </w:rPr>
      </w:pPr>
      <w:r w:rsidRPr="00AB377A">
        <w:rPr>
          <w:rFonts w:ascii="Times New Roman" w:hAnsi="Times New Roman"/>
          <w:spacing w:val="-3"/>
          <w:sz w:val="24"/>
          <w:szCs w:val="24"/>
        </w:rPr>
        <w:t xml:space="preserve">2.2.4. Образовательная область «Художественно-эстетическое </w:t>
      </w:r>
      <w:proofErr w:type="gramStart"/>
      <w:r w:rsidRPr="00AB377A">
        <w:rPr>
          <w:rFonts w:ascii="Times New Roman" w:hAnsi="Times New Roman"/>
          <w:spacing w:val="-3"/>
          <w:sz w:val="24"/>
          <w:szCs w:val="24"/>
        </w:rPr>
        <w:t>развитие»</w:t>
      </w:r>
      <w:r w:rsidR="008E293F" w:rsidRPr="00AB377A">
        <w:rPr>
          <w:rFonts w:ascii="Times New Roman" w:hAnsi="Times New Roman"/>
          <w:spacing w:val="-3"/>
          <w:sz w:val="24"/>
          <w:szCs w:val="24"/>
        </w:rPr>
        <w:t>…</w:t>
      </w:r>
      <w:proofErr w:type="gramEnd"/>
      <w:r w:rsidR="008E293F" w:rsidRPr="00AB377A">
        <w:rPr>
          <w:rFonts w:ascii="Times New Roman" w:hAnsi="Times New Roman"/>
          <w:spacing w:val="-3"/>
          <w:sz w:val="24"/>
          <w:szCs w:val="24"/>
        </w:rPr>
        <w:t>стр.</w:t>
      </w:r>
      <w:r w:rsidR="009945B7">
        <w:rPr>
          <w:rFonts w:ascii="Times New Roman" w:hAnsi="Times New Roman"/>
          <w:spacing w:val="-3"/>
          <w:sz w:val="24"/>
          <w:szCs w:val="24"/>
        </w:rPr>
        <w:t>5</w:t>
      </w:r>
      <w:r w:rsidR="00B965E8">
        <w:rPr>
          <w:rFonts w:ascii="Times New Roman" w:hAnsi="Times New Roman"/>
          <w:spacing w:val="-3"/>
          <w:sz w:val="24"/>
          <w:szCs w:val="24"/>
        </w:rPr>
        <w:t>8</w:t>
      </w:r>
    </w:p>
    <w:p w14:paraId="4A185A47" w14:textId="201E8782" w:rsidR="003B3722" w:rsidRPr="00AB377A" w:rsidRDefault="003B3722" w:rsidP="003B3722">
      <w:pPr>
        <w:widowControl w:val="0"/>
        <w:autoSpaceDE w:val="0"/>
        <w:autoSpaceDN w:val="0"/>
        <w:spacing w:after="0" w:line="240" w:lineRule="auto"/>
        <w:jc w:val="both"/>
        <w:rPr>
          <w:rFonts w:ascii="Times New Roman" w:hAnsi="Times New Roman"/>
          <w:spacing w:val="-3"/>
          <w:sz w:val="24"/>
          <w:szCs w:val="24"/>
        </w:rPr>
      </w:pPr>
      <w:r w:rsidRPr="00AB377A">
        <w:rPr>
          <w:rFonts w:ascii="Times New Roman" w:hAnsi="Times New Roman"/>
          <w:spacing w:val="-3"/>
          <w:sz w:val="24"/>
          <w:szCs w:val="24"/>
        </w:rPr>
        <w:t>2.2.5. Образовательная область «</w:t>
      </w:r>
      <w:proofErr w:type="gramStart"/>
      <w:r w:rsidRPr="00AB377A">
        <w:rPr>
          <w:rFonts w:ascii="Times New Roman" w:hAnsi="Times New Roman"/>
          <w:spacing w:val="-3"/>
          <w:sz w:val="24"/>
          <w:szCs w:val="24"/>
        </w:rPr>
        <w:t>Физическое  развитие</w:t>
      </w:r>
      <w:proofErr w:type="gramEnd"/>
      <w:r w:rsidRPr="00AB377A">
        <w:rPr>
          <w:rFonts w:ascii="Times New Roman" w:hAnsi="Times New Roman"/>
          <w:spacing w:val="-3"/>
          <w:sz w:val="24"/>
          <w:szCs w:val="24"/>
        </w:rPr>
        <w:t>»</w:t>
      </w:r>
      <w:r w:rsidR="008E293F" w:rsidRPr="00AB377A">
        <w:rPr>
          <w:rFonts w:ascii="Times New Roman" w:hAnsi="Times New Roman"/>
          <w:spacing w:val="-3"/>
          <w:sz w:val="24"/>
          <w:szCs w:val="24"/>
        </w:rPr>
        <w:t>…стр.</w:t>
      </w:r>
      <w:r w:rsidR="009945B7">
        <w:rPr>
          <w:rFonts w:ascii="Times New Roman" w:hAnsi="Times New Roman"/>
          <w:spacing w:val="-3"/>
          <w:sz w:val="24"/>
          <w:szCs w:val="24"/>
        </w:rPr>
        <w:t>7</w:t>
      </w:r>
      <w:r w:rsidR="00B965E8">
        <w:rPr>
          <w:rFonts w:ascii="Times New Roman" w:hAnsi="Times New Roman"/>
          <w:spacing w:val="-3"/>
          <w:sz w:val="24"/>
          <w:szCs w:val="24"/>
        </w:rPr>
        <w:t>6</w:t>
      </w:r>
    </w:p>
    <w:p w14:paraId="3FCBA8FE" w14:textId="375AFF8C" w:rsidR="00041DEA" w:rsidRPr="00AB377A" w:rsidRDefault="007927B5" w:rsidP="003B3722">
      <w:pPr>
        <w:widowControl w:val="0"/>
        <w:autoSpaceDE w:val="0"/>
        <w:autoSpaceDN w:val="0"/>
        <w:spacing w:after="0" w:line="240" w:lineRule="auto"/>
        <w:jc w:val="both"/>
        <w:rPr>
          <w:rFonts w:ascii="Times New Roman" w:hAnsi="Times New Roman"/>
          <w:spacing w:val="-3"/>
          <w:sz w:val="24"/>
          <w:szCs w:val="24"/>
        </w:rPr>
      </w:pPr>
      <w:r w:rsidRPr="00AB377A">
        <w:rPr>
          <w:rFonts w:ascii="Times New Roman" w:hAnsi="Times New Roman"/>
          <w:spacing w:val="-3"/>
          <w:sz w:val="24"/>
          <w:szCs w:val="24"/>
        </w:rPr>
        <w:t>2.</w:t>
      </w:r>
      <w:proofErr w:type="gramStart"/>
      <w:r w:rsidR="009711E7">
        <w:rPr>
          <w:rFonts w:ascii="Times New Roman" w:hAnsi="Times New Roman"/>
          <w:spacing w:val="-3"/>
          <w:sz w:val="24"/>
          <w:szCs w:val="24"/>
        </w:rPr>
        <w:t>3</w:t>
      </w:r>
      <w:r w:rsidRPr="00AB377A">
        <w:rPr>
          <w:rFonts w:ascii="Times New Roman" w:hAnsi="Times New Roman"/>
          <w:spacing w:val="-3"/>
          <w:sz w:val="24"/>
          <w:szCs w:val="24"/>
        </w:rPr>
        <w:t>.Особенности</w:t>
      </w:r>
      <w:proofErr w:type="gramEnd"/>
      <w:r w:rsidRPr="00AB377A">
        <w:rPr>
          <w:rFonts w:ascii="Times New Roman" w:hAnsi="Times New Roman"/>
          <w:spacing w:val="-3"/>
          <w:sz w:val="24"/>
          <w:szCs w:val="24"/>
        </w:rPr>
        <w:t xml:space="preserve"> взаимодействия с семьями воспитанников</w:t>
      </w:r>
      <w:r w:rsidR="008E293F" w:rsidRPr="00AB377A">
        <w:rPr>
          <w:rFonts w:ascii="Times New Roman" w:hAnsi="Times New Roman"/>
          <w:spacing w:val="-3"/>
          <w:sz w:val="24"/>
          <w:szCs w:val="24"/>
        </w:rPr>
        <w:t>…стр.</w:t>
      </w:r>
      <w:r w:rsidR="009945B7">
        <w:rPr>
          <w:rFonts w:ascii="Times New Roman" w:hAnsi="Times New Roman"/>
          <w:spacing w:val="-3"/>
          <w:sz w:val="24"/>
          <w:szCs w:val="24"/>
        </w:rPr>
        <w:t>8</w:t>
      </w:r>
      <w:r w:rsidR="00B965E8">
        <w:rPr>
          <w:rFonts w:ascii="Times New Roman" w:hAnsi="Times New Roman"/>
          <w:spacing w:val="-3"/>
          <w:sz w:val="24"/>
          <w:szCs w:val="24"/>
        </w:rPr>
        <w:t>0</w:t>
      </w:r>
    </w:p>
    <w:p w14:paraId="031EFDE1" w14:textId="5F153CED" w:rsidR="00041DEA" w:rsidRPr="00AB377A" w:rsidRDefault="00041DEA" w:rsidP="003B3722">
      <w:pPr>
        <w:widowControl w:val="0"/>
        <w:autoSpaceDE w:val="0"/>
        <w:autoSpaceDN w:val="0"/>
        <w:spacing w:after="0" w:line="240" w:lineRule="auto"/>
        <w:jc w:val="both"/>
        <w:rPr>
          <w:rFonts w:ascii="Times New Roman" w:hAnsi="Times New Roman"/>
          <w:spacing w:val="-3"/>
          <w:sz w:val="24"/>
          <w:szCs w:val="24"/>
        </w:rPr>
      </w:pPr>
      <w:r w:rsidRPr="00AB377A">
        <w:rPr>
          <w:rFonts w:ascii="Times New Roman" w:hAnsi="Times New Roman"/>
          <w:spacing w:val="-3"/>
          <w:sz w:val="24"/>
          <w:szCs w:val="24"/>
        </w:rPr>
        <w:t>2.</w:t>
      </w:r>
      <w:proofErr w:type="gramStart"/>
      <w:r w:rsidR="009711E7">
        <w:rPr>
          <w:rFonts w:ascii="Times New Roman" w:hAnsi="Times New Roman"/>
          <w:spacing w:val="-3"/>
          <w:sz w:val="24"/>
          <w:szCs w:val="24"/>
        </w:rPr>
        <w:t>4</w:t>
      </w:r>
      <w:r w:rsidRPr="00AB377A">
        <w:rPr>
          <w:rFonts w:ascii="Times New Roman" w:hAnsi="Times New Roman"/>
          <w:spacing w:val="-3"/>
          <w:sz w:val="24"/>
          <w:szCs w:val="24"/>
        </w:rPr>
        <w:t>.Интеграция</w:t>
      </w:r>
      <w:proofErr w:type="gramEnd"/>
      <w:r w:rsidRPr="00AB377A">
        <w:rPr>
          <w:rFonts w:ascii="Times New Roman" w:hAnsi="Times New Roman"/>
          <w:spacing w:val="-3"/>
          <w:sz w:val="24"/>
          <w:szCs w:val="24"/>
        </w:rPr>
        <w:t xml:space="preserve"> образовательной деятельности</w:t>
      </w:r>
      <w:r w:rsidR="008E293F" w:rsidRPr="00AB377A">
        <w:rPr>
          <w:rFonts w:ascii="Times New Roman" w:hAnsi="Times New Roman"/>
          <w:spacing w:val="-3"/>
          <w:sz w:val="24"/>
          <w:szCs w:val="24"/>
        </w:rPr>
        <w:t>…стр.</w:t>
      </w:r>
      <w:r w:rsidR="009945B7">
        <w:rPr>
          <w:rFonts w:ascii="Times New Roman" w:hAnsi="Times New Roman"/>
          <w:spacing w:val="-3"/>
          <w:sz w:val="24"/>
          <w:szCs w:val="24"/>
        </w:rPr>
        <w:t>8</w:t>
      </w:r>
      <w:r w:rsidR="00B965E8">
        <w:rPr>
          <w:rFonts w:ascii="Times New Roman" w:hAnsi="Times New Roman"/>
          <w:spacing w:val="-3"/>
          <w:sz w:val="24"/>
          <w:szCs w:val="24"/>
        </w:rPr>
        <w:t>1</w:t>
      </w:r>
    </w:p>
    <w:p w14:paraId="56FE5FE7" w14:textId="440F9C45" w:rsidR="00041DEA" w:rsidRPr="00AB377A" w:rsidRDefault="00041DEA" w:rsidP="003B3722">
      <w:pPr>
        <w:widowControl w:val="0"/>
        <w:autoSpaceDE w:val="0"/>
        <w:autoSpaceDN w:val="0"/>
        <w:spacing w:after="0" w:line="240" w:lineRule="auto"/>
        <w:jc w:val="both"/>
        <w:rPr>
          <w:rFonts w:ascii="Times New Roman" w:hAnsi="Times New Roman"/>
          <w:spacing w:val="-3"/>
          <w:sz w:val="24"/>
          <w:szCs w:val="24"/>
        </w:rPr>
      </w:pPr>
      <w:r w:rsidRPr="00AB377A">
        <w:rPr>
          <w:rFonts w:ascii="Times New Roman" w:hAnsi="Times New Roman"/>
          <w:spacing w:val="-3"/>
          <w:sz w:val="24"/>
          <w:szCs w:val="24"/>
        </w:rPr>
        <w:t>2.</w:t>
      </w:r>
      <w:proofErr w:type="gramStart"/>
      <w:r w:rsidR="009711E7">
        <w:rPr>
          <w:rFonts w:ascii="Times New Roman" w:hAnsi="Times New Roman"/>
          <w:spacing w:val="-3"/>
          <w:sz w:val="24"/>
          <w:szCs w:val="24"/>
        </w:rPr>
        <w:t>5</w:t>
      </w:r>
      <w:r w:rsidRPr="00AB377A">
        <w:rPr>
          <w:rFonts w:ascii="Times New Roman" w:hAnsi="Times New Roman"/>
          <w:spacing w:val="-3"/>
          <w:sz w:val="24"/>
          <w:szCs w:val="24"/>
        </w:rPr>
        <w:t>.Формы</w:t>
      </w:r>
      <w:proofErr w:type="gramEnd"/>
      <w:r w:rsidRPr="00AB377A">
        <w:rPr>
          <w:rFonts w:ascii="Times New Roman" w:hAnsi="Times New Roman"/>
          <w:spacing w:val="-3"/>
          <w:sz w:val="24"/>
          <w:szCs w:val="24"/>
        </w:rPr>
        <w:t xml:space="preserve"> работы с детьми</w:t>
      </w:r>
      <w:r w:rsidR="008E293F" w:rsidRPr="00AB377A">
        <w:rPr>
          <w:rFonts w:ascii="Times New Roman" w:hAnsi="Times New Roman"/>
          <w:spacing w:val="-3"/>
          <w:sz w:val="24"/>
          <w:szCs w:val="24"/>
        </w:rPr>
        <w:t>…стр.</w:t>
      </w:r>
      <w:r w:rsidR="009945B7">
        <w:rPr>
          <w:rFonts w:ascii="Times New Roman" w:hAnsi="Times New Roman"/>
          <w:spacing w:val="-3"/>
          <w:sz w:val="24"/>
          <w:szCs w:val="24"/>
        </w:rPr>
        <w:t>8</w:t>
      </w:r>
      <w:r w:rsidR="00B965E8">
        <w:rPr>
          <w:rFonts w:ascii="Times New Roman" w:hAnsi="Times New Roman"/>
          <w:spacing w:val="-3"/>
          <w:sz w:val="24"/>
          <w:szCs w:val="24"/>
        </w:rPr>
        <w:t>2</w:t>
      </w:r>
    </w:p>
    <w:p w14:paraId="77B1FF7A" w14:textId="6C8894CF" w:rsidR="00DC40FB" w:rsidRDefault="00315617" w:rsidP="00DC40FB">
      <w:pPr>
        <w:spacing w:after="0" w:line="240" w:lineRule="auto"/>
        <w:outlineLvl w:val="0"/>
        <w:rPr>
          <w:rFonts w:ascii="Times New Roman" w:hAnsi="Times New Roman"/>
          <w:bCs/>
          <w:iCs/>
          <w:sz w:val="24"/>
          <w:szCs w:val="24"/>
        </w:rPr>
      </w:pPr>
      <w:r w:rsidRPr="00AB377A">
        <w:rPr>
          <w:rFonts w:ascii="Times New Roman" w:hAnsi="Times New Roman"/>
          <w:bCs/>
          <w:iCs/>
          <w:sz w:val="24"/>
          <w:szCs w:val="24"/>
        </w:rPr>
        <w:t>2.</w:t>
      </w:r>
      <w:proofErr w:type="gramStart"/>
      <w:r w:rsidR="009711E7">
        <w:rPr>
          <w:rFonts w:ascii="Times New Roman" w:hAnsi="Times New Roman"/>
          <w:bCs/>
          <w:iCs/>
          <w:sz w:val="24"/>
          <w:szCs w:val="24"/>
        </w:rPr>
        <w:t>6</w:t>
      </w:r>
      <w:r w:rsidR="00DC40FB" w:rsidRPr="00AB377A">
        <w:rPr>
          <w:rFonts w:ascii="Times New Roman" w:hAnsi="Times New Roman"/>
          <w:bCs/>
          <w:iCs/>
          <w:sz w:val="24"/>
          <w:szCs w:val="24"/>
        </w:rPr>
        <w:t>.Часть</w:t>
      </w:r>
      <w:proofErr w:type="gramEnd"/>
      <w:r w:rsidR="00DC40FB" w:rsidRPr="00AB377A">
        <w:rPr>
          <w:rFonts w:ascii="Times New Roman" w:hAnsi="Times New Roman"/>
          <w:bCs/>
          <w:iCs/>
          <w:sz w:val="24"/>
          <w:szCs w:val="24"/>
        </w:rPr>
        <w:t xml:space="preserve"> Программы, формируемая участниками образовательных отношений</w:t>
      </w:r>
      <w:r w:rsidR="00FB7F9E">
        <w:rPr>
          <w:rFonts w:ascii="Times New Roman" w:hAnsi="Times New Roman"/>
          <w:bCs/>
          <w:iCs/>
          <w:sz w:val="24"/>
          <w:szCs w:val="24"/>
        </w:rPr>
        <w:t>.</w:t>
      </w:r>
    </w:p>
    <w:p w14:paraId="02A2E502" w14:textId="405728DD" w:rsidR="00315617" w:rsidRPr="00AB377A" w:rsidRDefault="00FB7F9E" w:rsidP="00DC40FB">
      <w:pPr>
        <w:spacing w:after="0" w:line="240" w:lineRule="auto"/>
        <w:outlineLvl w:val="0"/>
        <w:rPr>
          <w:rFonts w:ascii="Times New Roman" w:hAnsi="Times New Roman"/>
          <w:bCs/>
          <w:iCs/>
          <w:sz w:val="24"/>
          <w:szCs w:val="24"/>
        </w:rPr>
      </w:pPr>
      <w:r>
        <w:rPr>
          <w:rFonts w:ascii="Times New Roman" w:hAnsi="Times New Roman"/>
          <w:bCs/>
          <w:iCs/>
          <w:sz w:val="24"/>
          <w:szCs w:val="24"/>
        </w:rPr>
        <w:t xml:space="preserve">Формирование эстетического отношения к </w:t>
      </w:r>
      <w:proofErr w:type="gramStart"/>
      <w:r>
        <w:rPr>
          <w:rFonts w:ascii="Times New Roman" w:hAnsi="Times New Roman"/>
          <w:bCs/>
          <w:iCs/>
          <w:sz w:val="24"/>
          <w:szCs w:val="24"/>
        </w:rPr>
        <w:t>миру.(</w:t>
      </w:r>
      <w:proofErr w:type="gramEnd"/>
      <w:r w:rsidR="009711E7">
        <w:rPr>
          <w:rFonts w:ascii="Times New Roman" w:hAnsi="Times New Roman"/>
          <w:bCs/>
          <w:iCs/>
          <w:sz w:val="24"/>
          <w:szCs w:val="24"/>
        </w:rPr>
        <w:t>Художественно-эстетическое развитие</w:t>
      </w:r>
      <w:r>
        <w:rPr>
          <w:rFonts w:ascii="Times New Roman" w:hAnsi="Times New Roman"/>
          <w:bCs/>
          <w:iCs/>
          <w:sz w:val="24"/>
          <w:szCs w:val="24"/>
        </w:rPr>
        <w:t>)</w:t>
      </w:r>
      <w:r w:rsidR="008E293F" w:rsidRPr="00AB377A">
        <w:rPr>
          <w:rFonts w:ascii="Times New Roman" w:hAnsi="Times New Roman"/>
          <w:bCs/>
          <w:iCs/>
          <w:sz w:val="24"/>
          <w:szCs w:val="24"/>
        </w:rPr>
        <w:t>…стр.</w:t>
      </w:r>
      <w:r w:rsidR="00B965E8">
        <w:rPr>
          <w:rFonts w:ascii="Times New Roman" w:hAnsi="Times New Roman"/>
          <w:bCs/>
          <w:iCs/>
          <w:sz w:val="24"/>
          <w:szCs w:val="24"/>
        </w:rPr>
        <w:t>83</w:t>
      </w:r>
    </w:p>
    <w:p w14:paraId="73DF5A94" w14:textId="77777777" w:rsidR="00DC40FB" w:rsidRPr="00DF435E" w:rsidRDefault="00DC40FB" w:rsidP="00DF435E">
      <w:pPr>
        <w:spacing w:after="0"/>
        <w:outlineLvl w:val="0"/>
        <w:rPr>
          <w:rFonts w:ascii="Times New Roman" w:hAnsi="Times New Roman"/>
          <w:b/>
          <w:bCs/>
          <w:iCs/>
          <w:sz w:val="24"/>
          <w:szCs w:val="24"/>
          <w:u w:val="single"/>
        </w:rPr>
      </w:pPr>
      <w:r w:rsidRPr="00DF435E">
        <w:rPr>
          <w:rFonts w:ascii="Times New Roman" w:hAnsi="Times New Roman"/>
          <w:b/>
          <w:bCs/>
          <w:iCs/>
          <w:sz w:val="24"/>
          <w:szCs w:val="24"/>
          <w:u w:val="single"/>
        </w:rPr>
        <w:t>Раздел 3. Организационный раздел Программы.</w:t>
      </w:r>
    </w:p>
    <w:p w14:paraId="5AA2C84A" w14:textId="03659379" w:rsidR="00DC40FB" w:rsidRPr="00AB377A" w:rsidRDefault="00DC40FB" w:rsidP="00DC40FB">
      <w:pPr>
        <w:spacing w:after="0" w:line="240" w:lineRule="auto"/>
        <w:jc w:val="both"/>
        <w:outlineLvl w:val="0"/>
        <w:rPr>
          <w:rStyle w:val="FontStyle152"/>
          <w:sz w:val="24"/>
          <w:szCs w:val="24"/>
        </w:rPr>
      </w:pPr>
      <w:r w:rsidRPr="00AB377A">
        <w:rPr>
          <w:rStyle w:val="FontStyle152"/>
          <w:sz w:val="24"/>
          <w:szCs w:val="24"/>
        </w:rPr>
        <w:t>3 1. Материально-техническое обеспечение Программы</w:t>
      </w:r>
      <w:r w:rsidR="008E293F" w:rsidRPr="00AB377A">
        <w:rPr>
          <w:rStyle w:val="FontStyle152"/>
          <w:sz w:val="24"/>
          <w:szCs w:val="24"/>
        </w:rPr>
        <w:t>…стр.</w:t>
      </w:r>
      <w:r w:rsidR="009945B7">
        <w:rPr>
          <w:rStyle w:val="FontStyle152"/>
          <w:sz w:val="24"/>
          <w:szCs w:val="24"/>
        </w:rPr>
        <w:t>9</w:t>
      </w:r>
      <w:r w:rsidR="00B965E8">
        <w:rPr>
          <w:rStyle w:val="FontStyle152"/>
          <w:sz w:val="24"/>
          <w:szCs w:val="24"/>
        </w:rPr>
        <w:t>1</w:t>
      </w:r>
    </w:p>
    <w:p w14:paraId="31EAA7B5" w14:textId="5D394B60" w:rsidR="00DC40FB" w:rsidRDefault="00DC40FB" w:rsidP="00DC40FB">
      <w:pPr>
        <w:pStyle w:val="Style7"/>
        <w:widowControl/>
        <w:spacing w:line="240" w:lineRule="auto"/>
        <w:ind w:firstLine="0"/>
        <w:contextualSpacing/>
        <w:rPr>
          <w:rFonts w:ascii="Times New Roman" w:hAnsi="Times New Roman"/>
        </w:rPr>
      </w:pPr>
      <w:r w:rsidRPr="00AB377A">
        <w:rPr>
          <w:rFonts w:ascii="Times New Roman" w:hAnsi="Times New Roman"/>
        </w:rPr>
        <w:t>3.2. Организация режима пребывания детей в образовательном учреждении</w:t>
      </w:r>
      <w:r w:rsidR="008E293F" w:rsidRPr="00AB377A">
        <w:rPr>
          <w:rFonts w:ascii="Times New Roman" w:hAnsi="Times New Roman"/>
        </w:rPr>
        <w:t>…стр.</w:t>
      </w:r>
      <w:r w:rsidR="009945B7">
        <w:rPr>
          <w:rFonts w:ascii="Times New Roman" w:hAnsi="Times New Roman"/>
        </w:rPr>
        <w:t>9</w:t>
      </w:r>
      <w:r w:rsidR="00B965E8">
        <w:rPr>
          <w:rFonts w:ascii="Times New Roman" w:hAnsi="Times New Roman"/>
        </w:rPr>
        <w:t>1</w:t>
      </w:r>
    </w:p>
    <w:p w14:paraId="64EB7171" w14:textId="28A00C05" w:rsidR="00463E6D" w:rsidRPr="00AB377A" w:rsidRDefault="00463E6D" w:rsidP="00DC40FB">
      <w:pPr>
        <w:pStyle w:val="Style7"/>
        <w:widowControl/>
        <w:spacing w:line="240" w:lineRule="auto"/>
        <w:ind w:firstLine="0"/>
        <w:contextualSpacing/>
        <w:rPr>
          <w:rFonts w:ascii="Times New Roman" w:hAnsi="Times New Roman" w:cs="Times New Roman"/>
        </w:rPr>
      </w:pPr>
      <w:r>
        <w:rPr>
          <w:rFonts w:ascii="Times New Roman" w:hAnsi="Times New Roman"/>
        </w:rPr>
        <w:t xml:space="preserve">3.3. Учебный </w:t>
      </w:r>
      <w:proofErr w:type="gramStart"/>
      <w:r>
        <w:rPr>
          <w:rFonts w:ascii="Times New Roman" w:hAnsi="Times New Roman"/>
        </w:rPr>
        <w:t>план</w:t>
      </w:r>
      <w:r w:rsidR="00B965E8">
        <w:rPr>
          <w:rFonts w:ascii="Times New Roman" w:hAnsi="Times New Roman"/>
        </w:rPr>
        <w:t>….</w:t>
      </w:r>
      <w:proofErr w:type="gramEnd"/>
      <w:r w:rsidR="00B965E8">
        <w:rPr>
          <w:rFonts w:ascii="Times New Roman" w:hAnsi="Times New Roman"/>
        </w:rPr>
        <w:t xml:space="preserve"> Стр.92</w:t>
      </w:r>
    </w:p>
    <w:p w14:paraId="1230A904" w14:textId="7A913BF7" w:rsidR="00DC40FB" w:rsidRPr="00AB377A" w:rsidRDefault="00DC40FB" w:rsidP="00DF435E">
      <w:pPr>
        <w:spacing w:after="0"/>
        <w:jc w:val="both"/>
        <w:outlineLvl w:val="0"/>
        <w:rPr>
          <w:rFonts w:ascii="Times New Roman" w:hAnsi="Times New Roman"/>
          <w:bCs/>
          <w:iCs/>
          <w:sz w:val="24"/>
          <w:szCs w:val="24"/>
        </w:rPr>
      </w:pPr>
      <w:r w:rsidRPr="00AB377A">
        <w:rPr>
          <w:rStyle w:val="FontStyle152"/>
          <w:sz w:val="24"/>
          <w:szCs w:val="24"/>
        </w:rPr>
        <w:t>3.</w:t>
      </w:r>
      <w:r w:rsidR="00463E6D">
        <w:rPr>
          <w:rStyle w:val="FontStyle152"/>
          <w:sz w:val="24"/>
          <w:szCs w:val="24"/>
        </w:rPr>
        <w:t>4</w:t>
      </w:r>
      <w:r w:rsidRPr="00AB377A">
        <w:rPr>
          <w:rStyle w:val="FontStyle152"/>
          <w:sz w:val="24"/>
          <w:szCs w:val="24"/>
        </w:rPr>
        <w:t>. Организация развивающей предметно-пространственной среды</w:t>
      </w:r>
      <w:r w:rsidR="008E293F" w:rsidRPr="00AB377A">
        <w:rPr>
          <w:rStyle w:val="FontStyle152"/>
          <w:sz w:val="24"/>
          <w:szCs w:val="24"/>
        </w:rPr>
        <w:t>…стр.</w:t>
      </w:r>
      <w:r w:rsidR="009945B7">
        <w:rPr>
          <w:rStyle w:val="FontStyle152"/>
          <w:sz w:val="24"/>
          <w:szCs w:val="24"/>
        </w:rPr>
        <w:t>95</w:t>
      </w:r>
    </w:p>
    <w:p w14:paraId="6FD0C542" w14:textId="747D74C8" w:rsidR="00633AB5" w:rsidRPr="00DF435E" w:rsidRDefault="00222EAC" w:rsidP="00DF435E">
      <w:pPr>
        <w:spacing w:after="0"/>
        <w:jc w:val="both"/>
        <w:outlineLvl w:val="0"/>
        <w:rPr>
          <w:rFonts w:ascii="Times New Roman" w:hAnsi="Times New Roman"/>
          <w:b/>
          <w:bCs/>
          <w:iCs/>
          <w:sz w:val="24"/>
          <w:szCs w:val="24"/>
          <w:u w:val="single"/>
        </w:rPr>
      </w:pPr>
      <w:r w:rsidRPr="00DF435E">
        <w:rPr>
          <w:rFonts w:ascii="Times New Roman" w:hAnsi="Times New Roman"/>
          <w:b/>
          <w:bCs/>
          <w:iCs/>
          <w:sz w:val="24"/>
          <w:szCs w:val="24"/>
          <w:u w:val="single"/>
        </w:rPr>
        <w:t>Раздел 4</w:t>
      </w:r>
      <w:r w:rsidR="00633AB5" w:rsidRPr="00DF435E">
        <w:rPr>
          <w:rFonts w:ascii="Times New Roman" w:hAnsi="Times New Roman"/>
          <w:b/>
          <w:bCs/>
          <w:iCs/>
          <w:sz w:val="24"/>
          <w:szCs w:val="24"/>
          <w:u w:val="single"/>
        </w:rPr>
        <w:t>. Презентация Программы</w:t>
      </w:r>
      <w:r w:rsidR="009945B7" w:rsidRPr="009945B7">
        <w:rPr>
          <w:rFonts w:ascii="Times New Roman" w:hAnsi="Times New Roman"/>
          <w:b/>
          <w:bCs/>
          <w:iCs/>
          <w:sz w:val="24"/>
          <w:szCs w:val="24"/>
        </w:rPr>
        <w:t xml:space="preserve">. </w:t>
      </w:r>
      <w:r w:rsidR="008E293F" w:rsidRPr="009945B7">
        <w:rPr>
          <w:rFonts w:ascii="Times New Roman" w:hAnsi="Times New Roman"/>
          <w:bCs/>
          <w:iCs/>
          <w:sz w:val="24"/>
          <w:szCs w:val="24"/>
        </w:rPr>
        <w:t>стр.</w:t>
      </w:r>
      <w:r w:rsidR="009945B7" w:rsidRPr="009945B7">
        <w:rPr>
          <w:rFonts w:ascii="Times New Roman" w:hAnsi="Times New Roman"/>
          <w:bCs/>
          <w:iCs/>
          <w:sz w:val="24"/>
          <w:szCs w:val="24"/>
        </w:rPr>
        <w:t>9</w:t>
      </w:r>
      <w:r w:rsidR="00B965E8">
        <w:rPr>
          <w:rFonts w:ascii="Times New Roman" w:hAnsi="Times New Roman"/>
          <w:bCs/>
          <w:iCs/>
          <w:sz w:val="24"/>
          <w:szCs w:val="24"/>
        </w:rPr>
        <w:t>5</w:t>
      </w:r>
    </w:p>
    <w:p w14:paraId="372C67C4" w14:textId="19F80862" w:rsidR="008E293F" w:rsidRPr="00AB377A" w:rsidRDefault="008E293F" w:rsidP="00633AB5">
      <w:pPr>
        <w:spacing w:after="0" w:line="240" w:lineRule="auto"/>
        <w:jc w:val="both"/>
        <w:outlineLvl w:val="0"/>
        <w:rPr>
          <w:rFonts w:ascii="Times New Roman" w:hAnsi="Times New Roman"/>
          <w:bCs/>
          <w:iCs/>
          <w:sz w:val="24"/>
          <w:szCs w:val="24"/>
        </w:rPr>
      </w:pPr>
      <w:r w:rsidRPr="00AB377A">
        <w:rPr>
          <w:rFonts w:ascii="Times New Roman" w:hAnsi="Times New Roman"/>
          <w:bCs/>
          <w:iCs/>
          <w:sz w:val="24"/>
          <w:szCs w:val="24"/>
        </w:rPr>
        <w:t>Приложение 1. Перечень мероприятий…стр.</w:t>
      </w:r>
      <w:r w:rsidR="009945B7">
        <w:rPr>
          <w:rFonts w:ascii="Times New Roman" w:hAnsi="Times New Roman"/>
          <w:bCs/>
          <w:iCs/>
          <w:sz w:val="24"/>
          <w:szCs w:val="24"/>
        </w:rPr>
        <w:t>9</w:t>
      </w:r>
      <w:r w:rsidR="00362580">
        <w:rPr>
          <w:rFonts w:ascii="Times New Roman" w:hAnsi="Times New Roman"/>
          <w:bCs/>
          <w:iCs/>
          <w:sz w:val="24"/>
          <w:szCs w:val="24"/>
        </w:rPr>
        <w:t>6</w:t>
      </w:r>
    </w:p>
    <w:p w14:paraId="3D95AE88" w14:textId="77777777" w:rsidR="008E293F" w:rsidRPr="00AB377A" w:rsidRDefault="008E293F" w:rsidP="00633AB5">
      <w:pPr>
        <w:spacing w:after="0" w:line="240" w:lineRule="auto"/>
        <w:jc w:val="both"/>
        <w:outlineLvl w:val="0"/>
        <w:rPr>
          <w:rFonts w:ascii="Times New Roman" w:hAnsi="Times New Roman"/>
          <w:bCs/>
          <w:iCs/>
          <w:sz w:val="24"/>
          <w:szCs w:val="24"/>
        </w:rPr>
      </w:pPr>
      <w:r w:rsidRPr="00AB377A">
        <w:rPr>
          <w:rFonts w:ascii="Times New Roman" w:hAnsi="Times New Roman"/>
          <w:bCs/>
          <w:iCs/>
          <w:sz w:val="24"/>
          <w:szCs w:val="24"/>
        </w:rPr>
        <w:t>Приложение 2. Список литературы</w:t>
      </w:r>
      <w:r w:rsidR="001D71F6" w:rsidRPr="00AB377A">
        <w:rPr>
          <w:rFonts w:ascii="Times New Roman" w:hAnsi="Times New Roman"/>
          <w:bCs/>
          <w:iCs/>
          <w:sz w:val="24"/>
          <w:szCs w:val="24"/>
        </w:rPr>
        <w:t xml:space="preserve"> для чтения детям</w:t>
      </w:r>
      <w:r w:rsidRPr="00AB377A">
        <w:rPr>
          <w:rFonts w:ascii="Times New Roman" w:hAnsi="Times New Roman"/>
          <w:bCs/>
          <w:iCs/>
          <w:sz w:val="24"/>
          <w:szCs w:val="24"/>
        </w:rPr>
        <w:t>…стр.</w:t>
      </w:r>
      <w:r w:rsidR="009945B7">
        <w:rPr>
          <w:rFonts w:ascii="Times New Roman" w:hAnsi="Times New Roman"/>
          <w:bCs/>
          <w:iCs/>
          <w:sz w:val="24"/>
          <w:szCs w:val="24"/>
        </w:rPr>
        <w:t>97</w:t>
      </w:r>
    </w:p>
    <w:p w14:paraId="32557990" w14:textId="77777777" w:rsidR="00636C07" w:rsidRPr="00AB377A" w:rsidRDefault="001D71F6" w:rsidP="00633AB5">
      <w:pPr>
        <w:spacing w:after="0" w:line="240" w:lineRule="auto"/>
        <w:jc w:val="both"/>
        <w:outlineLvl w:val="0"/>
        <w:rPr>
          <w:rFonts w:ascii="Times New Roman" w:hAnsi="Times New Roman"/>
          <w:sz w:val="24"/>
          <w:szCs w:val="24"/>
        </w:rPr>
      </w:pPr>
      <w:r w:rsidRPr="00AB377A">
        <w:rPr>
          <w:rFonts w:ascii="Times New Roman" w:hAnsi="Times New Roman"/>
          <w:sz w:val="24"/>
          <w:szCs w:val="24"/>
        </w:rPr>
        <w:t>Приложение 3. Музыкальный репертуар…стр.</w:t>
      </w:r>
      <w:r w:rsidR="009945B7">
        <w:rPr>
          <w:rFonts w:ascii="Times New Roman" w:hAnsi="Times New Roman"/>
          <w:sz w:val="24"/>
          <w:szCs w:val="24"/>
        </w:rPr>
        <w:t>103</w:t>
      </w:r>
    </w:p>
    <w:p w14:paraId="14256135" w14:textId="7E413119" w:rsidR="00DF435E" w:rsidRDefault="001D71F6" w:rsidP="00633AB5">
      <w:pPr>
        <w:spacing w:after="0" w:line="240" w:lineRule="auto"/>
        <w:jc w:val="both"/>
        <w:outlineLvl w:val="0"/>
        <w:rPr>
          <w:rFonts w:ascii="Times New Roman" w:hAnsi="Times New Roman"/>
          <w:sz w:val="24"/>
          <w:szCs w:val="24"/>
        </w:rPr>
      </w:pPr>
      <w:r w:rsidRPr="00AB377A">
        <w:rPr>
          <w:rFonts w:ascii="Times New Roman" w:hAnsi="Times New Roman"/>
          <w:sz w:val="24"/>
          <w:szCs w:val="24"/>
        </w:rPr>
        <w:t>Приложение 4. Перечень основных движений, подвижных игр и упражнений…стр.1</w:t>
      </w:r>
      <w:r w:rsidR="00270CFE">
        <w:rPr>
          <w:rFonts w:ascii="Times New Roman" w:hAnsi="Times New Roman"/>
          <w:sz w:val="24"/>
          <w:szCs w:val="24"/>
        </w:rPr>
        <w:t>1</w:t>
      </w:r>
      <w:r w:rsidR="00362580">
        <w:rPr>
          <w:rFonts w:ascii="Times New Roman" w:hAnsi="Times New Roman"/>
          <w:sz w:val="24"/>
          <w:szCs w:val="24"/>
        </w:rPr>
        <w:t>2</w:t>
      </w:r>
      <w:r w:rsidRPr="00AB377A">
        <w:rPr>
          <w:rFonts w:ascii="Times New Roman" w:hAnsi="Times New Roman"/>
          <w:sz w:val="24"/>
          <w:szCs w:val="24"/>
        </w:rPr>
        <w:t>.</w:t>
      </w:r>
    </w:p>
    <w:p w14:paraId="1DF53C93" w14:textId="64218DD8" w:rsidR="00CE45B4" w:rsidRDefault="00CE45B4" w:rsidP="00633AB5">
      <w:pPr>
        <w:spacing w:after="0" w:line="240" w:lineRule="auto"/>
        <w:jc w:val="both"/>
        <w:outlineLvl w:val="0"/>
        <w:rPr>
          <w:rFonts w:ascii="Times New Roman" w:hAnsi="Times New Roman"/>
          <w:sz w:val="24"/>
          <w:szCs w:val="24"/>
        </w:rPr>
      </w:pPr>
    </w:p>
    <w:p w14:paraId="764B8B61" w14:textId="4B2F085E" w:rsidR="00CE45B4" w:rsidRDefault="00CE45B4" w:rsidP="00633AB5">
      <w:pPr>
        <w:spacing w:after="0" w:line="240" w:lineRule="auto"/>
        <w:jc w:val="both"/>
        <w:outlineLvl w:val="0"/>
        <w:rPr>
          <w:rFonts w:ascii="Times New Roman" w:hAnsi="Times New Roman"/>
          <w:sz w:val="24"/>
          <w:szCs w:val="24"/>
        </w:rPr>
      </w:pPr>
    </w:p>
    <w:p w14:paraId="6660C900" w14:textId="2A0BF073" w:rsidR="00CE45B4" w:rsidRDefault="00CE45B4" w:rsidP="00633AB5">
      <w:pPr>
        <w:spacing w:after="0" w:line="240" w:lineRule="auto"/>
        <w:jc w:val="both"/>
        <w:outlineLvl w:val="0"/>
        <w:rPr>
          <w:rFonts w:ascii="Times New Roman" w:hAnsi="Times New Roman"/>
          <w:sz w:val="24"/>
          <w:szCs w:val="24"/>
        </w:rPr>
      </w:pPr>
    </w:p>
    <w:p w14:paraId="27143163" w14:textId="4CB772FD" w:rsidR="00CE45B4" w:rsidRDefault="00CE45B4" w:rsidP="00633AB5">
      <w:pPr>
        <w:spacing w:after="0" w:line="240" w:lineRule="auto"/>
        <w:jc w:val="both"/>
        <w:outlineLvl w:val="0"/>
        <w:rPr>
          <w:rFonts w:ascii="Times New Roman" w:hAnsi="Times New Roman"/>
          <w:sz w:val="24"/>
          <w:szCs w:val="24"/>
        </w:rPr>
      </w:pPr>
    </w:p>
    <w:p w14:paraId="34C32D73" w14:textId="3EB370F1" w:rsidR="00CE45B4" w:rsidRDefault="00CE45B4" w:rsidP="00633AB5">
      <w:pPr>
        <w:spacing w:after="0" w:line="240" w:lineRule="auto"/>
        <w:jc w:val="both"/>
        <w:outlineLvl w:val="0"/>
        <w:rPr>
          <w:rFonts w:ascii="Times New Roman" w:hAnsi="Times New Roman"/>
          <w:sz w:val="24"/>
          <w:szCs w:val="24"/>
        </w:rPr>
      </w:pPr>
    </w:p>
    <w:p w14:paraId="05009111" w14:textId="01C9DF8B" w:rsidR="00CE45B4" w:rsidRDefault="00CE45B4" w:rsidP="00633AB5">
      <w:pPr>
        <w:spacing w:after="0" w:line="240" w:lineRule="auto"/>
        <w:jc w:val="both"/>
        <w:outlineLvl w:val="0"/>
        <w:rPr>
          <w:rFonts w:ascii="Times New Roman" w:hAnsi="Times New Roman"/>
          <w:sz w:val="24"/>
          <w:szCs w:val="24"/>
        </w:rPr>
      </w:pPr>
    </w:p>
    <w:p w14:paraId="38918AF9" w14:textId="428D4422" w:rsidR="00CE45B4" w:rsidRDefault="00CE45B4" w:rsidP="00633AB5">
      <w:pPr>
        <w:spacing w:after="0" w:line="240" w:lineRule="auto"/>
        <w:jc w:val="both"/>
        <w:outlineLvl w:val="0"/>
        <w:rPr>
          <w:rFonts w:ascii="Times New Roman" w:hAnsi="Times New Roman"/>
          <w:sz w:val="24"/>
          <w:szCs w:val="24"/>
        </w:rPr>
      </w:pPr>
    </w:p>
    <w:p w14:paraId="407B9662" w14:textId="77777777" w:rsidR="00CE45B4" w:rsidRPr="00DF435E" w:rsidRDefault="00CE45B4" w:rsidP="00633AB5">
      <w:pPr>
        <w:spacing w:after="0" w:line="240" w:lineRule="auto"/>
        <w:jc w:val="both"/>
        <w:outlineLvl w:val="0"/>
        <w:rPr>
          <w:rFonts w:ascii="Times New Roman" w:hAnsi="Times New Roman"/>
          <w:sz w:val="24"/>
          <w:szCs w:val="24"/>
        </w:rPr>
      </w:pPr>
    </w:p>
    <w:p w14:paraId="790EE433" w14:textId="77777777" w:rsidR="00222EAC" w:rsidRPr="00AB377A" w:rsidRDefault="00222EAC" w:rsidP="00633AB5">
      <w:pPr>
        <w:spacing w:after="0" w:line="240" w:lineRule="auto"/>
        <w:jc w:val="both"/>
        <w:outlineLvl w:val="0"/>
        <w:rPr>
          <w:rFonts w:ascii="Times New Roman" w:hAnsi="Times New Roman"/>
          <w:b/>
          <w:bCs/>
          <w:i/>
          <w:iCs/>
          <w:sz w:val="24"/>
          <w:szCs w:val="24"/>
        </w:rPr>
      </w:pPr>
      <w:r w:rsidRPr="00AB377A">
        <w:rPr>
          <w:rFonts w:ascii="Times New Roman" w:hAnsi="Times New Roman"/>
          <w:b/>
          <w:i/>
          <w:sz w:val="24"/>
          <w:szCs w:val="24"/>
        </w:rPr>
        <w:t>Раздел 1.  Целевой</w:t>
      </w:r>
    </w:p>
    <w:p w14:paraId="4B557056" w14:textId="77777777" w:rsidR="00222EAC" w:rsidRPr="00AB377A" w:rsidRDefault="00222EAC" w:rsidP="00222EAC">
      <w:pPr>
        <w:widowControl w:val="0"/>
        <w:autoSpaceDE w:val="0"/>
        <w:autoSpaceDN w:val="0"/>
        <w:spacing w:after="0" w:line="240" w:lineRule="auto"/>
        <w:ind w:right="72"/>
        <w:jc w:val="both"/>
        <w:rPr>
          <w:rFonts w:ascii="Times New Roman" w:hAnsi="Times New Roman"/>
          <w:b/>
          <w:i/>
          <w:sz w:val="24"/>
          <w:szCs w:val="24"/>
        </w:rPr>
      </w:pPr>
      <w:r w:rsidRPr="00AB377A">
        <w:rPr>
          <w:rFonts w:ascii="Times New Roman" w:hAnsi="Times New Roman"/>
          <w:b/>
          <w:i/>
          <w:sz w:val="24"/>
          <w:szCs w:val="24"/>
        </w:rPr>
        <w:t>1.Пояснительная записка.</w:t>
      </w:r>
    </w:p>
    <w:p w14:paraId="27C37E2B" w14:textId="77777777" w:rsidR="00222EAC" w:rsidRPr="00AB377A" w:rsidRDefault="00222EAC" w:rsidP="00222EAC">
      <w:pPr>
        <w:widowControl w:val="0"/>
        <w:autoSpaceDE w:val="0"/>
        <w:autoSpaceDN w:val="0"/>
        <w:spacing w:after="0" w:line="240" w:lineRule="auto"/>
        <w:ind w:left="144"/>
        <w:jc w:val="both"/>
        <w:rPr>
          <w:rFonts w:ascii="Times New Roman" w:hAnsi="Times New Roman"/>
          <w:b/>
          <w:i/>
          <w:spacing w:val="-9"/>
          <w:sz w:val="24"/>
          <w:szCs w:val="24"/>
        </w:rPr>
      </w:pPr>
      <w:r w:rsidRPr="00AB377A">
        <w:rPr>
          <w:rFonts w:ascii="Times New Roman" w:hAnsi="Times New Roman"/>
          <w:b/>
          <w:i/>
          <w:sz w:val="24"/>
          <w:szCs w:val="24"/>
        </w:rPr>
        <w:t>1.1.</w:t>
      </w:r>
      <w:r w:rsidRPr="00AB377A">
        <w:rPr>
          <w:rFonts w:ascii="Times New Roman" w:hAnsi="Times New Roman"/>
          <w:b/>
          <w:i/>
          <w:spacing w:val="-9"/>
          <w:sz w:val="24"/>
          <w:szCs w:val="24"/>
        </w:rPr>
        <w:t xml:space="preserve"> Цели и задачи деятельности образовательного учреждения по реализации основной общеобразовательной программы дошкольного образования.</w:t>
      </w:r>
    </w:p>
    <w:p w14:paraId="11CBF2D1" w14:textId="77777777" w:rsidR="00422A66" w:rsidRPr="00AB377A" w:rsidRDefault="00222EAC" w:rsidP="00422A66">
      <w:pPr>
        <w:widowControl w:val="0"/>
        <w:autoSpaceDE w:val="0"/>
        <w:autoSpaceDN w:val="0"/>
        <w:spacing w:after="0" w:line="240" w:lineRule="auto"/>
        <w:rPr>
          <w:rFonts w:ascii="Times New Roman" w:hAnsi="Times New Roman"/>
          <w:spacing w:val="-2"/>
          <w:sz w:val="24"/>
          <w:szCs w:val="24"/>
        </w:rPr>
      </w:pPr>
      <w:r w:rsidRPr="00AB377A">
        <w:rPr>
          <w:rFonts w:ascii="Times New Roman" w:hAnsi="Times New Roman"/>
          <w:spacing w:val="-2"/>
          <w:sz w:val="24"/>
          <w:szCs w:val="24"/>
        </w:rPr>
        <w:t xml:space="preserve">       </w:t>
      </w:r>
      <w:r w:rsidR="007B6427" w:rsidRPr="00AB377A">
        <w:rPr>
          <w:rFonts w:ascii="Times New Roman" w:hAnsi="Times New Roman"/>
          <w:sz w:val="24"/>
          <w:szCs w:val="24"/>
        </w:rPr>
        <w:t>Образовательная программа муниципального бюджетного  дошкольного образова</w:t>
      </w:r>
      <w:r w:rsidR="00A11181" w:rsidRPr="00AB377A">
        <w:rPr>
          <w:rFonts w:ascii="Times New Roman" w:hAnsi="Times New Roman"/>
          <w:sz w:val="24"/>
          <w:szCs w:val="24"/>
        </w:rPr>
        <w:t xml:space="preserve">тельного </w:t>
      </w:r>
      <w:r w:rsidR="005B1317" w:rsidRPr="00AB377A">
        <w:rPr>
          <w:rFonts w:ascii="Times New Roman" w:hAnsi="Times New Roman"/>
          <w:sz w:val="24"/>
          <w:szCs w:val="24"/>
        </w:rPr>
        <w:t>учреждения «</w:t>
      </w:r>
      <w:proofErr w:type="spellStart"/>
      <w:r w:rsidR="005B1317" w:rsidRPr="00AB377A">
        <w:rPr>
          <w:rFonts w:ascii="Times New Roman" w:hAnsi="Times New Roman"/>
          <w:sz w:val="24"/>
          <w:szCs w:val="24"/>
        </w:rPr>
        <w:t>Халеевичский</w:t>
      </w:r>
      <w:proofErr w:type="spellEnd"/>
      <w:r w:rsidR="005B1317" w:rsidRPr="00AB377A">
        <w:rPr>
          <w:rFonts w:ascii="Times New Roman" w:hAnsi="Times New Roman"/>
          <w:sz w:val="24"/>
          <w:szCs w:val="24"/>
        </w:rPr>
        <w:t xml:space="preserve"> детский сад «Вишенка</w:t>
      </w:r>
      <w:r w:rsidR="007B6427" w:rsidRPr="00AB377A">
        <w:rPr>
          <w:rFonts w:ascii="Times New Roman" w:hAnsi="Times New Roman"/>
          <w:sz w:val="24"/>
          <w:szCs w:val="24"/>
        </w:rPr>
        <w:t xml:space="preserve">»,  (далее - Программа) </w:t>
      </w:r>
      <w:r w:rsidR="007B6427" w:rsidRPr="00AB377A">
        <w:rPr>
          <w:rFonts w:ascii="Times New Roman" w:hAnsi="Times New Roman"/>
          <w:spacing w:val="-7"/>
          <w:sz w:val="24"/>
          <w:szCs w:val="24"/>
        </w:rPr>
        <w:t xml:space="preserve">разработана в соответствии с Законом «Об образовании» </w:t>
      </w:r>
      <w:r w:rsidR="007B6427" w:rsidRPr="00AB377A">
        <w:rPr>
          <w:rFonts w:ascii="Times New Roman" w:hAnsi="Times New Roman"/>
          <w:sz w:val="24"/>
          <w:szCs w:val="24"/>
        </w:rPr>
        <w:t>» от 29.12.1912г. № 273-ФЗ</w:t>
      </w:r>
      <w:r w:rsidR="007B6427" w:rsidRPr="00AB377A">
        <w:rPr>
          <w:rFonts w:ascii="Times New Roman" w:hAnsi="Times New Roman"/>
          <w:spacing w:val="-7"/>
          <w:sz w:val="24"/>
          <w:szCs w:val="24"/>
        </w:rPr>
        <w:t xml:space="preserve">, </w:t>
      </w:r>
      <w:r w:rsidR="00AC7675" w:rsidRPr="00AB377A">
        <w:rPr>
          <w:rFonts w:ascii="Times New Roman" w:hAnsi="Times New Roman"/>
          <w:spacing w:val="-7"/>
          <w:sz w:val="24"/>
          <w:szCs w:val="24"/>
        </w:rPr>
        <w:t>приказом Министерства  образования и науки РФ от 17.10.2013г. №1155 «Об утверждении федерального</w:t>
      </w:r>
      <w:r w:rsidR="007B6427" w:rsidRPr="00AB377A">
        <w:rPr>
          <w:rFonts w:ascii="Times New Roman" w:hAnsi="Times New Roman"/>
          <w:spacing w:val="-7"/>
          <w:sz w:val="24"/>
          <w:szCs w:val="24"/>
        </w:rPr>
        <w:t xml:space="preserve"> </w:t>
      </w:r>
      <w:r w:rsidR="00AC7675" w:rsidRPr="00AB377A">
        <w:rPr>
          <w:rFonts w:ascii="Times New Roman" w:hAnsi="Times New Roman"/>
          <w:spacing w:val="-4"/>
          <w:sz w:val="24"/>
          <w:szCs w:val="24"/>
        </w:rPr>
        <w:t>государственного</w:t>
      </w:r>
      <w:r w:rsidR="007B6427" w:rsidRPr="00AB377A">
        <w:rPr>
          <w:rFonts w:ascii="Times New Roman" w:hAnsi="Times New Roman"/>
          <w:spacing w:val="-4"/>
          <w:sz w:val="24"/>
          <w:szCs w:val="24"/>
        </w:rPr>
        <w:t xml:space="preserve"> образователь</w:t>
      </w:r>
      <w:r w:rsidR="007B6427" w:rsidRPr="00AB377A">
        <w:rPr>
          <w:rFonts w:ascii="Times New Roman" w:hAnsi="Times New Roman"/>
          <w:spacing w:val="-4"/>
          <w:sz w:val="24"/>
          <w:szCs w:val="24"/>
        </w:rPr>
        <w:softHyphen/>
      </w:r>
      <w:r w:rsidR="00AC7675" w:rsidRPr="00AB377A">
        <w:rPr>
          <w:rFonts w:ascii="Times New Roman" w:hAnsi="Times New Roman"/>
          <w:spacing w:val="-2"/>
          <w:sz w:val="24"/>
          <w:szCs w:val="24"/>
        </w:rPr>
        <w:t>ного стандарта</w:t>
      </w:r>
      <w:r w:rsidR="007B6427" w:rsidRPr="00AB377A">
        <w:rPr>
          <w:rFonts w:ascii="Times New Roman" w:hAnsi="Times New Roman"/>
          <w:spacing w:val="-2"/>
          <w:sz w:val="24"/>
          <w:szCs w:val="24"/>
        </w:rPr>
        <w:t xml:space="preserve"> дошкольного образования</w:t>
      </w:r>
      <w:r w:rsidR="00AC7675" w:rsidRPr="00AB377A">
        <w:rPr>
          <w:rFonts w:ascii="Times New Roman" w:hAnsi="Times New Roman"/>
          <w:spacing w:val="-2"/>
          <w:sz w:val="24"/>
          <w:szCs w:val="24"/>
        </w:rPr>
        <w:t>»</w:t>
      </w:r>
      <w:r w:rsidR="007B6427" w:rsidRPr="00AB377A">
        <w:rPr>
          <w:rFonts w:ascii="Times New Roman" w:hAnsi="Times New Roman"/>
          <w:sz w:val="24"/>
          <w:szCs w:val="24"/>
        </w:rPr>
        <w:t xml:space="preserve">, СанПиН , 2.4.1.3049-13 (Постановление главного государственного санитарного врача РФ от 15.05.2013г. № 26   примерной основной общеобразовательной Программой. </w:t>
      </w:r>
      <w:r w:rsidR="007B6427" w:rsidRPr="00AB377A">
        <w:rPr>
          <w:rFonts w:ascii="Times New Roman" w:hAnsi="Times New Roman"/>
          <w:spacing w:val="-4"/>
          <w:sz w:val="24"/>
          <w:szCs w:val="24"/>
        </w:rPr>
        <w:t>В Программе на первый план выдвигается развивающая функция обра</w:t>
      </w:r>
      <w:r w:rsidR="007B6427" w:rsidRPr="00AB377A">
        <w:rPr>
          <w:rFonts w:ascii="Times New Roman" w:hAnsi="Times New Roman"/>
          <w:spacing w:val="-4"/>
          <w:sz w:val="24"/>
          <w:szCs w:val="24"/>
        </w:rPr>
        <w:softHyphen/>
      </w:r>
      <w:r w:rsidR="007B6427" w:rsidRPr="00AB377A">
        <w:rPr>
          <w:rFonts w:ascii="Times New Roman" w:hAnsi="Times New Roman"/>
          <w:sz w:val="24"/>
          <w:szCs w:val="24"/>
        </w:rPr>
        <w:t>зования, обеспечивающая становление личности ребенка и ориентирую</w:t>
      </w:r>
      <w:r w:rsidR="007B6427" w:rsidRPr="00AB377A">
        <w:rPr>
          <w:rFonts w:ascii="Times New Roman" w:hAnsi="Times New Roman"/>
          <w:sz w:val="24"/>
          <w:szCs w:val="24"/>
        </w:rPr>
        <w:softHyphen/>
      </w:r>
      <w:r w:rsidR="007B6427" w:rsidRPr="00AB377A">
        <w:rPr>
          <w:rFonts w:ascii="Times New Roman" w:hAnsi="Times New Roman"/>
          <w:spacing w:val="-6"/>
          <w:sz w:val="24"/>
          <w:szCs w:val="24"/>
        </w:rPr>
        <w:t>щая педагога на его индивидуальные особенности, что соответствует совре</w:t>
      </w:r>
      <w:r w:rsidR="007B6427" w:rsidRPr="00AB377A">
        <w:rPr>
          <w:rFonts w:ascii="Times New Roman" w:hAnsi="Times New Roman"/>
          <w:spacing w:val="-6"/>
          <w:sz w:val="24"/>
          <w:szCs w:val="24"/>
        </w:rPr>
        <w:softHyphen/>
      </w:r>
      <w:r w:rsidR="007B6427" w:rsidRPr="00AB377A">
        <w:rPr>
          <w:rFonts w:ascii="Times New Roman" w:hAnsi="Times New Roman"/>
          <w:sz w:val="24"/>
          <w:szCs w:val="24"/>
        </w:rPr>
        <w:t>менным научным концепциям дошкольного воспитания о признании самоценности дошкольного периода детства.</w:t>
      </w:r>
      <w:r w:rsidR="00422A66" w:rsidRPr="00AB377A">
        <w:rPr>
          <w:rFonts w:ascii="Times New Roman" w:hAnsi="Times New Roman"/>
          <w:spacing w:val="-2"/>
          <w:sz w:val="24"/>
          <w:szCs w:val="24"/>
        </w:rPr>
        <w:t xml:space="preserve">       </w:t>
      </w:r>
    </w:p>
    <w:p w14:paraId="582F026F" w14:textId="77777777" w:rsidR="00422A66" w:rsidRPr="00AB377A" w:rsidRDefault="00422A66" w:rsidP="00422A66">
      <w:pPr>
        <w:widowControl w:val="0"/>
        <w:autoSpaceDE w:val="0"/>
        <w:autoSpaceDN w:val="0"/>
        <w:spacing w:after="0" w:line="240" w:lineRule="auto"/>
        <w:rPr>
          <w:rFonts w:ascii="Times New Roman" w:hAnsi="Times New Roman"/>
          <w:sz w:val="24"/>
          <w:szCs w:val="24"/>
        </w:rPr>
      </w:pPr>
      <w:r w:rsidRPr="00AB377A">
        <w:rPr>
          <w:rFonts w:ascii="Times New Roman" w:hAnsi="Times New Roman"/>
          <w:spacing w:val="-2"/>
          <w:sz w:val="24"/>
          <w:szCs w:val="24"/>
        </w:rPr>
        <w:t xml:space="preserve">Ведущие </w:t>
      </w:r>
      <w:proofErr w:type="gramStart"/>
      <w:r w:rsidRPr="00AB377A">
        <w:rPr>
          <w:rFonts w:ascii="Times New Roman" w:hAnsi="Times New Roman"/>
          <w:spacing w:val="-2"/>
          <w:sz w:val="24"/>
          <w:szCs w:val="24"/>
        </w:rPr>
        <w:t>цели  Программы</w:t>
      </w:r>
      <w:proofErr w:type="gramEnd"/>
      <w:r w:rsidRPr="00AB377A">
        <w:rPr>
          <w:rFonts w:ascii="Times New Roman" w:hAnsi="Times New Roman"/>
          <w:spacing w:val="-2"/>
          <w:sz w:val="24"/>
          <w:szCs w:val="24"/>
        </w:rPr>
        <w:t xml:space="preserve"> </w:t>
      </w:r>
      <w:r w:rsidRPr="00AB377A">
        <w:rPr>
          <w:rFonts w:ascii="Times New Roman" w:hAnsi="Times New Roman"/>
          <w:spacing w:val="5"/>
          <w:sz w:val="24"/>
          <w:szCs w:val="24"/>
        </w:rPr>
        <w:t xml:space="preserve"> - создание благоприятных условий для полноценного </w:t>
      </w:r>
      <w:r w:rsidRPr="00AB377A">
        <w:rPr>
          <w:rFonts w:ascii="Times New Roman" w:hAnsi="Times New Roman"/>
          <w:spacing w:val="-2"/>
          <w:sz w:val="24"/>
          <w:szCs w:val="24"/>
        </w:rPr>
        <w:t>проживания ребенком дошкольного детства, формирова</w:t>
      </w:r>
      <w:r w:rsidRPr="00AB377A">
        <w:rPr>
          <w:rFonts w:ascii="Times New Roman" w:hAnsi="Times New Roman"/>
          <w:spacing w:val="-2"/>
          <w:sz w:val="24"/>
          <w:szCs w:val="24"/>
        </w:rPr>
        <w:softHyphen/>
      </w:r>
      <w:r w:rsidRPr="00AB377A">
        <w:rPr>
          <w:rFonts w:ascii="Times New Roman" w:hAnsi="Times New Roman"/>
          <w:spacing w:val="16"/>
          <w:sz w:val="24"/>
          <w:szCs w:val="24"/>
        </w:rPr>
        <w:t>ние основ  базовой культуры личности, всестороннее развитие психичес</w:t>
      </w:r>
      <w:r w:rsidRPr="00AB377A">
        <w:rPr>
          <w:rFonts w:ascii="Times New Roman" w:hAnsi="Times New Roman"/>
          <w:spacing w:val="16"/>
          <w:sz w:val="24"/>
          <w:szCs w:val="24"/>
        </w:rPr>
        <w:softHyphen/>
        <w:t>к</w:t>
      </w:r>
      <w:r w:rsidRPr="00AB377A">
        <w:rPr>
          <w:rFonts w:ascii="Times New Roman" w:hAnsi="Times New Roman"/>
          <w:spacing w:val="5"/>
          <w:sz w:val="24"/>
          <w:szCs w:val="24"/>
        </w:rPr>
        <w:t>их и физических  качеств в соответствии с возрастными и индивидуаль</w:t>
      </w:r>
      <w:r w:rsidRPr="00AB377A">
        <w:rPr>
          <w:rFonts w:ascii="Times New Roman" w:hAnsi="Times New Roman"/>
          <w:spacing w:val="5"/>
          <w:sz w:val="24"/>
          <w:szCs w:val="24"/>
        </w:rPr>
        <w:softHyphen/>
      </w:r>
      <w:r w:rsidRPr="00AB377A">
        <w:rPr>
          <w:rFonts w:ascii="Times New Roman" w:hAnsi="Times New Roman"/>
          <w:spacing w:val="12"/>
          <w:sz w:val="24"/>
          <w:szCs w:val="24"/>
        </w:rPr>
        <w:t xml:space="preserve">ными  особенностями, подготовка к жизни в современном обществе, к </w:t>
      </w:r>
      <w:r w:rsidRPr="00AB377A">
        <w:rPr>
          <w:rFonts w:ascii="Times New Roman" w:hAnsi="Times New Roman"/>
          <w:spacing w:val="6"/>
          <w:sz w:val="24"/>
          <w:szCs w:val="24"/>
        </w:rPr>
        <w:t>обучению  в школе, обеспечение безопасности жизнедеятельности дошкольника</w:t>
      </w:r>
      <w:r w:rsidRPr="00AB377A">
        <w:rPr>
          <w:rFonts w:ascii="Times New Roman" w:hAnsi="Times New Roman"/>
          <w:sz w:val="24"/>
          <w:szCs w:val="24"/>
        </w:rPr>
        <w:t>;</w:t>
      </w:r>
    </w:p>
    <w:p w14:paraId="1E7D333E" w14:textId="77777777" w:rsidR="00422A66" w:rsidRPr="00AB377A" w:rsidRDefault="00422A66" w:rsidP="00422A66">
      <w:pPr>
        <w:widowControl w:val="0"/>
        <w:autoSpaceDE w:val="0"/>
        <w:autoSpaceDN w:val="0"/>
        <w:spacing w:after="0" w:line="240" w:lineRule="auto"/>
        <w:rPr>
          <w:rFonts w:ascii="Times New Roman" w:hAnsi="Times New Roman"/>
          <w:sz w:val="24"/>
          <w:szCs w:val="24"/>
        </w:rPr>
      </w:pPr>
      <w:r w:rsidRPr="00AB377A">
        <w:rPr>
          <w:rFonts w:ascii="Times New Roman" w:hAnsi="Times New Roman"/>
          <w:sz w:val="24"/>
          <w:szCs w:val="24"/>
        </w:rPr>
        <w:t>-повышение социального статуса дошкольного образования;</w:t>
      </w:r>
    </w:p>
    <w:p w14:paraId="44239FF9" w14:textId="77777777" w:rsidR="00422A66" w:rsidRPr="00AB377A" w:rsidRDefault="00422A66" w:rsidP="00422A66">
      <w:pPr>
        <w:widowControl w:val="0"/>
        <w:autoSpaceDE w:val="0"/>
        <w:autoSpaceDN w:val="0"/>
        <w:spacing w:after="0" w:line="240" w:lineRule="auto"/>
        <w:rPr>
          <w:rFonts w:ascii="Times New Roman" w:hAnsi="Times New Roman"/>
          <w:sz w:val="24"/>
          <w:szCs w:val="24"/>
        </w:rPr>
      </w:pPr>
      <w:r w:rsidRPr="00AB377A">
        <w:rPr>
          <w:rFonts w:ascii="Times New Roman" w:hAnsi="Times New Roman"/>
          <w:sz w:val="24"/>
          <w:szCs w:val="24"/>
        </w:rPr>
        <w:t>-обеспечение государством равенства возможностей для каждого ребёнка в получении качественного дошкольного образования;</w:t>
      </w:r>
    </w:p>
    <w:p w14:paraId="25BCF41E" w14:textId="77777777" w:rsidR="00422A66" w:rsidRPr="00AB377A" w:rsidRDefault="00422A66" w:rsidP="00422A66">
      <w:pPr>
        <w:widowControl w:val="0"/>
        <w:autoSpaceDE w:val="0"/>
        <w:autoSpaceDN w:val="0"/>
        <w:spacing w:after="0" w:line="240" w:lineRule="auto"/>
        <w:rPr>
          <w:rFonts w:ascii="Times New Roman" w:hAnsi="Times New Roman"/>
          <w:sz w:val="24"/>
          <w:szCs w:val="24"/>
        </w:rPr>
      </w:pPr>
      <w:r w:rsidRPr="00AB377A">
        <w:rPr>
          <w:rFonts w:ascii="Times New Roman" w:hAnsi="Times New Roman"/>
          <w:sz w:val="24"/>
          <w:szCs w:val="24"/>
        </w:rPr>
        <w:t xml:space="preserve">-обеспечение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14:paraId="5CEDE283" w14:textId="77777777" w:rsidR="00422A66" w:rsidRPr="00AB377A" w:rsidRDefault="00422A66" w:rsidP="00422A66">
      <w:pPr>
        <w:widowControl w:val="0"/>
        <w:autoSpaceDE w:val="0"/>
        <w:autoSpaceDN w:val="0"/>
        <w:spacing w:after="0" w:line="240" w:lineRule="auto"/>
        <w:rPr>
          <w:rFonts w:ascii="Times New Roman" w:hAnsi="Times New Roman"/>
          <w:sz w:val="24"/>
          <w:szCs w:val="24"/>
        </w:rPr>
      </w:pPr>
      <w:r w:rsidRPr="00AB377A">
        <w:rPr>
          <w:rFonts w:ascii="Times New Roman" w:hAnsi="Times New Roman"/>
          <w:sz w:val="24"/>
          <w:szCs w:val="24"/>
        </w:rPr>
        <w:t>-сохранение единства образовательного пространства Российской Федерации относительно уровня дошкольного образования.</w:t>
      </w:r>
    </w:p>
    <w:p w14:paraId="2D179D99" w14:textId="77777777" w:rsidR="00422A66" w:rsidRPr="00AB377A" w:rsidRDefault="00422A66" w:rsidP="00422A66">
      <w:pPr>
        <w:widowControl w:val="0"/>
        <w:autoSpaceDE w:val="0"/>
        <w:autoSpaceDN w:val="0"/>
        <w:spacing w:after="0" w:line="240" w:lineRule="auto"/>
        <w:ind w:right="72"/>
        <w:rPr>
          <w:rFonts w:ascii="Times New Roman" w:hAnsi="Times New Roman"/>
          <w:spacing w:val="-13"/>
          <w:sz w:val="24"/>
          <w:szCs w:val="24"/>
        </w:rPr>
      </w:pPr>
      <w:r w:rsidRPr="00AB377A">
        <w:rPr>
          <w:rFonts w:ascii="Times New Roman" w:hAnsi="Times New Roman"/>
          <w:sz w:val="24"/>
          <w:szCs w:val="24"/>
        </w:rPr>
        <w:t xml:space="preserve">Эти </w:t>
      </w:r>
      <w:proofErr w:type="gramStart"/>
      <w:r w:rsidRPr="00AB377A">
        <w:rPr>
          <w:rFonts w:ascii="Times New Roman" w:hAnsi="Times New Roman"/>
          <w:sz w:val="24"/>
          <w:szCs w:val="24"/>
        </w:rPr>
        <w:t xml:space="preserve">цели </w:t>
      </w:r>
      <w:r w:rsidRPr="00AB377A">
        <w:rPr>
          <w:rFonts w:ascii="Times New Roman" w:hAnsi="Times New Roman"/>
          <w:spacing w:val="-1"/>
          <w:sz w:val="24"/>
          <w:szCs w:val="24"/>
        </w:rPr>
        <w:t xml:space="preserve"> реализуются</w:t>
      </w:r>
      <w:proofErr w:type="gramEnd"/>
      <w:r w:rsidRPr="00AB377A">
        <w:rPr>
          <w:rFonts w:ascii="Times New Roman" w:hAnsi="Times New Roman"/>
          <w:spacing w:val="-1"/>
          <w:sz w:val="24"/>
          <w:szCs w:val="24"/>
        </w:rPr>
        <w:t xml:space="preserve"> в процессе разнообразных видов детской дея</w:t>
      </w:r>
      <w:r w:rsidRPr="00AB377A">
        <w:rPr>
          <w:rFonts w:ascii="Times New Roman" w:hAnsi="Times New Roman"/>
          <w:spacing w:val="-11"/>
          <w:sz w:val="24"/>
          <w:szCs w:val="24"/>
        </w:rPr>
        <w:t>тельности:  игровой, коммуникативной, трудовой, познавательно-исследовательской</w:t>
      </w:r>
      <w:r w:rsidRPr="00AB377A">
        <w:rPr>
          <w:rFonts w:ascii="Times New Roman" w:hAnsi="Times New Roman"/>
          <w:spacing w:val="-11"/>
          <w:sz w:val="24"/>
          <w:szCs w:val="24"/>
        </w:rPr>
        <w:softHyphen/>
      </w:r>
      <w:r w:rsidRPr="00AB377A">
        <w:rPr>
          <w:rFonts w:ascii="Times New Roman" w:hAnsi="Times New Roman"/>
          <w:spacing w:val="-13"/>
          <w:sz w:val="24"/>
          <w:szCs w:val="24"/>
        </w:rPr>
        <w:t>, продуктивной, музыкально-художественной, чтения.</w:t>
      </w:r>
    </w:p>
    <w:p w14:paraId="7E05C088" w14:textId="77777777" w:rsidR="00422A66" w:rsidRPr="00AB377A" w:rsidRDefault="00422A66" w:rsidP="00422A66">
      <w:pPr>
        <w:widowControl w:val="0"/>
        <w:autoSpaceDE w:val="0"/>
        <w:autoSpaceDN w:val="0"/>
        <w:spacing w:after="0" w:line="240" w:lineRule="auto"/>
        <w:rPr>
          <w:rFonts w:ascii="Times New Roman" w:hAnsi="Times New Roman"/>
          <w:sz w:val="24"/>
          <w:szCs w:val="24"/>
        </w:rPr>
      </w:pPr>
      <w:proofErr w:type="gramStart"/>
      <w:r w:rsidRPr="00AB377A">
        <w:rPr>
          <w:rFonts w:ascii="Times New Roman" w:hAnsi="Times New Roman"/>
          <w:sz w:val="24"/>
          <w:szCs w:val="24"/>
        </w:rPr>
        <w:t>Для  достижения</w:t>
      </w:r>
      <w:proofErr w:type="gramEnd"/>
      <w:r w:rsidRPr="00AB377A">
        <w:rPr>
          <w:rFonts w:ascii="Times New Roman" w:hAnsi="Times New Roman"/>
          <w:sz w:val="24"/>
          <w:szCs w:val="24"/>
        </w:rPr>
        <w:t xml:space="preserve"> целей Программы первостепенное значение имеют:</w:t>
      </w:r>
    </w:p>
    <w:p w14:paraId="3DB82C53" w14:textId="77777777" w:rsidR="00422A66" w:rsidRPr="00AB377A" w:rsidRDefault="00422A66" w:rsidP="00422A66">
      <w:pPr>
        <w:widowControl w:val="0"/>
        <w:autoSpaceDE w:val="0"/>
        <w:autoSpaceDN w:val="0"/>
        <w:spacing w:after="0" w:line="240" w:lineRule="auto"/>
        <w:ind w:right="72"/>
        <w:rPr>
          <w:rFonts w:ascii="Times New Roman" w:hAnsi="Times New Roman"/>
          <w:sz w:val="24"/>
          <w:szCs w:val="24"/>
        </w:rPr>
      </w:pPr>
      <w:r w:rsidRPr="00AB377A">
        <w:rPr>
          <w:rFonts w:ascii="Times New Roman" w:hAnsi="Times New Roman"/>
          <w:sz w:val="24"/>
          <w:szCs w:val="24"/>
        </w:rPr>
        <w:t xml:space="preserve">- охрана и укрепление физического и психического здоровья детей, в том числе их эмоционального </w:t>
      </w:r>
      <w:proofErr w:type="gramStart"/>
      <w:r w:rsidRPr="00AB377A">
        <w:rPr>
          <w:rFonts w:ascii="Times New Roman" w:hAnsi="Times New Roman"/>
          <w:sz w:val="24"/>
          <w:szCs w:val="24"/>
        </w:rPr>
        <w:t>благополучия  в</w:t>
      </w:r>
      <w:proofErr w:type="gramEnd"/>
      <w:r w:rsidRPr="00AB377A">
        <w:rPr>
          <w:rFonts w:ascii="Times New Roman" w:hAnsi="Times New Roman"/>
          <w:sz w:val="24"/>
          <w:szCs w:val="24"/>
        </w:rPr>
        <w:t xml:space="preserve"> своевременном всестороннем  развитии каждого ребенка;</w:t>
      </w:r>
    </w:p>
    <w:p w14:paraId="5D893D00" w14:textId="77777777" w:rsidR="00422A66" w:rsidRPr="00AB377A" w:rsidRDefault="00422A66" w:rsidP="00422A66">
      <w:pPr>
        <w:widowControl w:val="0"/>
        <w:autoSpaceDE w:val="0"/>
        <w:autoSpaceDN w:val="0"/>
        <w:spacing w:after="0" w:line="240" w:lineRule="auto"/>
        <w:ind w:right="72"/>
        <w:jc w:val="both"/>
        <w:rPr>
          <w:rFonts w:ascii="Times New Roman" w:hAnsi="Times New Roman"/>
          <w:spacing w:val="5"/>
          <w:sz w:val="24"/>
          <w:szCs w:val="24"/>
        </w:rPr>
      </w:pPr>
      <w:r w:rsidRPr="00AB377A">
        <w:rPr>
          <w:rFonts w:ascii="Times New Roman" w:hAnsi="Times New Roman"/>
          <w:spacing w:val="5"/>
          <w:sz w:val="24"/>
          <w:szCs w:val="24"/>
        </w:rPr>
        <w:t>- 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психологических и других особенностей (в том числе ограниченных возможностей здоровья);</w:t>
      </w:r>
    </w:p>
    <w:p w14:paraId="74F60276" w14:textId="77777777" w:rsidR="00422A66" w:rsidRPr="00AB377A" w:rsidRDefault="00422A66" w:rsidP="00422A66">
      <w:pPr>
        <w:widowControl w:val="0"/>
        <w:autoSpaceDE w:val="0"/>
        <w:autoSpaceDN w:val="0"/>
        <w:spacing w:after="0" w:line="240" w:lineRule="auto"/>
        <w:ind w:right="72"/>
        <w:jc w:val="both"/>
        <w:rPr>
          <w:rFonts w:ascii="Times New Roman" w:hAnsi="Times New Roman"/>
          <w:spacing w:val="5"/>
          <w:sz w:val="24"/>
          <w:szCs w:val="24"/>
        </w:rPr>
      </w:pPr>
      <w:r w:rsidRPr="00AB377A">
        <w:rPr>
          <w:rFonts w:ascii="Times New Roman" w:hAnsi="Times New Roman"/>
          <w:spacing w:val="5"/>
          <w:sz w:val="24"/>
          <w:szCs w:val="24"/>
        </w:rPr>
        <w:t>-обеспечение преемственности целей и задач и содержания образования, в рамках образовательных программ различных уровней;</w:t>
      </w:r>
    </w:p>
    <w:p w14:paraId="1CC9646D" w14:textId="77777777" w:rsidR="00422A66" w:rsidRPr="00AB377A" w:rsidRDefault="00422A66" w:rsidP="00422A66">
      <w:pPr>
        <w:widowControl w:val="0"/>
        <w:autoSpaceDE w:val="0"/>
        <w:autoSpaceDN w:val="0"/>
        <w:spacing w:after="0" w:line="240" w:lineRule="auto"/>
        <w:ind w:right="72"/>
        <w:jc w:val="both"/>
        <w:rPr>
          <w:rFonts w:ascii="Times New Roman" w:hAnsi="Times New Roman"/>
          <w:spacing w:val="5"/>
          <w:sz w:val="24"/>
          <w:szCs w:val="24"/>
        </w:rPr>
      </w:pPr>
      <w:r w:rsidRPr="00AB377A">
        <w:rPr>
          <w:rFonts w:ascii="Times New Roman" w:hAnsi="Times New Roman"/>
          <w:spacing w:val="5"/>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51E714D" w14:textId="77777777" w:rsidR="00422A66" w:rsidRPr="00AB377A" w:rsidRDefault="00422A66" w:rsidP="00422A66">
      <w:pPr>
        <w:widowControl w:val="0"/>
        <w:autoSpaceDE w:val="0"/>
        <w:autoSpaceDN w:val="0"/>
        <w:spacing w:after="0" w:line="240" w:lineRule="auto"/>
        <w:ind w:right="72"/>
        <w:jc w:val="both"/>
        <w:rPr>
          <w:rFonts w:ascii="Times New Roman" w:hAnsi="Times New Roman"/>
          <w:spacing w:val="5"/>
          <w:sz w:val="24"/>
          <w:szCs w:val="24"/>
        </w:rPr>
      </w:pPr>
      <w:r w:rsidRPr="00AB377A">
        <w:rPr>
          <w:rFonts w:ascii="Times New Roman" w:hAnsi="Times New Roman"/>
          <w:spacing w:val="5"/>
          <w:sz w:val="24"/>
          <w:szCs w:val="24"/>
        </w:rPr>
        <w:t>-объединение обучения и воспитания в целостный образовательный процесс на основе духовно-нравственных и социокультурных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14:paraId="2BED90A8" w14:textId="77777777" w:rsidR="00422A66" w:rsidRPr="00AB377A" w:rsidRDefault="00422A66" w:rsidP="00422A66">
      <w:pPr>
        <w:widowControl w:val="0"/>
        <w:autoSpaceDE w:val="0"/>
        <w:autoSpaceDN w:val="0"/>
        <w:spacing w:after="0" w:line="240" w:lineRule="auto"/>
        <w:ind w:right="72"/>
        <w:jc w:val="both"/>
        <w:rPr>
          <w:rFonts w:ascii="Times New Roman" w:hAnsi="Times New Roman"/>
          <w:spacing w:val="5"/>
          <w:sz w:val="24"/>
          <w:szCs w:val="24"/>
        </w:rPr>
      </w:pPr>
      <w:r w:rsidRPr="00AB377A">
        <w:rPr>
          <w:rFonts w:ascii="Times New Roman" w:hAnsi="Times New Roman"/>
          <w:spacing w:val="5"/>
          <w:sz w:val="24"/>
          <w:szCs w:val="24"/>
        </w:rPr>
        <w:t>-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14:paraId="53D35645" w14:textId="77777777" w:rsidR="00422A66" w:rsidRPr="00AB377A" w:rsidRDefault="00293D2A" w:rsidP="00422A66">
      <w:pPr>
        <w:widowControl w:val="0"/>
        <w:autoSpaceDE w:val="0"/>
        <w:autoSpaceDN w:val="0"/>
        <w:spacing w:after="0" w:line="240" w:lineRule="auto"/>
        <w:ind w:right="72"/>
        <w:jc w:val="both"/>
        <w:rPr>
          <w:rFonts w:ascii="Times New Roman" w:hAnsi="Times New Roman"/>
          <w:spacing w:val="5"/>
          <w:sz w:val="24"/>
          <w:szCs w:val="24"/>
        </w:rPr>
      </w:pPr>
      <w:r w:rsidRPr="00AB377A">
        <w:rPr>
          <w:rFonts w:ascii="Times New Roman" w:hAnsi="Times New Roman"/>
          <w:spacing w:val="5"/>
          <w:sz w:val="24"/>
          <w:szCs w:val="24"/>
        </w:rPr>
        <w:lastRenderedPageBreak/>
        <w:t xml:space="preserve">-формирования </w:t>
      </w:r>
      <w:r w:rsidR="00422A66" w:rsidRPr="00AB377A">
        <w:rPr>
          <w:rFonts w:ascii="Times New Roman" w:hAnsi="Times New Roman"/>
          <w:spacing w:val="5"/>
          <w:sz w:val="24"/>
          <w:szCs w:val="24"/>
        </w:rPr>
        <w:t xml:space="preserve">социокультурной среды, соответствующей возрастным, индивидуальным, психологическим и физиологическим особенностям </w:t>
      </w:r>
      <w:proofErr w:type="spellStart"/>
      <w:proofErr w:type="gramStart"/>
      <w:r w:rsidR="00422A66" w:rsidRPr="00AB377A">
        <w:rPr>
          <w:rFonts w:ascii="Times New Roman" w:hAnsi="Times New Roman"/>
          <w:spacing w:val="5"/>
          <w:sz w:val="24"/>
          <w:szCs w:val="24"/>
        </w:rPr>
        <w:t>особенностям</w:t>
      </w:r>
      <w:proofErr w:type="spellEnd"/>
      <w:r w:rsidR="00422A66" w:rsidRPr="00AB377A">
        <w:rPr>
          <w:rFonts w:ascii="Times New Roman" w:hAnsi="Times New Roman"/>
          <w:spacing w:val="5"/>
          <w:sz w:val="24"/>
          <w:szCs w:val="24"/>
        </w:rPr>
        <w:t xml:space="preserve">  детей</w:t>
      </w:r>
      <w:proofErr w:type="gramEnd"/>
      <w:r w:rsidR="00422A66" w:rsidRPr="00AB377A">
        <w:rPr>
          <w:rFonts w:ascii="Times New Roman" w:hAnsi="Times New Roman"/>
          <w:spacing w:val="5"/>
          <w:sz w:val="24"/>
          <w:szCs w:val="24"/>
        </w:rPr>
        <w:t>;</w:t>
      </w:r>
    </w:p>
    <w:p w14:paraId="6DA17BB7" w14:textId="77777777" w:rsidR="00422A66" w:rsidRPr="00AB377A" w:rsidRDefault="00422A66" w:rsidP="00422A66">
      <w:pPr>
        <w:widowControl w:val="0"/>
        <w:autoSpaceDE w:val="0"/>
        <w:autoSpaceDN w:val="0"/>
        <w:spacing w:after="0" w:line="240" w:lineRule="auto"/>
        <w:ind w:right="72"/>
        <w:jc w:val="both"/>
        <w:rPr>
          <w:rFonts w:ascii="Times New Roman" w:hAnsi="Times New Roman"/>
          <w:spacing w:val="5"/>
          <w:sz w:val="24"/>
          <w:szCs w:val="24"/>
        </w:rPr>
      </w:pPr>
      <w:r w:rsidRPr="00AB377A">
        <w:rPr>
          <w:rFonts w:ascii="Times New Roman" w:hAnsi="Times New Roman"/>
          <w:spacing w:val="5"/>
          <w:sz w:val="24"/>
          <w:szCs w:val="24"/>
        </w:rPr>
        <w:t xml:space="preserve">-обеспечения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14:paraId="671415D6" w14:textId="77777777" w:rsidR="00422A66" w:rsidRPr="00AB377A" w:rsidRDefault="00422A66" w:rsidP="00422A66">
      <w:pPr>
        <w:widowControl w:val="0"/>
        <w:autoSpaceDE w:val="0"/>
        <w:autoSpaceDN w:val="0"/>
        <w:spacing w:after="0" w:line="240" w:lineRule="auto"/>
        <w:ind w:right="72"/>
        <w:jc w:val="both"/>
        <w:rPr>
          <w:rFonts w:ascii="Times New Roman" w:hAnsi="Times New Roman"/>
          <w:sz w:val="24"/>
          <w:szCs w:val="24"/>
        </w:rPr>
      </w:pPr>
      <w:r w:rsidRPr="00AB377A">
        <w:rPr>
          <w:rFonts w:ascii="Times New Roman" w:hAnsi="Times New Roman"/>
          <w:spacing w:val="5"/>
          <w:sz w:val="24"/>
          <w:szCs w:val="24"/>
        </w:rPr>
        <w:t xml:space="preserve">-создание </w:t>
      </w:r>
      <w:proofErr w:type="gramStart"/>
      <w:r w:rsidRPr="00AB377A">
        <w:rPr>
          <w:rFonts w:ascii="Times New Roman" w:hAnsi="Times New Roman"/>
          <w:spacing w:val="5"/>
          <w:sz w:val="24"/>
          <w:szCs w:val="24"/>
        </w:rPr>
        <w:t>в  группах</w:t>
      </w:r>
      <w:proofErr w:type="gramEnd"/>
      <w:r w:rsidRPr="00AB377A">
        <w:rPr>
          <w:rFonts w:ascii="Times New Roman" w:hAnsi="Times New Roman"/>
          <w:spacing w:val="5"/>
          <w:sz w:val="24"/>
          <w:szCs w:val="24"/>
        </w:rPr>
        <w:t xml:space="preserve"> атмосферы гуманного и доброжелательного отно</w:t>
      </w:r>
      <w:r w:rsidRPr="00AB377A">
        <w:rPr>
          <w:rFonts w:ascii="Times New Roman" w:hAnsi="Times New Roman"/>
          <w:spacing w:val="5"/>
          <w:sz w:val="24"/>
          <w:szCs w:val="24"/>
        </w:rPr>
        <w:softHyphen/>
        <w:t>шения</w:t>
      </w:r>
      <w:r w:rsidRPr="00AB377A">
        <w:rPr>
          <w:rFonts w:ascii="Times New Roman" w:hAnsi="Times New Roman"/>
          <w:spacing w:val="4"/>
          <w:sz w:val="24"/>
          <w:szCs w:val="24"/>
        </w:rPr>
        <w:t xml:space="preserve"> ко всем воспитанникам, что позволяет растить их общительными, добрыми, </w:t>
      </w:r>
      <w:r w:rsidRPr="00AB377A">
        <w:rPr>
          <w:rFonts w:ascii="Times New Roman" w:hAnsi="Times New Roman"/>
          <w:spacing w:val="4"/>
          <w:sz w:val="24"/>
          <w:szCs w:val="24"/>
        </w:rPr>
        <w:softHyphen/>
      </w:r>
      <w:r w:rsidRPr="00AB377A">
        <w:rPr>
          <w:rFonts w:ascii="Times New Roman" w:hAnsi="Times New Roman"/>
          <w:spacing w:val="5"/>
          <w:sz w:val="24"/>
          <w:szCs w:val="24"/>
        </w:rPr>
        <w:t xml:space="preserve">любознательными, инициативными, стремящимися к самостоятельности </w:t>
      </w:r>
      <w:r w:rsidRPr="00AB377A">
        <w:rPr>
          <w:rFonts w:ascii="Times New Roman" w:hAnsi="Times New Roman"/>
          <w:sz w:val="24"/>
          <w:szCs w:val="24"/>
        </w:rPr>
        <w:t xml:space="preserve"> и творчеству;</w:t>
      </w:r>
    </w:p>
    <w:p w14:paraId="0896A46A" w14:textId="77777777" w:rsidR="00422A66" w:rsidRPr="00AB377A" w:rsidRDefault="00422A66" w:rsidP="00422A66">
      <w:pPr>
        <w:widowControl w:val="0"/>
        <w:autoSpaceDE w:val="0"/>
        <w:autoSpaceDN w:val="0"/>
        <w:spacing w:after="0" w:line="240" w:lineRule="auto"/>
        <w:ind w:right="72"/>
        <w:jc w:val="both"/>
        <w:rPr>
          <w:rFonts w:ascii="Times New Roman" w:hAnsi="Times New Roman"/>
          <w:sz w:val="24"/>
          <w:szCs w:val="24"/>
        </w:rPr>
      </w:pPr>
      <w:r w:rsidRPr="00AB377A">
        <w:rPr>
          <w:rFonts w:ascii="Times New Roman" w:hAnsi="Times New Roman"/>
          <w:spacing w:val="-9"/>
          <w:sz w:val="24"/>
          <w:szCs w:val="24"/>
        </w:rPr>
        <w:t xml:space="preserve">- максимальное </w:t>
      </w:r>
      <w:proofErr w:type="gramStart"/>
      <w:r w:rsidRPr="00AB377A">
        <w:rPr>
          <w:rFonts w:ascii="Times New Roman" w:hAnsi="Times New Roman"/>
          <w:spacing w:val="-9"/>
          <w:sz w:val="24"/>
          <w:szCs w:val="24"/>
        </w:rPr>
        <w:t>использование  разнообразных</w:t>
      </w:r>
      <w:proofErr w:type="gramEnd"/>
      <w:r w:rsidRPr="00AB377A">
        <w:rPr>
          <w:rFonts w:ascii="Times New Roman" w:hAnsi="Times New Roman"/>
          <w:spacing w:val="-9"/>
          <w:sz w:val="24"/>
          <w:szCs w:val="24"/>
        </w:rPr>
        <w:t xml:space="preserve"> видов детской деятель</w:t>
      </w:r>
      <w:r w:rsidRPr="00AB377A">
        <w:rPr>
          <w:rFonts w:ascii="Times New Roman" w:hAnsi="Times New Roman"/>
          <w:spacing w:val="-9"/>
          <w:sz w:val="24"/>
          <w:szCs w:val="24"/>
        </w:rPr>
        <w:softHyphen/>
        <w:t xml:space="preserve">ности, </w:t>
      </w:r>
      <w:r w:rsidRPr="00AB377A">
        <w:rPr>
          <w:rFonts w:ascii="Times New Roman" w:hAnsi="Times New Roman"/>
          <w:spacing w:val="6"/>
          <w:sz w:val="24"/>
          <w:szCs w:val="24"/>
        </w:rPr>
        <w:t xml:space="preserve">их и интеграция  в целях повышения эффективности воспитательно-образовательного </w:t>
      </w:r>
      <w:r w:rsidRPr="00AB377A">
        <w:rPr>
          <w:rFonts w:ascii="Times New Roman" w:hAnsi="Times New Roman"/>
          <w:spacing w:val="6"/>
          <w:sz w:val="24"/>
          <w:szCs w:val="24"/>
        </w:rPr>
        <w:softHyphen/>
      </w:r>
      <w:r w:rsidRPr="00AB377A">
        <w:rPr>
          <w:rFonts w:ascii="Times New Roman" w:hAnsi="Times New Roman"/>
          <w:sz w:val="24"/>
          <w:szCs w:val="24"/>
        </w:rPr>
        <w:t xml:space="preserve"> процесса;</w:t>
      </w:r>
    </w:p>
    <w:p w14:paraId="162E18AE" w14:textId="77777777" w:rsidR="00422A66" w:rsidRPr="00AB377A" w:rsidRDefault="00422A66" w:rsidP="00422A66">
      <w:pPr>
        <w:widowControl w:val="0"/>
        <w:autoSpaceDE w:val="0"/>
        <w:autoSpaceDN w:val="0"/>
        <w:spacing w:after="0" w:line="240" w:lineRule="auto"/>
        <w:ind w:right="72"/>
        <w:jc w:val="both"/>
        <w:rPr>
          <w:rFonts w:ascii="Times New Roman" w:hAnsi="Times New Roman"/>
          <w:sz w:val="24"/>
          <w:szCs w:val="24"/>
        </w:rPr>
      </w:pPr>
      <w:r w:rsidRPr="00AB377A">
        <w:rPr>
          <w:rFonts w:ascii="Times New Roman" w:hAnsi="Times New Roman"/>
          <w:sz w:val="24"/>
          <w:szCs w:val="24"/>
        </w:rPr>
        <w:t xml:space="preserve">- творческая </w:t>
      </w:r>
      <w:proofErr w:type="gramStart"/>
      <w:r w:rsidRPr="00AB377A">
        <w:rPr>
          <w:rFonts w:ascii="Times New Roman" w:hAnsi="Times New Roman"/>
          <w:sz w:val="24"/>
          <w:szCs w:val="24"/>
        </w:rPr>
        <w:t>организация  (</w:t>
      </w:r>
      <w:proofErr w:type="gramEnd"/>
      <w:r w:rsidRPr="00AB377A">
        <w:rPr>
          <w:rFonts w:ascii="Times New Roman" w:hAnsi="Times New Roman"/>
          <w:sz w:val="24"/>
          <w:szCs w:val="24"/>
        </w:rPr>
        <w:t>креативность) воспитательно-образователь</w:t>
      </w:r>
      <w:r w:rsidRPr="00AB377A">
        <w:rPr>
          <w:rFonts w:ascii="Times New Roman" w:hAnsi="Times New Roman"/>
          <w:spacing w:val="10"/>
          <w:sz w:val="24"/>
          <w:szCs w:val="24"/>
        </w:rPr>
        <w:t>н</w:t>
      </w:r>
      <w:r w:rsidRPr="00AB377A">
        <w:rPr>
          <w:rFonts w:ascii="Times New Roman" w:hAnsi="Times New Roman"/>
          <w:spacing w:val="27"/>
          <w:sz w:val="24"/>
          <w:szCs w:val="24"/>
        </w:rPr>
        <w:t>ого процесса;</w:t>
      </w:r>
    </w:p>
    <w:p w14:paraId="01757819" w14:textId="77777777" w:rsidR="00422A66" w:rsidRPr="00AB377A" w:rsidRDefault="00422A66" w:rsidP="00422A66">
      <w:pPr>
        <w:widowControl w:val="0"/>
        <w:autoSpaceDE w:val="0"/>
        <w:autoSpaceDN w:val="0"/>
        <w:spacing w:after="0" w:line="240" w:lineRule="auto"/>
        <w:ind w:right="72"/>
        <w:jc w:val="both"/>
        <w:rPr>
          <w:rFonts w:ascii="Times New Roman" w:hAnsi="Times New Roman"/>
          <w:spacing w:val="-6"/>
          <w:sz w:val="24"/>
          <w:szCs w:val="24"/>
        </w:rPr>
      </w:pPr>
      <w:r w:rsidRPr="00AB377A">
        <w:rPr>
          <w:rFonts w:ascii="Times New Roman" w:hAnsi="Times New Roman"/>
          <w:sz w:val="24"/>
          <w:szCs w:val="24"/>
        </w:rPr>
        <w:t xml:space="preserve">- вариативность использования образовательного материала, позволяющая развивать </w:t>
      </w:r>
      <w:r w:rsidRPr="00AB377A">
        <w:rPr>
          <w:rFonts w:ascii="Times New Roman" w:hAnsi="Times New Roman"/>
          <w:sz w:val="24"/>
          <w:szCs w:val="24"/>
        </w:rPr>
        <w:softHyphen/>
      </w:r>
      <w:r w:rsidRPr="00AB377A">
        <w:rPr>
          <w:rFonts w:ascii="Times New Roman" w:hAnsi="Times New Roman"/>
          <w:spacing w:val="10"/>
          <w:sz w:val="24"/>
          <w:szCs w:val="24"/>
        </w:rPr>
        <w:t>творч</w:t>
      </w:r>
      <w:r w:rsidRPr="00AB377A">
        <w:rPr>
          <w:rFonts w:ascii="Times New Roman" w:hAnsi="Times New Roman"/>
          <w:sz w:val="24"/>
          <w:szCs w:val="24"/>
        </w:rPr>
        <w:t>ество в соответствии с интересами и наклонностями каждого ребенка;</w:t>
      </w:r>
    </w:p>
    <w:p w14:paraId="128D02FE" w14:textId="77777777" w:rsidR="00422A66" w:rsidRPr="00AB377A" w:rsidRDefault="00422A66" w:rsidP="00422A66">
      <w:pPr>
        <w:widowControl w:val="0"/>
        <w:tabs>
          <w:tab w:val="left" w:pos="1054"/>
          <w:tab w:val="left" w:pos="1867"/>
          <w:tab w:val="left" w:pos="7232"/>
        </w:tabs>
        <w:autoSpaceDE w:val="0"/>
        <w:autoSpaceDN w:val="0"/>
        <w:spacing w:after="0" w:line="240" w:lineRule="auto"/>
        <w:jc w:val="both"/>
        <w:rPr>
          <w:rFonts w:ascii="Times New Roman" w:hAnsi="Times New Roman"/>
          <w:spacing w:val="-6"/>
          <w:sz w:val="24"/>
          <w:szCs w:val="24"/>
        </w:rPr>
      </w:pPr>
      <w:r w:rsidRPr="00AB377A">
        <w:rPr>
          <w:rFonts w:ascii="Times New Roman" w:hAnsi="Times New Roman"/>
          <w:sz w:val="24"/>
          <w:szCs w:val="24"/>
        </w:rPr>
        <w:t xml:space="preserve">- уважительное </w:t>
      </w:r>
      <w:proofErr w:type="gramStart"/>
      <w:r w:rsidRPr="00AB377A">
        <w:rPr>
          <w:rFonts w:ascii="Times New Roman" w:hAnsi="Times New Roman"/>
          <w:sz w:val="24"/>
          <w:szCs w:val="24"/>
        </w:rPr>
        <w:t xml:space="preserve">отношение  </w:t>
      </w:r>
      <w:r w:rsidRPr="00AB377A">
        <w:rPr>
          <w:rFonts w:ascii="Times New Roman" w:hAnsi="Times New Roman"/>
          <w:spacing w:val="-2"/>
          <w:sz w:val="24"/>
          <w:szCs w:val="24"/>
        </w:rPr>
        <w:t>к</w:t>
      </w:r>
      <w:proofErr w:type="gramEnd"/>
      <w:r w:rsidRPr="00AB377A">
        <w:rPr>
          <w:rFonts w:ascii="Times New Roman" w:hAnsi="Times New Roman"/>
          <w:spacing w:val="-2"/>
          <w:sz w:val="24"/>
          <w:szCs w:val="24"/>
        </w:rPr>
        <w:t xml:space="preserve"> результатам </w:t>
      </w:r>
      <w:r w:rsidRPr="00AB377A">
        <w:rPr>
          <w:rFonts w:ascii="Times New Roman" w:hAnsi="Times New Roman"/>
          <w:spacing w:val="10"/>
          <w:sz w:val="24"/>
          <w:szCs w:val="24"/>
        </w:rPr>
        <w:t>детского творчест</w:t>
      </w:r>
      <w:r w:rsidRPr="00AB377A">
        <w:rPr>
          <w:rFonts w:ascii="Times New Roman" w:hAnsi="Times New Roman"/>
          <w:spacing w:val="-6"/>
          <w:sz w:val="24"/>
          <w:szCs w:val="24"/>
        </w:rPr>
        <w:t>ва;</w:t>
      </w:r>
      <w:r w:rsidRPr="00AB377A">
        <w:rPr>
          <w:rFonts w:ascii="Times New Roman" w:hAnsi="Times New Roman"/>
          <w:sz w:val="24"/>
          <w:szCs w:val="24"/>
        </w:rPr>
        <w:tab/>
      </w:r>
    </w:p>
    <w:p w14:paraId="46B88EAF" w14:textId="77777777" w:rsidR="00422A66" w:rsidRPr="00AB377A" w:rsidRDefault="00422A66" w:rsidP="00422A66">
      <w:pPr>
        <w:widowControl w:val="0"/>
        <w:autoSpaceDE w:val="0"/>
        <w:autoSpaceDN w:val="0"/>
        <w:spacing w:after="0" w:line="240" w:lineRule="auto"/>
        <w:jc w:val="both"/>
        <w:rPr>
          <w:rFonts w:ascii="Times New Roman" w:hAnsi="Times New Roman"/>
          <w:spacing w:val="-6"/>
          <w:sz w:val="24"/>
          <w:szCs w:val="24"/>
        </w:rPr>
      </w:pPr>
      <w:r w:rsidRPr="00AB377A">
        <w:rPr>
          <w:rFonts w:ascii="Times New Roman" w:hAnsi="Times New Roman"/>
          <w:spacing w:val="-2"/>
          <w:sz w:val="24"/>
          <w:szCs w:val="24"/>
        </w:rPr>
        <w:t xml:space="preserve">- единство </w:t>
      </w:r>
      <w:proofErr w:type="gramStart"/>
      <w:r w:rsidRPr="00AB377A">
        <w:rPr>
          <w:rFonts w:ascii="Times New Roman" w:hAnsi="Times New Roman"/>
          <w:spacing w:val="-2"/>
          <w:sz w:val="24"/>
          <w:szCs w:val="24"/>
        </w:rPr>
        <w:t>подходов  к</w:t>
      </w:r>
      <w:proofErr w:type="gramEnd"/>
      <w:r w:rsidRPr="00AB377A">
        <w:rPr>
          <w:rFonts w:ascii="Times New Roman" w:hAnsi="Times New Roman"/>
          <w:spacing w:val="-2"/>
          <w:sz w:val="24"/>
          <w:szCs w:val="24"/>
        </w:rPr>
        <w:t xml:space="preserve"> воспитанию  детей в  условиях дошкольного   образовательного учреждения и семьи;</w:t>
      </w:r>
    </w:p>
    <w:p w14:paraId="3146AEB2" w14:textId="77777777" w:rsidR="00422A66" w:rsidRPr="00AB377A" w:rsidRDefault="00422A66" w:rsidP="00422A66">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pacing w:val="-1"/>
          <w:sz w:val="24"/>
          <w:szCs w:val="24"/>
        </w:rPr>
        <w:t>- соблюдение в работе детского сада и начальной школы преемствен</w:t>
      </w:r>
      <w:r w:rsidRPr="00AB377A">
        <w:rPr>
          <w:rFonts w:ascii="Times New Roman" w:hAnsi="Times New Roman"/>
          <w:spacing w:val="-1"/>
          <w:sz w:val="24"/>
          <w:szCs w:val="24"/>
        </w:rPr>
        <w:softHyphen/>
      </w:r>
      <w:r w:rsidRPr="00AB377A">
        <w:rPr>
          <w:rFonts w:ascii="Times New Roman" w:hAnsi="Times New Roman"/>
          <w:spacing w:val="-6"/>
          <w:sz w:val="24"/>
          <w:szCs w:val="24"/>
        </w:rPr>
        <w:t>ности, исключающей умственные и физические перегрузки в содержа</w:t>
      </w:r>
      <w:r w:rsidRPr="00AB377A">
        <w:rPr>
          <w:rFonts w:ascii="Times New Roman" w:hAnsi="Times New Roman"/>
          <w:spacing w:val="-6"/>
          <w:sz w:val="24"/>
          <w:szCs w:val="24"/>
        </w:rPr>
        <w:softHyphen/>
      </w:r>
      <w:r w:rsidRPr="00AB377A">
        <w:rPr>
          <w:rFonts w:ascii="Times New Roman" w:hAnsi="Times New Roman"/>
          <w:spacing w:val="-7"/>
          <w:sz w:val="24"/>
          <w:szCs w:val="24"/>
        </w:rPr>
        <w:t xml:space="preserve">нии образования детей дошкольного возраста, обеспечивая отсутствие </w:t>
      </w:r>
      <w:r w:rsidRPr="00AB377A">
        <w:rPr>
          <w:rFonts w:ascii="Times New Roman" w:hAnsi="Times New Roman"/>
          <w:sz w:val="24"/>
          <w:szCs w:val="24"/>
        </w:rPr>
        <w:t>давления предметного обучения.</w:t>
      </w:r>
    </w:p>
    <w:p w14:paraId="7FA8C005" w14:textId="77777777" w:rsidR="00761157" w:rsidRPr="00AB377A" w:rsidRDefault="00761157" w:rsidP="00422A66">
      <w:pPr>
        <w:widowControl w:val="0"/>
        <w:autoSpaceDE w:val="0"/>
        <w:autoSpaceDN w:val="0"/>
        <w:spacing w:after="0" w:line="240" w:lineRule="auto"/>
        <w:jc w:val="both"/>
        <w:rPr>
          <w:rFonts w:ascii="Times New Roman" w:hAnsi="Times New Roman"/>
          <w:b/>
          <w:sz w:val="24"/>
          <w:szCs w:val="24"/>
        </w:rPr>
      </w:pPr>
    </w:p>
    <w:p w14:paraId="07DB8C76" w14:textId="77777777" w:rsidR="00222EAC" w:rsidRPr="00AB377A" w:rsidRDefault="00222EAC" w:rsidP="00222EAC">
      <w:pPr>
        <w:widowControl w:val="0"/>
        <w:autoSpaceDE w:val="0"/>
        <w:autoSpaceDN w:val="0"/>
        <w:spacing w:after="0" w:line="240" w:lineRule="auto"/>
        <w:jc w:val="both"/>
        <w:rPr>
          <w:rFonts w:ascii="Times New Roman" w:hAnsi="Times New Roman"/>
          <w:b/>
          <w:i/>
          <w:spacing w:val="-9"/>
          <w:sz w:val="24"/>
          <w:szCs w:val="24"/>
        </w:rPr>
      </w:pPr>
      <w:r w:rsidRPr="00AB377A">
        <w:rPr>
          <w:rFonts w:ascii="Times New Roman" w:hAnsi="Times New Roman"/>
          <w:b/>
          <w:i/>
          <w:spacing w:val="-9"/>
          <w:sz w:val="24"/>
          <w:szCs w:val="24"/>
        </w:rPr>
        <w:t>1.2. Принципы и подходы к формированию Программы.</w:t>
      </w:r>
    </w:p>
    <w:p w14:paraId="0CA83C19" w14:textId="77777777" w:rsidR="00222EAC" w:rsidRPr="00AB377A" w:rsidRDefault="00222EAC" w:rsidP="00222EAC">
      <w:pPr>
        <w:widowControl w:val="0"/>
        <w:autoSpaceDE w:val="0"/>
        <w:autoSpaceDN w:val="0"/>
        <w:spacing w:after="0" w:line="240" w:lineRule="auto"/>
        <w:jc w:val="both"/>
        <w:rPr>
          <w:rFonts w:ascii="Times New Roman" w:hAnsi="Times New Roman"/>
          <w:spacing w:val="-8"/>
          <w:sz w:val="24"/>
          <w:szCs w:val="24"/>
        </w:rPr>
      </w:pPr>
      <w:r w:rsidRPr="00AB377A">
        <w:rPr>
          <w:rFonts w:ascii="Times New Roman" w:hAnsi="Times New Roman"/>
          <w:spacing w:val="-1"/>
          <w:sz w:val="24"/>
          <w:szCs w:val="24"/>
        </w:rPr>
        <w:t xml:space="preserve"> </w:t>
      </w:r>
      <w:r w:rsidRPr="00AB377A">
        <w:rPr>
          <w:rFonts w:ascii="Times New Roman" w:hAnsi="Times New Roman"/>
          <w:spacing w:val="-8"/>
          <w:sz w:val="24"/>
          <w:szCs w:val="24"/>
        </w:rPr>
        <w:t xml:space="preserve">   </w:t>
      </w:r>
      <w:proofErr w:type="gramStart"/>
      <w:r w:rsidRPr="00AB377A">
        <w:rPr>
          <w:rFonts w:ascii="Times New Roman" w:hAnsi="Times New Roman"/>
          <w:spacing w:val="-3"/>
          <w:sz w:val="24"/>
          <w:szCs w:val="24"/>
        </w:rPr>
        <w:t>Программа  строится</w:t>
      </w:r>
      <w:proofErr w:type="gramEnd"/>
      <w:r w:rsidRPr="00AB377A">
        <w:rPr>
          <w:rFonts w:ascii="Times New Roman" w:hAnsi="Times New Roman"/>
          <w:spacing w:val="-3"/>
          <w:sz w:val="24"/>
          <w:szCs w:val="24"/>
        </w:rPr>
        <w:t xml:space="preserve"> на принципе </w:t>
      </w:r>
      <w:proofErr w:type="spellStart"/>
      <w:r w:rsidRPr="00AB377A">
        <w:rPr>
          <w:rFonts w:ascii="Times New Roman" w:hAnsi="Times New Roman"/>
          <w:spacing w:val="-3"/>
          <w:sz w:val="24"/>
          <w:szCs w:val="24"/>
        </w:rPr>
        <w:t>культуросообразности</w:t>
      </w:r>
      <w:proofErr w:type="spellEnd"/>
      <w:r w:rsidRPr="00AB377A">
        <w:rPr>
          <w:rFonts w:ascii="Times New Roman" w:hAnsi="Times New Roman"/>
          <w:spacing w:val="-3"/>
          <w:sz w:val="24"/>
          <w:szCs w:val="24"/>
        </w:rPr>
        <w:t xml:space="preserve">. Реализация </w:t>
      </w:r>
      <w:r w:rsidRPr="00AB377A">
        <w:rPr>
          <w:rFonts w:ascii="Times New Roman" w:hAnsi="Times New Roman"/>
          <w:spacing w:val="-7"/>
          <w:sz w:val="24"/>
          <w:szCs w:val="24"/>
        </w:rPr>
        <w:t xml:space="preserve">этого </w:t>
      </w:r>
      <w:proofErr w:type="gramStart"/>
      <w:r w:rsidRPr="00AB377A">
        <w:rPr>
          <w:rFonts w:ascii="Times New Roman" w:hAnsi="Times New Roman"/>
          <w:spacing w:val="-7"/>
          <w:sz w:val="24"/>
          <w:szCs w:val="24"/>
        </w:rPr>
        <w:t>принципа  обеспечивает</w:t>
      </w:r>
      <w:proofErr w:type="gramEnd"/>
      <w:r w:rsidRPr="00AB377A">
        <w:rPr>
          <w:rFonts w:ascii="Times New Roman" w:hAnsi="Times New Roman"/>
          <w:spacing w:val="-7"/>
          <w:sz w:val="24"/>
          <w:szCs w:val="24"/>
        </w:rPr>
        <w:t xml:space="preserve"> учет национальных ценностей и традиций в о</w:t>
      </w:r>
      <w:r w:rsidRPr="00AB377A">
        <w:rPr>
          <w:rFonts w:ascii="Times New Roman" w:hAnsi="Times New Roman"/>
          <w:spacing w:val="11"/>
          <w:sz w:val="24"/>
          <w:szCs w:val="24"/>
        </w:rPr>
        <w:t>бразовании, восполняет недостатки духовно-нравственного и эмоцио</w:t>
      </w:r>
      <w:r w:rsidRPr="00AB377A">
        <w:rPr>
          <w:rFonts w:ascii="Times New Roman" w:hAnsi="Times New Roman"/>
          <w:spacing w:val="11"/>
          <w:sz w:val="24"/>
          <w:szCs w:val="24"/>
        </w:rPr>
        <w:softHyphen/>
        <w:t xml:space="preserve">нального воспитания. Образование рассматривается как процесс </w:t>
      </w:r>
      <w:proofErr w:type="gramStart"/>
      <w:r w:rsidRPr="00AB377A">
        <w:rPr>
          <w:rFonts w:ascii="Times New Roman" w:hAnsi="Times New Roman"/>
          <w:spacing w:val="11"/>
          <w:sz w:val="24"/>
          <w:szCs w:val="24"/>
        </w:rPr>
        <w:t xml:space="preserve">приобщения </w:t>
      </w:r>
      <w:r w:rsidRPr="00AB377A">
        <w:rPr>
          <w:rFonts w:ascii="Times New Roman" w:hAnsi="Times New Roman"/>
          <w:spacing w:val="18"/>
          <w:sz w:val="24"/>
          <w:szCs w:val="24"/>
        </w:rPr>
        <w:t xml:space="preserve"> ребенка</w:t>
      </w:r>
      <w:proofErr w:type="gramEnd"/>
      <w:r w:rsidRPr="00AB377A">
        <w:rPr>
          <w:rFonts w:ascii="Times New Roman" w:hAnsi="Times New Roman"/>
          <w:spacing w:val="18"/>
          <w:sz w:val="24"/>
          <w:szCs w:val="24"/>
        </w:rPr>
        <w:t xml:space="preserve"> к основным компонентам человеческой культуры (</w:t>
      </w:r>
      <w:r w:rsidRPr="00AB377A">
        <w:rPr>
          <w:rFonts w:ascii="Times New Roman" w:hAnsi="Times New Roman"/>
          <w:spacing w:val="14"/>
          <w:sz w:val="24"/>
          <w:szCs w:val="24"/>
        </w:rPr>
        <w:t>знание, мораль, искусство, труд). Главный критерий отбора програм</w:t>
      </w:r>
      <w:r w:rsidRPr="00AB377A">
        <w:rPr>
          <w:rFonts w:ascii="Times New Roman" w:hAnsi="Times New Roman"/>
          <w:spacing w:val="14"/>
          <w:sz w:val="24"/>
          <w:szCs w:val="24"/>
        </w:rPr>
        <w:softHyphen/>
      </w:r>
      <w:r w:rsidRPr="00AB377A">
        <w:rPr>
          <w:rFonts w:ascii="Times New Roman" w:hAnsi="Times New Roman"/>
          <w:spacing w:val="10"/>
          <w:sz w:val="24"/>
          <w:szCs w:val="24"/>
        </w:rPr>
        <w:t>много материала - его</w:t>
      </w:r>
      <w:r w:rsidRPr="00AB377A">
        <w:rPr>
          <w:rFonts w:ascii="Times New Roman" w:hAnsi="Times New Roman"/>
          <w:spacing w:val="15"/>
          <w:sz w:val="24"/>
          <w:szCs w:val="24"/>
        </w:rPr>
        <w:t xml:space="preserve"> воспитательная ценность, высокий художественный</w:t>
      </w:r>
      <w:r w:rsidRPr="00AB377A">
        <w:rPr>
          <w:rFonts w:ascii="Times New Roman" w:hAnsi="Times New Roman"/>
          <w:sz w:val="24"/>
          <w:szCs w:val="24"/>
        </w:rPr>
        <w:t xml:space="preserve">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ребёнка на каждом этапе дошкольного детства.</w:t>
      </w:r>
    </w:p>
    <w:p w14:paraId="2D164B86" w14:textId="77777777" w:rsidR="00222EAC" w:rsidRPr="00AB377A" w:rsidRDefault="00222EAC" w:rsidP="00222EAC">
      <w:pPr>
        <w:widowControl w:val="0"/>
        <w:numPr>
          <w:ilvl w:val="0"/>
          <w:numId w:val="1"/>
        </w:numPr>
        <w:tabs>
          <w:tab w:val="num" w:pos="0"/>
        </w:tabs>
        <w:autoSpaceDE w:val="0"/>
        <w:autoSpaceDN w:val="0"/>
        <w:spacing w:after="0" w:line="240" w:lineRule="auto"/>
        <w:ind w:left="0" w:firstLine="0"/>
        <w:jc w:val="both"/>
        <w:rPr>
          <w:rFonts w:ascii="Times New Roman" w:hAnsi="Times New Roman"/>
          <w:spacing w:val="-8"/>
          <w:sz w:val="24"/>
          <w:szCs w:val="24"/>
        </w:rPr>
      </w:pPr>
      <w:r w:rsidRPr="00AB377A">
        <w:rPr>
          <w:rFonts w:ascii="Times New Roman" w:hAnsi="Times New Roman"/>
          <w:sz w:val="24"/>
          <w:szCs w:val="24"/>
        </w:rPr>
        <w:t>Образовательная программа муниципального бюджетного дошкольного образова</w:t>
      </w:r>
      <w:r w:rsidR="005B1317" w:rsidRPr="00AB377A">
        <w:rPr>
          <w:rFonts w:ascii="Times New Roman" w:hAnsi="Times New Roman"/>
          <w:sz w:val="24"/>
          <w:szCs w:val="24"/>
        </w:rPr>
        <w:t xml:space="preserve">тельного </w:t>
      </w:r>
      <w:proofErr w:type="gramStart"/>
      <w:r w:rsidR="005B1317" w:rsidRPr="00AB377A">
        <w:rPr>
          <w:rFonts w:ascii="Times New Roman" w:hAnsi="Times New Roman"/>
          <w:sz w:val="24"/>
          <w:szCs w:val="24"/>
        </w:rPr>
        <w:t>учреждения  «</w:t>
      </w:r>
      <w:proofErr w:type="spellStart"/>
      <w:proofErr w:type="gramEnd"/>
      <w:r w:rsidR="005B1317" w:rsidRPr="00AB377A">
        <w:rPr>
          <w:rFonts w:ascii="Times New Roman" w:hAnsi="Times New Roman"/>
          <w:sz w:val="24"/>
          <w:szCs w:val="24"/>
        </w:rPr>
        <w:t>Халеевичский</w:t>
      </w:r>
      <w:proofErr w:type="spellEnd"/>
      <w:r w:rsidR="00D9372D" w:rsidRPr="00AB377A">
        <w:rPr>
          <w:rFonts w:ascii="Times New Roman" w:hAnsi="Times New Roman"/>
          <w:sz w:val="24"/>
          <w:szCs w:val="24"/>
        </w:rPr>
        <w:t xml:space="preserve">  детский  сад  «</w:t>
      </w:r>
      <w:r w:rsidR="005B1317" w:rsidRPr="00AB377A">
        <w:rPr>
          <w:rFonts w:ascii="Times New Roman" w:hAnsi="Times New Roman"/>
          <w:sz w:val="24"/>
          <w:szCs w:val="24"/>
        </w:rPr>
        <w:t>Вишенка</w:t>
      </w:r>
      <w:r w:rsidRPr="00AB377A">
        <w:rPr>
          <w:rFonts w:ascii="Times New Roman" w:hAnsi="Times New Roman"/>
          <w:sz w:val="24"/>
          <w:szCs w:val="24"/>
        </w:rPr>
        <w:t>»</w:t>
      </w:r>
      <w:r w:rsidRPr="00AB377A">
        <w:rPr>
          <w:rFonts w:ascii="Times New Roman" w:hAnsi="Times New Roman"/>
          <w:spacing w:val="-2"/>
          <w:sz w:val="24"/>
          <w:szCs w:val="24"/>
        </w:rPr>
        <w:t xml:space="preserve"> сочетает принципы научной обоснованности и практической применимости </w:t>
      </w:r>
      <w:r w:rsidRPr="00AB377A">
        <w:rPr>
          <w:rFonts w:ascii="Times New Roman" w:hAnsi="Times New Roman"/>
          <w:spacing w:val="-6"/>
          <w:sz w:val="24"/>
          <w:szCs w:val="24"/>
        </w:rPr>
        <w:t xml:space="preserve">(содержание Программы соответствует основным положениям </w:t>
      </w:r>
      <w:r w:rsidRPr="00AB377A">
        <w:rPr>
          <w:rFonts w:ascii="Times New Roman" w:hAnsi="Times New Roman"/>
          <w:spacing w:val="-11"/>
          <w:sz w:val="24"/>
          <w:szCs w:val="24"/>
        </w:rPr>
        <w:t>возрастной психологии и дошкольной педагогики</w:t>
      </w:r>
      <w:r w:rsidRPr="00AB377A">
        <w:rPr>
          <w:rFonts w:ascii="Times New Roman" w:hAnsi="Times New Roman"/>
          <w:spacing w:val="-8"/>
          <w:sz w:val="24"/>
          <w:szCs w:val="24"/>
        </w:rPr>
        <w:t>);</w:t>
      </w:r>
    </w:p>
    <w:p w14:paraId="4B5C0F3F" w14:textId="77777777" w:rsidR="00222EAC" w:rsidRPr="00AB377A" w:rsidRDefault="00222EAC" w:rsidP="00222EAC">
      <w:pPr>
        <w:widowControl w:val="0"/>
        <w:numPr>
          <w:ilvl w:val="0"/>
          <w:numId w:val="1"/>
        </w:numPr>
        <w:tabs>
          <w:tab w:val="num" w:pos="0"/>
        </w:tabs>
        <w:autoSpaceDE w:val="0"/>
        <w:autoSpaceDN w:val="0"/>
        <w:spacing w:after="0" w:line="240" w:lineRule="auto"/>
        <w:ind w:left="0" w:firstLine="0"/>
        <w:jc w:val="both"/>
        <w:rPr>
          <w:rFonts w:ascii="Times New Roman" w:hAnsi="Times New Roman"/>
          <w:spacing w:val="-10"/>
          <w:sz w:val="24"/>
          <w:szCs w:val="24"/>
        </w:rPr>
      </w:pPr>
      <w:r w:rsidRPr="00AB377A">
        <w:rPr>
          <w:rFonts w:ascii="Times New Roman" w:hAnsi="Times New Roman"/>
          <w:spacing w:val="-10"/>
          <w:sz w:val="24"/>
          <w:szCs w:val="24"/>
        </w:rPr>
        <w:t>соответствует критериям полноты, необходимости и достаточности</w:t>
      </w:r>
    </w:p>
    <w:p w14:paraId="25C1CD3D" w14:textId="77777777" w:rsidR="00222EAC" w:rsidRPr="00AB377A" w:rsidRDefault="00222EAC" w:rsidP="00222EAC">
      <w:pPr>
        <w:widowControl w:val="0"/>
        <w:tabs>
          <w:tab w:val="num" w:pos="0"/>
        </w:tabs>
        <w:autoSpaceDE w:val="0"/>
        <w:autoSpaceDN w:val="0"/>
        <w:spacing w:after="0" w:line="240" w:lineRule="auto"/>
        <w:jc w:val="both"/>
        <w:rPr>
          <w:rFonts w:ascii="Times New Roman" w:hAnsi="Times New Roman"/>
          <w:sz w:val="24"/>
          <w:szCs w:val="24"/>
        </w:rPr>
      </w:pPr>
      <w:r w:rsidRPr="00AB377A">
        <w:rPr>
          <w:rFonts w:ascii="Times New Roman" w:hAnsi="Times New Roman"/>
          <w:spacing w:val="-3"/>
          <w:sz w:val="24"/>
          <w:szCs w:val="24"/>
        </w:rPr>
        <w:t>(позволяет решать поставленные цели и задачи только на необходи</w:t>
      </w:r>
      <w:r w:rsidRPr="00AB377A">
        <w:rPr>
          <w:rFonts w:ascii="Times New Roman" w:hAnsi="Times New Roman"/>
          <w:spacing w:val="-3"/>
          <w:sz w:val="24"/>
          <w:szCs w:val="24"/>
        </w:rPr>
        <w:softHyphen/>
      </w:r>
      <w:r w:rsidRPr="00AB377A">
        <w:rPr>
          <w:rFonts w:ascii="Times New Roman" w:hAnsi="Times New Roman"/>
          <w:spacing w:val="-2"/>
          <w:sz w:val="24"/>
          <w:szCs w:val="24"/>
        </w:rPr>
        <w:t>мом и достаточном материале, максимально приближаться к разумно</w:t>
      </w:r>
      <w:r w:rsidRPr="00AB377A">
        <w:rPr>
          <w:rFonts w:ascii="Times New Roman" w:hAnsi="Times New Roman"/>
          <w:spacing w:val="-2"/>
          <w:sz w:val="24"/>
          <w:szCs w:val="24"/>
        </w:rPr>
        <w:softHyphen/>
      </w:r>
      <w:r w:rsidRPr="00AB377A">
        <w:rPr>
          <w:rFonts w:ascii="Times New Roman" w:hAnsi="Times New Roman"/>
          <w:sz w:val="24"/>
          <w:szCs w:val="24"/>
        </w:rPr>
        <w:t>му «минимуму»);</w:t>
      </w:r>
    </w:p>
    <w:p w14:paraId="16EB5F79" w14:textId="77777777" w:rsidR="00222EAC" w:rsidRPr="00AB377A" w:rsidRDefault="00222EAC" w:rsidP="00222EAC">
      <w:pPr>
        <w:widowControl w:val="0"/>
        <w:numPr>
          <w:ilvl w:val="0"/>
          <w:numId w:val="1"/>
        </w:numPr>
        <w:tabs>
          <w:tab w:val="num" w:pos="0"/>
        </w:tabs>
        <w:autoSpaceDE w:val="0"/>
        <w:autoSpaceDN w:val="0"/>
        <w:spacing w:after="0" w:line="240" w:lineRule="auto"/>
        <w:ind w:left="0" w:firstLine="0"/>
        <w:jc w:val="both"/>
        <w:rPr>
          <w:rFonts w:ascii="Times New Roman" w:hAnsi="Times New Roman"/>
          <w:spacing w:val="-7"/>
          <w:sz w:val="24"/>
          <w:szCs w:val="24"/>
        </w:rPr>
      </w:pPr>
      <w:r w:rsidRPr="00AB377A">
        <w:rPr>
          <w:rFonts w:ascii="Times New Roman" w:hAnsi="Times New Roman"/>
          <w:spacing w:val="-4"/>
          <w:sz w:val="24"/>
          <w:szCs w:val="24"/>
        </w:rPr>
        <w:t xml:space="preserve">обеспечивает единство воспитательных, развивающих и обучающих </w:t>
      </w:r>
      <w:r w:rsidRPr="00AB377A">
        <w:rPr>
          <w:rFonts w:ascii="Times New Roman" w:hAnsi="Times New Roman"/>
          <w:spacing w:val="-13"/>
          <w:sz w:val="24"/>
          <w:szCs w:val="24"/>
        </w:rPr>
        <w:t xml:space="preserve">целей и задач процесса образования детей дошкольного возраста, в ходе </w:t>
      </w:r>
      <w:r w:rsidRPr="00AB377A">
        <w:rPr>
          <w:rFonts w:ascii="Times New Roman" w:hAnsi="Times New Roman"/>
          <w:spacing w:val="-9"/>
          <w:sz w:val="24"/>
          <w:szCs w:val="24"/>
        </w:rPr>
        <w:t>реализации которых формируются такие знания, умения и навыки, ко</w:t>
      </w:r>
      <w:r w:rsidRPr="00AB377A">
        <w:rPr>
          <w:rFonts w:ascii="Times New Roman" w:hAnsi="Times New Roman"/>
          <w:spacing w:val="-9"/>
          <w:sz w:val="24"/>
          <w:szCs w:val="24"/>
        </w:rPr>
        <w:softHyphen/>
      </w:r>
      <w:r w:rsidRPr="00AB377A">
        <w:rPr>
          <w:rFonts w:ascii="Times New Roman" w:hAnsi="Times New Roman"/>
          <w:spacing w:val="-7"/>
          <w:sz w:val="24"/>
          <w:szCs w:val="24"/>
        </w:rPr>
        <w:t>торые имеют непосредственное отношение к развитию дошкольников;</w:t>
      </w:r>
    </w:p>
    <w:p w14:paraId="5EBA7547" w14:textId="77777777" w:rsidR="00222EAC" w:rsidRPr="00AB377A" w:rsidRDefault="00222EAC" w:rsidP="00222EAC">
      <w:pPr>
        <w:widowControl w:val="0"/>
        <w:numPr>
          <w:ilvl w:val="0"/>
          <w:numId w:val="1"/>
        </w:numPr>
        <w:tabs>
          <w:tab w:val="num" w:pos="0"/>
        </w:tabs>
        <w:autoSpaceDE w:val="0"/>
        <w:autoSpaceDN w:val="0"/>
        <w:spacing w:after="0" w:line="240" w:lineRule="auto"/>
        <w:ind w:left="0" w:firstLine="0"/>
        <w:jc w:val="both"/>
        <w:rPr>
          <w:rFonts w:ascii="Times New Roman" w:hAnsi="Times New Roman"/>
          <w:sz w:val="24"/>
          <w:szCs w:val="24"/>
        </w:rPr>
      </w:pPr>
      <w:r w:rsidRPr="00AB377A">
        <w:rPr>
          <w:rFonts w:ascii="Times New Roman" w:hAnsi="Times New Roman"/>
          <w:spacing w:val="-3"/>
          <w:sz w:val="24"/>
          <w:szCs w:val="24"/>
        </w:rPr>
        <w:t>строится с учетом принципа интеграции образовательных областей в</w:t>
      </w:r>
      <w:r w:rsidRPr="00AB377A">
        <w:rPr>
          <w:rFonts w:ascii="Times New Roman" w:hAnsi="Times New Roman"/>
          <w:sz w:val="24"/>
          <w:szCs w:val="24"/>
        </w:rPr>
        <w:t xml:space="preserve"> соответствии с возрастными возможностями и особенностями детей, </w:t>
      </w:r>
      <w:proofErr w:type="gramStart"/>
      <w:r w:rsidRPr="00AB377A">
        <w:rPr>
          <w:rFonts w:ascii="Times New Roman" w:hAnsi="Times New Roman"/>
          <w:sz w:val="24"/>
          <w:szCs w:val="24"/>
        </w:rPr>
        <w:t>спецификой  и</w:t>
      </w:r>
      <w:proofErr w:type="gramEnd"/>
      <w:r w:rsidRPr="00AB377A">
        <w:rPr>
          <w:rFonts w:ascii="Times New Roman" w:hAnsi="Times New Roman"/>
          <w:sz w:val="24"/>
          <w:szCs w:val="24"/>
        </w:rPr>
        <w:t xml:space="preserve"> возможностями образовательных областей;</w:t>
      </w:r>
    </w:p>
    <w:p w14:paraId="32321A35" w14:textId="77777777" w:rsidR="00222EAC" w:rsidRPr="00AB377A" w:rsidRDefault="00222EAC" w:rsidP="00222EAC">
      <w:pPr>
        <w:widowControl w:val="0"/>
        <w:numPr>
          <w:ilvl w:val="0"/>
          <w:numId w:val="1"/>
        </w:numPr>
        <w:tabs>
          <w:tab w:val="num" w:pos="0"/>
        </w:tabs>
        <w:autoSpaceDE w:val="0"/>
        <w:autoSpaceDN w:val="0"/>
        <w:spacing w:after="0" w:line="240" w:lineRule="auto"/>
        <w:ind w:left="0" w:firstLine="0"/>
        <w:jc w:val="both"/>
        <w:rPr>
          <w:rFonts w:ascii="Times New Roman" w:hAnsi="Times New Roman"/>
          <w:spacing w:val="-8"/>
          <w:sz w:val="24"/>
          <w:szCs w:val="24"/>
        </w:rPr>
      </w:pPr>
      <w:r w:rsidRPr="00AB377A">
        <w:rPr>
          <w:rFonts w:ascii="Times New Roman" w:hAnsi="Times New Roman"/>
          <w:spacing w:val="-6"/>
          <w:sz w:val="24"/>
          <w:szCs w:val="24"/>
        </w:rPr>
        <w:t xml:space="preserve">предусматривает решение программных образовательных задач в совместной </w:t>
      </w:r>
      <w:r w:rsidRPr="00AB377A">
        <w:rPr>
          <w:rFonts w:ascii="Times New Roman" w:hAnsi="Times New Roman"/>
          <w:spacing w:val="-6"/>
          <w:sz w:val="24"/>
          <w:szCs w:val="24"/>
        </w:rPr>
        <w:softHyphen/>
      </w:r>
      <w:r w:rsidRPr="00AB377A">
        <w:rPr>
          <w:rFonts w:ascii="Times New Roman" w:hAnsi="Times New Roman"/>
          <w:spacing w:val="-2"/>
          <w:sz w:val="24"/>
          <w:szCs w:val="24"/>
        </w:rPr>
        <w:t xml:space="preserve"> деятельности взрослого и детей и самостоятельной </w:t>
      </w:r>
      <w:proofErr w:type="gramStart"/>
      <w:r w:rsidRPr="00AB377A">
        <w:rPr>
          <w:rFonts w:ascii="Times New Roman" w:hAnsi="Times New Roman"/>
          <w:spacing w:val="-2"/>
          <w:sz w:val="24"/>
          <w:szCs w:val="24"/>
        </w:rPr>
        <w:t xml:space="preserve">деятельности </w:t>
      </w:r>
      <w:r w:rsidRPr="00AB377A">
        <w:rPr>
          <w:rFonts w:ascii="Times New Roman" w:hAnsi="Times New Roman"/>
          <w:sz w:val="24"/>
          <w:szCs w:val="24"/>
        </w:rPr>
        <w:t xml:space="preserve"> дошкольников</w:t>
      </w:r>
      <w:proofErr w:type="gramEnd"/>
      <w:r w:rsidRPr="00AB377A">
        <w:rPr>
          <w:rFonts w:ascii="Times New Roman" w:hAnsi="Times New Roman"/>
          <w:sz w:val="24"/>
          <w:szCs w:val="24"/>
        </w:rPr>
        <w:t xml:space="preserve"> не только в рамках непосредственно образова</w:t>
      </w:r>
      <w:r w:rsidRPr="00AB377A">
        <w:rPr>
          <w:rFonts w:ascii="Times New Roman" w:hAnsi="Times New Roman"/>
          <w:sz w:val="24"/>
          <w:szCs w:val="24"/>
        </w:rPr>
        <w:softHyphen/>
        <w:t>тельной деятельности, но и при проведении режимных моментов</w:t>
      </w:r>
    </w:p>
    <w:p w14:paraId="47242EEE" w14:textId="77777777" w:rsidR="00222EAC" w:rsidRPr="00AB377A" w:rsidRDefault="00222EAC" w:rsidP="00222EAC">
      <w:pPr>
        <w:widowControl w:val="0"/>
        <w:tabs>
          <w:tab w:val="num" w:pos="0"/>
        </w:tabs>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в соответствии со спецификой дошкольного образования;</w:t>
      </w:r>
    </w:p>
    <w:p w14:paraId="52294BD5" w14:textId="77777777" w:rsidR="00222EAC" w:rsidRPr="00AB377A" w:rsidRDefault="00222EAC" w:rsidP="00222EAC">
      <w:pPr>
        <w:widowControl w:val="0"/>
        <w:numPr>
          <w:ilvl w:val="0"/>
          <w:numId w:val="2"/>
        </w:numPr>
        <w:tabs>
          <w:tab w:val="num" w:pos="0"/>
        </w:tabs>
        <w:autoSpaceDE w:val="0"/>
        <w:autoSpaceDN w:val="0"/>
        <w:spacing w:after="0" w:line="240" w:lineRule="auto"/>
        <w:ind w:left="0"/>
        <w:jc w:val="both"/>
        <w:rPr>
          <w:rFonts w:ascii="Times New Roman" w:hAnsi="Times New Roman"/>
          <w:spacing w:val="-6"/>
          <w:sz w:val="24"/>
          <w:szCs w:val="24"/>
        </w:rPr>
      </w:pPr>
      <w:r w:rsidRPr="00AB377A">
        <w:rPr>
          <w:rFonts w:ascii="Times New Roman" w:hAnsi="Times New Roman"/>
          <w:spacing w:val="-6"/>
          <w:sz w:val="24"/>
          <w:szCs w:val="24"/>
        </w:rPr>
        <w:t xml:space="preserve">предполагает построение образовательного процесса на адекватных возрасту </w:t>
      </w:r>
      <w:r w:rsidRPr="00AB377A">
        <w:rPr>
          <w:rFonts w:ascii="Times New Roman" w:hAnsi="Times New Roman"/>
          <w:sz w:val="24"/>
          <w:szCs w:val="24"/>
        </w:rPr>
        <w:t xml:space="preserve">формах работы с детьми. Основной формой работы с </w:t>
      </w:r>
      <w:proofErr w:type="gramStart"/>
      <w:r w:rsidRPr="00AB377A">
        <w:rPr>
          <w:rFonts w:ascii="Times New Roman" w:hAnsi="Times New Roman"/>
          <w:sz w:val="24"/>
          <w:szCs w:val="24"/>
        </w:rPr>
        <w:t>дошкольниками</w:t>
      </w:r>
      <w:r w:rsidRPr="00AB377A">
        <w:rPr>
          <w:rFonts w:ascii="Times New Roman" w:hAnsi="Times New Roman"/>
          <w:spacing w:val="-8"/>
          <w:sz w:val="24"/>
          <w:szCs w:val="24"/>
        </w:rPr>
        <w:t xml:space="preserve"> </w:t>
      </w:r>
      <w:r w:rsidRPr="00AB377A">
        <w:rPr>
          <w:rFonts w:ascii="Times New Roman" w:hAnsi="Times New Roman"/>
          <w:spacing w:val="-11"/>
          <w:sz w:val="24"/>
          <w:szCs w:val="24"/>
        </w:rPr>
        <w:t xml:space="preserve"> и</w:t>
      </w:r>
      <w:proofErr w:type="gramEnd"/>
      <w:r w:rsidRPr="00AB377A">
        <w:rPr>
          <w:rFonts w:ascii="Times New Roman" w:hAnsi="Times New Roman"/>
          <w:spacing w:val="-11"/>
          <w:sz w:val="24"/>
          <w:szCs w:val="24"/>
        </w:rPr>
        <w:t xml:space="preserve">  ведущим видом их деятельности является игра.</w:t>
      </w:r>
    </w:p>
    <w:p w14:paraId="154F0F63" w14:textId="77777777" w:rsidR="00FE2870" w:rsidRPr="00AB377A" w:rsidRDefault="00FE2870" w:rsidP="005F7D49">
      <w:pPr>
        <w:spacing w:after="0" w:line="240" w:lineRule="auto"/>
        <w:outlineLvl w:val="0"/>
        <w:rPr>
          <w:rFonts w:ascii="Times New Roman" w:hAnsi="Times New Roman"/>
          <w:spacing w:val="-8"/>
          <w:sz w:val="24"/>
          <w:szCs w:val="24"/>
        </w:rPr>
      </w:pPr>
    </w:p>
    <w:p w14:paraId="150DF6C0" w14:textId="77777777" w:rsidR="005F7D49" w:rsidRPr="00AB377A" w:rsidRDefault="00FE2870" w:rsidP="005F7D49">
      <w:pPr>
        <w:spacing w:after="0" w:line="240" w:lineRule="auto"/>
        <w:outlineLvl w:val="0"/>
        <w:rPr>
          <w:rFonts w:ascii="Times New Roman" w:hAnsi="Times New Roman"/>
          <w:b/>
          <w:bCs/>
          <w:i/>
          <w:iCs/>
          <w:sz w:val="24"/>
          <w:szCs w:val="24"/>
        </w:rPr>
      </w:pPr>
      <w:r w:rsidRPr="00AB377A">
        <w:rPr>
          <w:rFonts w:ascii="Times New Roman" w:hAnsi="Times New Roman"/>
          <w:b/>
          <w:spacing w:val="-8"/>
          <w:sz w:val="24"/>
          <w:szCs w:val="24"/>
        </w:rPr>
        <w:t>1.3</w:t>
      </w:r>
      <w:r w:rsidR="005F7D49" w:rsidRPr="00AB377A">
        <w:rPr>
          <w:rFonts w:ascii="Times New Roman" w:hAnsi="Times New Roman"/>
          <w:b/>
          <w:bCs/>
          <w:i/>
          <w:iCs/>
          <w:sz w:val="24"/>
          <w:szCs w:val="24"/>
        </w:rPr>
        <w:t>. Планируемые результаты освоения детьми основной общеобразовательной программы дошкольного образования</w:t>
      </w:r>
    </w:p>
    <w:p w14:paraId="53BFD68D" w14:textId="77777777" w:rsidR="00063FCE" w:rsidRPr="00AB377A" w:rsidRDefault="00FE2870" w:rsidP="00063FCE">
      <w:pPr>
        <w:pStyle w:val="af0"/>
        <w:jc w:val="both"/>
        <w:rPr>
          <w:rFonts w:ascii="Times New Roman" w:hAnsi="Times New Roman" w:cs="Times New Roman"/>
          <w:b/>
          <w:sz w:val="24"/>
          <w:szCs w:val="24"/>
        </w:rPr>
      </w:pPr>
      <w:r w:rsidRPr="00AB377A">
        <w:rPr>
          <w:rFonts w:ascii="Times New Roman" w:hAnsi="Times New Roman" w:cs="Times New Roman"/>
          <w:b/>
          <w:sz w:val="24"/>
          <w:szCs w:val="24"/>
        </w:rPr>
        <w:lastRenderedPageBreak/>
        <w:t>1.3</w:t>
      </w:r>
      <w:r w:rsidR="00063FCE" w:rsidRPr="00AB377A">
        <w:rPr>
          <w:rFonts w:ascii="Times New Roman" w:hAnsi="Times New Roman" w:cs="Times New Roman"/>
          <w:b/>
          <w:sz w:val="24"/>
          <w:szCs w:val="24"/>
        </w:rPr>
        <w:t>.</w:t>
      </w:r>
      <w:proofErr w:type="gramStart"/>
      <w:r w:rsidRPr="00AB377A">
        <w:rPr>
          <w:rFonts w:ascii="Times New Roman" w:hAnsi="Times New Roman" w:cs="Times New Roman"/>
          <w:b/>
          <w:sz w:val="24"/>
          <w:szCs w:val="24"/>
        </w:rPr>
        <w:t>1.</w:t>
      </w:r>
      <w:r w:rsidR="00063FCE" w:rsidRPr="00AB377A">
        <w:rPr>
          <w:rFonts w:ascii="Times New Roman" w:hAnsi="Times New Roman" w:cs="Times New Roman"/>
          <w:b/>
          <w:sz w:val="24"/>
          <w:szCs w:val="24"/>
        </w:rPr>
        <w:t>Целевые</w:t>
      </w:r>
      <w:proofErr w:type="gramEnd"/>
      <w:r w:rsidR="00063FCE" w:rsidRPr="00AB377A">
        <w:rPr>
          <w:rFonts w:ascii="Times New Roman" w:hAnsi="Times New Roman" w:cs="Times New Roman"/>
          <w:b/>
          <w:sz w:val="24"/>
          <w:szCs w:val="24"/>
        </w:rPr>
        <w:t xml:space="preserve"> ориентиры образования в  раннем возрасте.</w:t>
      </w:r>
    </w:p>
    <w:p w14:paraId="0196BEE9"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14:paraId="0F26A266"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Использует специфические, культурно фиксированные предметные действия, знает назначение бытовых пр</w:t>
      </w:r>
      <w:r w:rsidR="008D2D6C" w:rsidRPr="00AB377A">
        <w:rPr>
          <w:rFonts w:ascii="Times New Roman" w:hAnsi="Times New Roman" w:cs="Times New Roman"/>
          <w:sz w:val="24"/>
          <w:szCs w:val="24"/>
        </w:rPr>
        <w:t>едметов (ложки, расчески, каран</w:t>
      </w:r>
      <w:r w:rsidRPr="00AB377A">
        <w:rPr>
          <w:rFonts w:ascii="Times New Roman" w:hAnsi="Times New Roman" w:cs="Times New Roman"/>
          <w:sz w:val="24"/>
          <w:szCs w:val="24"/>
        </w:rPr>
        <w:t>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14:paraId="5830EDE8"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Проявляет отрицательное отношение к грубости, жадности.</w:t>
      </w:r>
    </w:p>
    <w:p w14:paraId="6823D43A"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14:paraId="4191AFA7"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Владеет активной речью, включенной в общение; может обращаться</w:t>
      </w:r>
    </w:p>
    <w:p w14:paraId="0D0C79CE"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14:paraId="32A98909"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14:paraId="2CFAF6C3"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14:paraId="32D95E2C"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Проявляет интерес к окружающему миру природы, с интересом участвует в сезонных наблюдениях.</w:t>
      </w:r>
    </w:p>
    <w:p w14:paraId="57FE94D3"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14:paraId="5CA0507F"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С пониманием следит за действиями героев кукольного театра;</w:t>
      </w:r>
      <w:r w:rsidR="008D2D6C" w:rsidRPr="00AB377A">
        <w:rPr>
          <w:rFonts w:ascii="Times New Roman" w:hAnsi="Times New Roman" w:cs="Times New Roman"/>
          <w:sz w:val="24"/>
          <w:szCs w:val="24"/>
        </w:rPr>
        <w:t xml:space="preserve"> </w:t>
      </w:r>
      <w:r w:rsidRPr="00AB377A">
        <w:rPr>
          <w:rFonts w:ascii="Times New Roman" w:hAnsi="Times New Roman" w:cs="Times New Roman"/>
          <w:sz w:val="24"/>
          <w:szCs w:val="24"/>
        </w:rPr>
        <w:t>проявляет желание участвовать в театрализованных и сюжетно-ролевых играх.</w:t>
      </w:r>
    </w:p>
    <w:p w14:paraId="0D3CFCEB"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Проявляет интерес к продуктивной деятельности (рисование, лепка,</w:t>
      </w:r>
      <w:r w:rsidR="008D2D6C" w:rsidRPr="00AB377A">
        <w:rPr>
          <w:rFonts w:ascii="Times New Roman" w:hAnsi="Times New Roman" w:cs="Times New Roman"/>
          <w:sz w:val="24"/>
          <w:szCs w:val="24"/>
        </w:rPr>
        <w:t xml:space="preserve"> </w:t>
      </w:r>
      <w:r w:rsidRPr="00AB377A">
        <w:rPr>
          <w:rFonts w:ascii="Times New Roman" w:hAnsi="Times New Roman" w:cs="Times New Roman"/>
          <w:sz w:val="24"/>
          <w:szCs w:val="24"/>
        </w:rPr>
        <w:t>конструирование, аппликация).</w:t>
      </w:r>
    </w:p>
    <w:p w14:paraId="77BF829C"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У ребенка развита крупная моторика, он стремится осваивать различные виды движений (бег, лазанье, перешагивание и пр.). С интересом</w:t>
      </w:r>
      <w:r w:rsidR="008D2D6C" w:rsidRPr="00AB377A">
        <w:rPr>
          <w:rFonts w:ascii="Times New Roman" w:hAnsi="Times New Roman" w:cs="Times New Roman"/>
          <w:sz w:val="24"/>
          <w:szCs w:val="24"/>
        </w:rPr>
        <w:t xml:space="preserve"> </w:t>
      </w:r>
      <w:r w:rsidRPr="00AB377A">
        <w:rPr>
          <w:rFonts w:ascii="Times New Roman" w:hAnsi="Times New Roman" w:cs="Times New Roman"/>
          <w:sz w:val="24"/>
          <w:szCs w:val="24"/>
        </w:rPr>
        <w:t>участвует в подвижных играх с простым содержанием, несложными движениями.</w:t>
      </w:r>
    </w:p>
    <w:p w14:paraId="09028034" w14:textId="77777777" w:rsidR="008D2D6C" w:rsidRPr="00AB377A" w:rsidRDefault="008D2D6C" w:rsidP="00063FCE">
      <w:pPr>
        <w:pStyle w:val="af0"/>
        <w:jc w:val="both"/>
        <w:rPr>
          <w:rFonts w:ascii="Times New Roman" w:hAnsi="Times New Roman" w:cs="Times New Roman"/>
          <w:b/>
          <w:sz w:val="24"/>
          <w:szCs w:val="24"/>
        </w:rPr>
      </w:pPr>
    </w:p>
    <w:p w14:paraId="3FFD0329" w14:textId="77777777" w:rsidR="00063FCE" w:rsidRPr="00AB377A" w:rsidRDefault="00FE2870" w:rsidP="00063FCE">
      <w:pPr>
        <w:pStyle w:val="af0"/>
        <w:jc w:val="both"/>
        <w:rPr>
          <w:rFonts w:ascii="Times New Roman" w:hAnsi="Times New Roman" w:cs="Times New Roman"/>
          <w:b/>
          <w:sz w:val="24"/>
          <w:szCs w:val="24"/>
        </w:rPr>
      </w:pPr>
      <w:r w:rsidRPr="00AB377A">
        <w:rPr>
          <w:rFonts w:ascii="Times New Roman" w:hAnsi="Times New Roman" w:cs="Times New Roman"/>
          <w:b/>
          <w:sz w:val="24"/>
          <w:szCs w:val="24"/>
        </w:rPr>
        <w:t>1.3</w:t>
      </w:r>
      <w:r w:rsidR="008D2D6C" w:rsidRPr="00AB377A">
        <w:rPr>
          <w:rFonts w:ascii="Times New Roman" w:hAnsi="Times New Roman" w:cs="Times New Roman"/>
          <w:b/>
          <w:sz w:val="24"/>
          <w:szCs w:val="24"/>
        </w:rPr>
        <w:t>.</w:t>
      </w:r>
      <w:proofErr w:type="gramStart"/>
      <w:r w:rsidR="008D2D6C" w:rsidRPr="00AB377A">
        <w:rPr>
          <w:rFonts w:ascii="Times New Roman" w:hAnsi="Times New Roman" w:cs="Times New Roman"/>
          <w:b/>
          <w:sz w:val="24"/>
          <w:szCs w:val="24"/>
        </w:rPr>
        <w:t>2.</w:t>
      </w:r>
      <w:r w:rsidR="00063FCE" w:rsidRPr="00AB377A">
        <w:rPr>
          <w:rFonts w:ascii="Times New Roman" w:hAnsi="Times New Roman" w:cs="Times New Roman"/>
          <w:b/>
          <w:sz w:val="24"/>
          <w:szCs w:val="24"/>
        </w:rPr>
        <w:t>Целевые</w:t>
      </w:r>
      <w:proofErr w:type="gramEnd"/>
      <w:r w:rsidR="00063FCE" w:rsidRPr="00AB377A">
        <w:rPr>
          <w:rFonts w:ascii="Times New Roman" w:hAnsi="Times New Roman" w:cs="Times New Roman"/>
          <w:b/>
          <w:sz w:val="24"/>
          <w:szCs w:val="24"/>
        </w:rPr>
        <w:t xml:space="preserve"> ориентиры на этапе</w:t>
      </w:r>
      <w:r w:rsidR="008D2D6C" w:rsidRPr="00AB377A">
        <w:rPr>
          <w:rFonts w:ascii="Times New Roman" w:hAnsi="Times New Roman" w:cs="Times New Roman"/>
          <w:b/>
          <w:sz w:val="24"/>
          <w:szCs w:val="24"/>
        </w:rPr>
        <w:t xml:space="preserve"> </w:t>
      </w:r>
      <w:r w:rsidR="00063FCE" w:rsidRPr="00AB377A">
        <w:rPr>
          <w:rFonts w:ascii="Times New Roman" w:hAnsi="Times New Roman" w:cs="Times New Roman"/>
          <w:b/>
          <w:sz w:val="24"/>
          <w:szCs w:val="24"/>
        </w:rPr>
        <w:t>завершения дошкольного образования</w:t>
      </w:r>
      <w:r w:rsidR="008D2D6C" w:rsidRPr="00AB377A">
        <w:rPr>
          <w:rFonts w:ascii="Times New Roman" w:hAnsi="Times New Roman" w:cs="Times New Roman"/>
          <w:b/>
          <w:sz w:val="24"/>
          <w:szCs w:val="24"/>
        </w:rPr>
        <w:t>.</w:t>
      </w:r>
    </w:p>
    <w:p w14:paraId="686F258B"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Ребенок овладевает основными культурными средствами, способами деятельности, проявляет инициативу и самостоятельность в разных</w:t>
      </w:r>
      <w:r w:rsidR="008D2D6C" w:rsidRPr="00AB377A">
        <w:rPr>
          <w:rFonts w:ascii="Times New Roman" w:hAnsi="Times New Roman" w:cs="Times New Roman"/>
          <w:sz w:val="24"/>
          <w:szCs w:val="24"/>
        </w:rPr>
        <w:t xml:space="preserve"> </w:t>
      </w:r>
      <w:r w:rsidRPr="00AB377A">
        <w:rPr>
          <w:rFonts w:ascii="Times New Roman" w:hAnsi="Times New Roman" w:cs="Times New Roman"/>
          <w:sz w:val="24"/>
          <w:szCs w:val="24"/>
        </w:rPr>
        <w:t>видах деятельности — игре, общении, познавательно-исследовательской</w:t>
      </w:r>
      <w:r w:rsidR="008D2D6C" w:rsidRPr="00AB377A">
        <w:rPr>
          <w:rFonts w:ascii="Times New Roman" w:hAnsi="Times New Roman" w:cs="Times New Roman"/>
          <w:sz w:val="24"/>
          <w:szCs w:val="24"/>
        </w:rPr>
        <w:t xml:space="preserve"> </w:t>
      </w:r>
      <w:r w:rsidRPr="00AB377A">
        <w:rPr>
          <w:rFonts w:ascii="Times New Roman" w:hAnsi="Times New Roman" w:cs="Times New Roman"/>
          <w:sz w:val="24"/>
          <w:szCs w:val="24"/>
        </w:rPr>
        <w:t>деятельности, конструировании и др.; способен выбирать себе род занятий, участников по совместной деятельности.</w:t>
      </w:r>
    </w:p>
    <w:p w14:paraId="0B0023AF"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Ребенок обладает установкой положительного отношения к миру, к</w:t>
      </w:r>
      <w:r w:rsidR="008D2D6C" w:rsidRPr="00AB377A">
        <w:rPr>
          <w:rFonts w:ascii="Times New Roman" w:hAnsi="Times New Roman" w:cs="Times New Roman"/>
          <w:sz w:val="24"/>
          <w:szCs w:val="24"/>
        </w:rPr>
        <w:t xml:space="preserve"> </w:t>
      </w:r>
      <w:r w:rsidRPr="00AB377A">
        <w:rPr>
          <w:rFonts w:ascii="Times New Roman" w:hAnsi="Times New Roman" w:cs="Times New Roman"/>
          <w:sz w:val="24"/>
          <w:szCs w:val="24"/>
        </w:rPr>
        <w:t>разным видам труда, другим людям и самому себе, обладает чувством</w:t>
      </w:r>
      <w:r w:rsidR="008D2D6C" w:rsidRPr="00AB377A">
        <w:rPr>
          <w:rFonts w:ascii="Times New Roman" w:hAnsi="Times New Roman" w:cs="Times New Roman"/>
          <w:sz w:val="24"/>
          <w:szCs w:val="24"/>
        </w:rPr>
        <w:t xml:space="preserve"> </w:t>
      </w:r>
      <w:r w:rsidRPr="00AB377A">
        <w:rPr>
          <w:rFonts w:ascii="Times New Roman" w:hAnsi="Times New Roman" w:cs="Times New Roman"/>
          <w:sz w:val="24"/>
          <w:szCs w:val="24"/>
        </w:rPr>
        <w:t>собственного достоинства; активно взаимодействует со сверстниками и</w:t>
      </w:r>
      <w:r w:rsidR="008D2D6C" w:rsidRPr="00AB377A">
        <w:rPr>
          <w:rFonts w:ascii="Times New Roman" w:hAnsi="Times New Roman" w:cs="Times New Roman"/>
          <w:sz w:val="24"/>
          <w:szCs w:val="24"/>
        </w:rPr>
        <w:t xml:space="preserve"> </w:t>
      </w:r>
      <w:r w:rsidRPr="00AB377A">
        <w:rPr>
          <w:rFonts w:ascii="Times New Roman" w:hAnsi="Times New Roman" w:cs="Times New Roman"/>
          <w:sz w:val="24"/>
          <w:szCs w:val="24"/>
        </w:rPr>
        <w:t>взрослыми, участвует в совместных играх.</w:t>
      </w:r>
    </w:p>
    <w:p w14:paraId="1F65B06A"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 Способен договариваться, учитывать интересы и чувства </w:t>
      </w:r>
      <w:proofErr w:type="spellStart"/>
      <w:proofErr w:type="gramStart"/>
      <w:r w:rsidRPr="00AB377A">
        <w:rPr>
          <w:rFonts w:ascii="Times New Roman" w:hAnsi="Times New Roman" w:cs="Times New Roman"/>
          <w:sz w:val="24"/>
          <w:szCs w:val="24"/>
        </w:rPr>
        <w:t>других,сопереживать</w:t>
      </w:r>
      <w:proofErr w:type="spellEnd"/>
      <w:proofErr w:type="gramEnd"/>
      <w:r w:rsidRPr="00AB377A">
        <w:rPr>
          <w:rFonts w:ascii="Times New Roman" w:hAnsi="Times New Roman" w:cs="Times New Roman"/>
          <w:sz w:val="24"/>
          <w:szCs w:val="24"/>
        </w:rPr>
        <w:t xml:space="preserve"> неудачам и радоваться успехам других, адекватно проявляет свои чувства, в том числе чувство веры в себя, старается разрешать</w:t>
      </w:r>
      <w:r w:rsidR="008D2D6C" w:rsidRPr="00AB377A">
        <w:rPr>
          <w:rFonts w:ascii="Times New Roman" w:hAnsi="Times New Roman" w:cs="Times New Roman"/>
          <w:sz w:val="24"/>
          <w:szCs w:val="24"/>
        </w:rPr>
        <w:t xml:space="preserve"> </w:t>
      </w:r>
      <w:r w:rsidRPr="00AB377A">
        <w:rPr>
          <w:rFonts w:ascii="Times New Roman" w:hAnsi="Times New Roman" w:cs="Times New Roman"/>
          <w:sz w:val="24"/>
          <w:szCs w:val="24"/>
        </w:rPr>
        <w:t>конфликты. Умеет выражать и отстаивать свою позицию по разным вопросам.</w:t>
      </w:r>
    </w:p>
    <w:p w14:paraId="1B2DA30F"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Способен сотрудничать и выполнять как лидерские, так и исполнительские функции в совместной деятельности.</w:t>
      </w:r>
    </w:p>
    <w:p w14:paraId="40D5340A"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Понимает, что все люди равны вне зависимости от их социального</w:t>
      </w:r>
      <w:r w:rsidR="008D2D6C" w:rsidRPr="00AB377A">
        <w:rPr>
          <w:rFonts w:ascii="Times New Roman" w:hAnsi="Times New Roman" w:cs="Times New Roman"/>
          <w:sz w:val="24"/>
          <w:szCs w:val="24"/>
        </w:rPr>
        <w:t xml:space="preserve"> </w:t>
      </w:r>
      <w:r w:rsidRPr="00AB377A">
        <w:rPr>
          <w:rFonts w:ascii="Times New Roman" w:hAnsi="Times New Roman" w:cs="Times New Roman"/>
          <w:sz w:val="24"/>
          <w:szCs w:val="24"/>
        </w:rPr>
        <w:t>происхождения, этнической принадлежности, религиозных и других верований, их физических и психических особенностей.</w:t>
      </w:r>
    </w:p>
    <w:p w14:paraId="4E3A494F"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Проявляет эмпатию по отношению к другим людям, готовность</w:t>
      </w:r>
      <w:r w:rsidR="008D2D6C" w:rsidRPr="00AB377A">
        <w:rPr>
          <w:rFonts w:ascii="Times New Roman" w:hAnsi="Times New Roman" w:cs="Times New Roman"/>
          <w:sz w:val="24"/>
          <w:szCs w:val="24"/>
        </w:rPr>
        <w:t xml:space="preserve"> </w:t>
      </w:r>
      <w:r w:rsidRPr="00AB377A">
        <w:rPr>
          <w:rFonts w:ascii="Times New Roman" w:hAnsi="Times New Roman" w:cs="Times New Roman"/>
          <w:sz w:val="24"/>
          <w:szCs w:val="24"/>
        </w:rPr>
        <w:t>прийти на помощь тем, кто в этом нуждается.</w:t>
      </w:r>
    </w:p>
    <w:p w14:paraId="2D1B4832"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Проявляет умение слышать других и стремление быть понятым</w:t>
      </w:r>
      <w:r w:rsidR="008D2D6C" w:rsidRPr="00AB377A">
        <w:rPr>
          <w:rFonts w:ascii="Times New Roman" w:hAnsi="Times New Roman" w:cs="Times New Roman"/>
          <w:sz w:val="24"/>
          <w:szCs w:val="24"/>
        </w:rPr>
        <w:t xml:space="preserve"> </w:t>
      </w:r>
      <w:r w:rsidRPr="00AB377A">
        <w:rPr>
          <w:rFonts w:ascii="Times New Roman" w:hAnsi="Times New Roman" w:cs="Times New Roman"/>
          <w:sz w:val="24"/>
          <w:szCs w:val="24"/>
        </w:rPr>
        <w:t>другими.</w:t>
      </w:r>
    </w:p>
    <w:p w14:paraId="0AAD809B"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 Ребенок обладает развитым воображением, которое реализуется в</w:t>
      </w:r>
      <w:r w:rsidR="008D2D6C" w:rsidRPr="00AB377A">
        <w:rPr>
          <w:rFonts w:ascii="Times New Roman" w:hAnsi="Times New Roman" w:cs="Times New Roman"/>
          <w:sz w:val="24"/>
          <w:szCs w:val="24"/>
        </w:rPr>
        <w:t xml:space="preserve"> </w:t>
      </w:r>
      <w:r w:rsidRPr="00AB377A">
        <w:rPr>
          <w:rFonts w:ascii="Times New Roman" w:hAnsi="Times New Roman" w:cs="Times New Roman"/>
          <w:sz w:val="24"/>
          <w:szCs w:val="24"/>
        </w:rPr>
        <w:t>разных видах деятельности, и прежде всего в игре; владеет разными формами и видами игры, различает условную и реальную ситуации; умеет</w:t>
      </w:r>
      <w:r w:rsidR="008D2D6C" w:rsidRPr="00AB377A">
        <w:rPr>
          <w:rFonts w:ascii="Times New Roman" w:hAnsi="Times New Roman" w:cs="Times New Roman"/>
          <w:sz w:val="24"/>
          <w:szCs w:val="24"/>
        </w:rPr>
        <w:t xml:space="preserve"> </w:t>
      </w:r>
      <w:r w:rsidRPr="00AB377A">
        <w:rPr>
          <w:rFonts w:ascii="Times New Roman" w:hAnsi="Times New Roman" w:cs="Times New Roman"/>
          <w:sz w:val="24"/>
          <w:szCs w:val="24"/>
        </w:rPr>
        <w:t>подчиняться разным правилам и социальным нормам. Умеет распознавать различные ситуации и адекватно их оценивать.</w:t>
      </w:r>
    </w:p>
    <w:p w14:paraId="3D2B7700"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Ребенок достаточно хорошо владеет устной речью, может выражать</w:t>
      </w:r>
      <w:r w:rsidR="008D2D6C" w:rsidRPr="00AB377A">
        <w:rPr>
          <w:rFonts w:ascii="Times New Roman" w:hAnsi="Times New Roman" w:cs="Times New Roman"/>
          <w:sz w:val="24"/>
          <w:szCs w:val="24"/>
        </w:rPr>
        <w:t xml:space="preserve"> </w:t>
      </w:r>
      <w:r w:rsidRPr="00AB377A">
        <w:rPr>
          <w:rFonts w:ascii="Times New Roman" w:hAnsi="Times New Roman" w:cs="Times New Roman"/>
          <w:sz w:val="24"/>
          <w:szCs w:val="24"/>
        </w:rPr>
        <w:t>свои мысли и желания, использовать речь для выражения своих мыслей,</w:t>
      </w:r>
      <w:r w:rsidR="008D2D6C" w:rsidRPr="00AB377A">
        <w:rPr>
          <w:rFonts w:ascii="Times New Roman" w:hAnsi="Times New Roman" w:cs="Times New Roman"/>
          <w:sz w:val="24"/>
          <w:szCs w:val="24"/>
        </w:rPr>
        <w:t xml:space="preserve"> </w:t>
      </w:r>
      <w:r w:rsidRPr="00AB377A">
        <w:rPr>
          <w:rFonts w:ascii="Times New Roman" w:hAnsi="Times New Roman" w:cs="Times New Roman"/>
          <w:sz w:val="24"/>
          <w:szCs w:val="24"/>
        </w:rPr>
        <w:t>чувств и желаний, построения речевого высказывания в ситуации общения, выделять звуки в словах, у ребенка складываются предпосылки грамотности.</w:t>
      </w:r>
    </w:p>
    <w:p w14:paraId="478119C9"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3EC7053E"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Ребенок способен к волевым усилиям, может следовать социальным</w:t>
      </w:r>
      <w:r w:rsidR="008D2D6C" w:rsidRPr="00AB377A">
        <w:rPr>
          <w:rFonts w:ascii="Times New Roman" w:hAnsi="Times New Roman" w:cs="Times New Roman"/>
          <w:sz w:val="24"/>
          <w:szCs w:val="24"/>
        </w:rPr>
        <w:t xml:space="preserve"> </w:t>
      </w:r>
      <w:r w:rsidRPr="00AB377A">
        <w:rPr>
          <w:rFonts w:ascii="Times New Roman" w:hAnsi="Times New Roman" w:cs="Times New Roman"/>
          <w:sz w:val="24"/>
          <w:szCs w:val="24"/>
        </w:rPr>
        <w:t>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14:paraId="7420F177"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Проявляет ответственность за начатое дело.</w:t>
      </w:r>
    </w:p>
    <w:p w14:paraId="2EDC492F"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Ребенок проявляет любознательность, задает вопросы взрослым и</w:t>
      </w:r>
      <w:r w:rsidR="008D2D6C" w:rsidRPr="00AB377A">
        <w:rPr>
          <w:rFonts w:ascii="Times New Roman" w:hAnsi="Times New Roman" w:cs="Times New Roman"/>
          <w:sz w:val="24"/>
          <w:szCs w:val="24"/>
        </w:rPr>
        <w:t xml:space="preserve"> </w:t>
      </w:r>
      <w:r w:rsidRPr="00AB377A">
        <w:rPr>
          <w:rFonts w:ascii="Times New Roman" w:hAnsi="Times New Roman" w:cs="Times New Roman"/>
          <w:sz w:val="24"/>
          <w:szCs w:val="24"/>
        </w:rPr>
        <w:t>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w:t>
      </w:r>
      <w:r w:rsidR="008D2D6C" w:rsidRPr="00AB377A">
        <w:rPr>
          <w:rFonts w:ascii="Times New Roman" w:hAnsi="Times New Roman" w:cs="Times New Roman"/>
          <w:sz w:val="24"/>
          <w:szCs w:val="24"/>
        </w:rPr>
        <w:t xml:space="preserve"> </w:t>
      </w:r>
      <w:r w:rsidRPr="00AB377A">
        <w:rPr>
          <w:rFonts w:ascii="Times New Roman" w:hAnsi="Times New Roman" w:cs="Times New Roman"/>
          <w:sz w:val="24"/>
          <w:szCs w:val="24"/>
        </w:rPr>
        <w:t>он живет; знаком с произведениями детской литературы, обладает эл</w:t>
      </w:r>
      <w:r w:rsidR="008D2D6C" w:rsidRPr="00AB377A">
        <w:rPr>
          <w:rFonts w:ascii="Times New Roman" w:hAnsi="Times New Roman" w:cs="Times New Roman"/>
          <w:sz w:val="24"/>
          <w:szCs w:val="24"/>
        </w:rPr>
        <w:t>е</w:t>
      </w:r>
      <w:r w:rsidRPr="00AB377A">
        <w:rPr>
          <w:rFonts w:ascii="Times New Roman" w:hAnsi="Times New Roman" w:cs="Times New Roman"/>
          <w:sz w:val="24"/>
          <w:szCs w:val="24"/>
        </w:rPr>
        <w:t xml:space="preserve">ментарными представлениями из области живой природы, </w:t>
      </w:r>
      <w:proofErr w:type="spellStart"/>
      <w:r w:rsidRPr="00AB377A">
        <w:rPr>
          <w:rFonts w:ascii="Times New Roman" w:hAnsi="Times New Roman" w:cs="Times New Roman"/>
          <w:sz w:val="24"/>
          <w:szCs w:val="24"/>
        </w:rPr>
        <w:t>естествозна-ния</w:t>
      </w:r>
      <w:proofErr w:type="spellEnd"/>
      <w:r w:rsidRPr="00AB377A">
        <w:rPr>
          <w:rFonts w:ascii="Times New Roman" w:hAnsi="Times New Roman" w:cs="Times New Roman"/>
          <w:sz w:val="24"/>
          <w:szCs w:val="24"/>
        </w:rPr>
        <w:t>, математики, истории и т.п.; способен к принятию собственных решений, опираясь на свои знания и умения в различных видах деятельности.</w:t>
      </w:r>
    </w:p>
    <w:p w14:paraId="53F059BA"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Открыт новому, то есть проявляет желание узнавать новое, самостоятельно добывать новые знания; положительно относится к обучению в</w:t>
      </w:r>
      <w:r w:rsidR="008D2D6C" w:rsidRPr="00AB377A">
        <w:rPr>
          <w:rFonts w:ascii="Times New Roman" w:hAnsi="Times New Roman" w:cs="Times New Roman"/>
          <w:sz w:val="24"/>
          <w:szCs w:val="24"/>
        </w:rPr>
        <w:t xml:space="preserve"> </w:t>
      </w:r>
      <w:r w:rsidRPr="00AB377A">
        <w:rPr>
          <w:rFonts w:ascii="Times New Roman" w:hAnsi="Times New Roman" w:cs="Times New Roman"/>
          <w:sz w:val="24"/>
          <w:szCs w:val="24"/>
        </w:rPr>
        <w:t>школе.</w:t>
      </w:r>
    </w:p>
    <w:p w14:paraId="46AF239D"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Проявляет уважение к жизни (в различных ее формах) и заботу об</w:t>
      </w:r>
      <w:r w:rsidR="008D2D6C" w:rsidRPr="00AB377A">
        <w:rPr>
          <w:rFonts w:ascii="Times New Roman" w:hAnsi="Times New Roman" w:cs="Times New Roman"/>
          <w:sz w:val="24"/>
          <w:szCs w:val="24"/>
        </w:rPr>
        <w:t xml:space="preserve"> окружающей среде. </w:t>
      </w:r>
    </w:p>
    <w:p w14:paraId="47F61F38"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14:paraId="4818715F"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14:paraId="6CC23508"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14:paraId="717966D8"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Соблюдает элементарные общепринятые нормы, имеет первичные</w:t>
      </w:r>
      <w:r w:rsidR="008D2D6C" w:rsidRPr="00AB377A">
        <w:rPr>
          <w:rFonts w:ascii="Times New Roman" w:hAnsi="Times New Roman" w:cs="Times New Roman"/>
          <w:sz w:val="24"/>
          <w:szCs w:val="24"/>
        </w:rPr>
        <w:t xml:space="preserve"> </w:t>
      </w:r>
      <w:r w:rsidRPr="00AB377A">
        <w:rPr>
          <w:rFonts w:ascii="Times New Roman" w:hAnsi="Times New Roman" w:cs="Times New Roman"/>
          <w:sz w:val="24"/>
          <w:szCs w:val="24"/>
        </w:rPr>
        <w:t xml:space="preserve">ценностные представления о том, «что такое хорошо и что такое </w:t>
      </w:r>
      <w:proofErr w:type="spellStart"/>
      <w:r w:rsidRPr="00AB377A">
        <w:rPr>
          <w:rFonts w:ascii="Times New Roman" w:hAnsi="Times New Roman" w:cs="Times New Roman"/>
          <w:sz w:val="24"/>
          <w:szCs w:val="24"/>
        </w:rPr>
        <w:t>плохо</w:t>
      </w:r>
      <w:proofErr w:type="gramStart"/>
      <w:r w:rsidRPr="00AB377A">
        <w:rPr>
          <w:rFonts w:ascii="Times New Roman" w:hAnsi="Times New Roman" w:cs="Times New Roman"/>
          <w:sz w:val="24"/>
          <w:szCs w:val="24"/>
        </w:rPr>
        <w:t>»,стремится</w:t>
      </w:r>
      <w:proofErr w:type="spellEnd"/>
      <w:proofErr w:type="gramEnd"/>
      <w:r w:rsidRPr="00AB377A">
        <w:rPr>
          <w:rFonts w:ascii="Times New Roman" w:hAnsi="Times New Roman" w:cs="Times New Roman"/>
          <w:sz w:val="24"/>
          <w:szCs w:val="24"/>
        </w:rPr>
        <w:t xml:space="preserve"> поступать хорошо; проявляет уважение к старшим и заботу о</w:t>
      </w:r>
      <w:r w:rsidR="00A860CF" w:rsidRPr="00AB377A">
        <w:rPr>
          <w:rFonts w:ascii="Times New Roman" w:hAnsi="Times New Roman" w:cs="Times New Roman"/>
          <w:sz w:val="24"/>
          <w:szCs w:val="24"/>
        </w:rPr>
        <w:t xml:space="preserve"> </w:t>
      </w:r>
      <w:r w:rsidRPr="00AB377A">
        <w:rPr>
          <w:rFonts w:ascii="Times New Roman" w:hAnsi="Times New Roman" w:cs="Times New Roman"/>
          <w:sz w:val="24"/>
          <w:szCs w:val="24"/>
        </w:rPr>
        <w:t>младших.</w:t>
      </w:r>
    </w:p>
    <w:p w14:paraId="596B5EE2" w14:textId="77777777" w:rsidR="00063FCE" w:rsidRPr="00AB377A" w:rsidRDefault="00063FCE" w:rsidP="00063FCE">
      <w:pPr>
        <w:pStyle w:val="af0"/>
        <w:jc w:val="both"/>
        <w:rPr>
          <w:rFonts w:ascii="Times New Roman" w:hAnsi="Times New Roman" w:cs="Times New Roman"/>
          <w:sz w:val="24"/>
          <w:szCs w:val="24"/>
        </w:rPr>
      </w:pPr>
      <w:r w:rsidRPr="00AB377A">
        <w:rPr>
          <w:rFonts w:ascii="Times New Roman" w:hAnsi="Times New Roman" w:cs="Times New Roman"/>
          <w:sz w:val="24"/>
          <w:szCs w:val="24"/>
        </w:rPr>
        <w:t>• Имеет начальные представления о здоровом образе жизни. Воспринимает здоровый образ жизни как ценность.</w:t>
      </w:r>
    </w:p>
    <w:p w14:paraId="0723EC08" w14:textId="77777777" w:rsidR="005F7D49" w:rsidRPr="00AB377A" w:rsidRDefault="005F7D49" w:rsidP="00063FCE">
      <w:pPr>
        <w:spacing w:after="0" w:line="240" w:lineRule="auto"/>
        <w:jc w:val="both"/>
        <w:outlineLvl w:val="0"/>
        <w:rPr>
          <w:rFonts w:ascii="Times New Roman" w:hAnsi="Times New Roman"/>
          <w:b/>
          <w:bCs/>
          <w:iCs/>
          <w:sz w:val="24"/>
          <w:szCs w:val="24"/>
        </w:rPr>
      </w:pPr>
    </w:p>
    <w:p w14:paraId="08229FEA" w14:textId="77777777" w:rsidR="005F7D49" w:rsidRPr="00AB377A" w:rsidRDefault="00CF4715" w:rsidP="00063FCE">
      <w:pPr>
        <w:spacing w:after="0" w:line="240" w:lineRule="auto"/>
        <w:jc w:val="both"/>
        <w:outlineLvl w:val="0"/>
        <w:rPr>
          <w:rFonts w:ascii="Times New Roman" w:hAnsi="Times New Roman"/>
          <w:bCs/>
          <w:iCs/>
          <w:sz w:val="24"/>
          <w:szCs w:val="24"/>
        </w:rPr>
      </w:pPr>
      <w:r w:rsidRPr="00AB377A">
        <w:rPr>
          <w:rFonts w:ascii="Times New Roman" w:hAnsi="Times New Roman"/>
          <w:b/>
          <w:bCs/>
          <w:i/>
          <w:iCs/>
          <w:sz w:val="24"/>
          <w:szCs w:val="24"/>
        </w:rPr>
        <w:t>1.3</w:t>
      </w:r>
      <w:r w:rsidR="005F7D49" w:rsidRPr="00AB377A">
        <w:rPr>
          <w:rFonts w:ascii="Times New Roman" w:hAnsi="Times New Roman"/>
          <w:b/>
          <w:bCs/>
          <w:i/>
          <w:iCs/>
          <w:sz w:val="24"/>
          <w:szCs w:val="24"/>
        </w:rPr>
        <w:t>.</w:t>
      </w:r>
      <w:r w:rsidRPr="00AB377A">
        <w:rPr>
          <w:rFonts w:ascii="Times New Roman" w:hAnsi="Times New Roman"/>
          <w:b/>
          <w:bCs/>
          <w:i/>
          <w:iCs/>
          <w:sz w:val="24"/>
          <w:szCs w:val="24"/>
        </w:rPr>
        <w:t>3.</w:t>
      </w:r>
      <w:r w:rsidR="005F7D49" w:rsidRPr="00AB377A">
        <w:rPr>
          <w:rFonts w:ascii="Times New Roman" w:hAnsi="Times New Roman"/>
          <w:bCs/>
          <w:iCs/>
          <w:sz w:val="24"/>
          <w:szCs w:val="24"/>
        </w:rPr>
        <w:t xml:space="preserve"> </w:t>
      </w:r>
      <w:r w:rsidR="005F7D49" w:rsidRPr="00AB377A">
        <w:rPr>
          <w:rFonts w:ascii="Times New Roman" w:hAnsi="Times New Roman"/>
          <w:b/>
          <w:bCs/>
          <w:i/>
          <w:iCs/>
          <w:sz w:val="24"/>
          <w:szCs w:val="24"/>
        </w:rPr>
        <w:t>Планируемые результаты освоения детьми основной образовательной программы дошкольного образования (2 - 3 года)</w:t>
      </w:r>
    </w:p>
    <w:p w14:paraId="335D7F8B" w14:textId="77777777" w:rsidR="005F7D49" w:rsidRPr="00AB377A" w:rsidRDefault="005F7D49" w:rsidP="00063FCE">
      <w:pPr>
        <w:widowControl w:val="0"/>
        <w:autoSpaceDE w:val="0"/>
        <w:autoSpaceDN w:val="0"/>
        <w:spacing w:after="0" w:line="271" w:lineRule="auto"/>
        <w:jc w:val="both"/>
        <w:outlineLvl w:val="0"/>
        <w:rPr>
          <w:rFonts w:ascii="Times New Roman" w:hAnsi="Times New Roman"/>
          <w:b/>
          <w:spacing w:val="-3"/>
          <w:sz w:val="24"/>
          <w:szCs w:val="24"/>
        </w:rPr>
      </w:pPr>
      <w:r w:rsidRPr="00AB377A">
        <w:rPr>
          <w:rFonts w:ascii="Times New Roman" w:hAnsi="Times New Roman"/>
          <w:b/>
          <w:spacing w:val="-3"/>
          <w:sz w:val="24"/>
          <w:szCs w:val="24"/>
        </w:rPr>
        <w:t>Образовательная область «Физическое развитие»</w:t>
      </w:r>
    </w:p>
    <w:p w14:paraId="24F2BF6E" w14:textId="77777777" w:rsidR="0070603A" w:rsidRPr="00AB377A" w:rsidRDefault="0070603A" w:rsidP="00063FCE">
      <w:pPr>
        <w:widowControl w:val="0"/>
        <w:autoSpaceDE w:val="0"/>
        <w:autoSpaceDN w:val="0"/>
        <w:spacing w:after="0" w:line="271" w:lineRule="auto"/>
        <w:jc w:val="both"/>
        <w:outlineLvl w:val="0"/>
        <w:rPr>
          <w:rFonts w:ascii="Times New Roman" w:hAnsi="Times New Roman"/>
          <w:b/>
          <w:spacing w:val="-3"/>
          <w:sz w:val="24"/>
          <w:szCs w:val="24"/>
        </w:rPr>
      </w:pPr>
      <w:r w:rsidRPr="00AB377A">
        <w:rPr>
          <w:rFonts w:ascii="Times New Roman" w:hAnsi="Times New Roman"/>
          <w:b/>
          <w:spacing w:val="-3"/>
          <w:sz w:val="24"/>
          <w:szCs w:val="24"/>
        </w:rPr>
        <w:t>Двигательная деятельность.</w:t>
      </w:r>
    </w:p>
    <w:p w14:paraId="0FA6A0D4" w14:textId="77777777" w:rsidR="005F7D49" w:rsidRPr="00AB377A" w:rsidRDefault="005F7D49" w:rsidP="00063FCE">
      <w:pPr>
        <w:widowControl w:val="0"/>
        <w:autoSpaceDE w:val="0"/>
        <w:autoSpaceDN w:val="0"/>
        <w:spacing w:after="0" w:line="240" w:lineRule="auto"/>
        <w:jc w:val="both"/>
        <w:outlineLvl w:val="0"/>
        <w:rPr>
          <w:rFonts w:ascii="Times New Roman" w:hAnsi="Times New Roman"/>
          <w:spacing w:val="-3"/>
          <w:sz w:val="24"/>
          <w:szCs w:val="24"/>
        </w:rPr>
      </w:pPr>
      <w:r w:rsidRPr="00AB377A">
        <w:rPr>
          <w:rFonts w:ascii="Times New Roman" w:hAnsi="Times New Roman"/>
          <w:spacing w:val="-3"/>
          <w:sz w:val="24"/>
          <w:szCs w:val="24"/>
        </w:rPr>
        <w:t>Умеет выполнять ходьбу и бег, не наталкиваясь на других детей.</w:t>
      </w:r>
    </w:p>
    <w:p w14:paraId="06748B88"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spacing w:val="-3"/>
          <w:sz w:val="24"/>
          <w:szCs w:val="24"/>
        </w:rPr>
      </w:pPr>
      <w:r w:rsidRPr="00AB377A">
        <w:rPr>
          <w:rFonts w:ascii="Times New Roman" w:hAnsi="Times New Roman"/>
          <w:spacing w:val="-3"/>
          <w:sz w:val="24"/>
          <w:szCs w:val="24"/>
        </w:rPr>
        <w:t>Может прыгать на двух ногах на месте, с продвижением вперед и т.д.</w:t>
      </w:r>
    </w:p>
    <w:p w14:paraId="4019A1D2"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spacing w:val="-3"/>
          <w:sz w:val="24"/>
          <w:szCs w:val="24"/>
        </w:rPr>
      </w:pPr>
      <w:r w:rsidRPr="00AB377A">
        <w:rPr>
          <w:rFonts w:ascii="Times New Roman" w:hAnsi="Times New Roman"/>
          <w:spacing w:val="-3"/>
          <w:sz w:val="24"/>
          <w:szCs w:val="24"/>
        </w:rPr>
        <w:t>Умеет брать, держать, переносить, класть, бросать, катать мяч.</w:t>
      </w:r>
    </w:p>
    <w:p w14:paraId="3261BEB8"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spacing w:val="-3"/>
          <w:sz w:val="24"/>
          <w:szCs w:val="24"/>
        </w:rPr>
      </w:pPr>
      <w:r w:rsidRPr="00AB377A">
        <w:rPr>
          <w:rFonts w:ascii="Times New Roman" w:hAnsi="Times New Roman"/>
          <w:spacing w:val="-3"/>
          <w:sz w:val="24"/>
          <w:szCs w:val="24"/>
        </w:rPr>
        <w:t>Умеет ползать, подлезать под натянутую веревку, перелезать через бревно, лежащее на полу.</w:t>
      </w:r>
    </w:p>
    <w:p w14:paraId="6ADE72FB" w14:textId="77777777" w:rsidR="005F7D49" w:rsidRPr="00AB377A" w:rsidRDefault="005F7D49" w:rsidP="005F7D49">
      <w:pPr>
        <w:widowControl w:val="0"/>
        <w:autoSpaceDE w:val="0"/>
        <w:autoSpaceDN w:val="0"/>
        <w:spacing w:after="0" w:line="240" w:lineRule="auto"/>
        <w:outlineLvl w:val="0"/>
        <w:rPr>
          <w:rFonts w:ascii="Times New Roman" w:hAnsi="Times New Roman"/>
          <w:sz w:val="24"/>
          <w:szCs w:val="24"/>
        </w:rPr>
      </w:pPr>
      <w:r w:rsidRPr="00AB377A">
        <w:rPr>
          <w:rFonts w:ascii="Times New Roman" w:hAnsi="Times New Roman"/>
          <w:b/>
          <w:spacing w:val="-7"/>
          <w:sz w:val="24"/>
          <w:szCs w:val="24"/>
        </w:rPr>
        <w:t xml:space="preserve">Образовательная </w:t>
      </w:r>
      <w:proofErr w:type="gramStart"/>
      <w:r w:rsidRPr="00AB377A">
        <w:rPr>
          <w:rFonts w:ascii="Times New Roman" w:hAnsi="Times New Roman"/>
          <w:b/>
          <w:spacing w:val="-7"/>
          <w:sz w:val="24"/>
          <w:szCs w:val="24"/>
        </w:rPr>
        <w:t>область  «</w:t>
      </w:r>
      <w:proofErr w:type="gramEnd"/>
      <w:r w:rsidRPr="00AB377A">
        <w:rPr>
          <w:rFonts w:ascii="Times New Roman" w:hAnsi="Times New Roman"/>
          <w:b/>
          <w:spacing w:val="-7"/>
          <w:sz w:val="24"/>
          <w:szCs w:val="24"/>
        </w:rPr>
        <w:t xml:space="preserve">Познавательное развитие»                                                                                                                                                </w:t>
      </w:r>
      <w:r w:rsidRPr="00AB377A">
        <w:rPr>
          <w:rFonts w:ascii="Times New Roman" w:hAnsi="Times New Roman"/>
          <w:sz w:val="24"/>
          <w:szCs w:val="24"/>
        </w:rPr>
        <w:t xml:space="preserve">   </w:t>
      </w:r>
      <w:r w:rsidR="0070603A" w:rsidRPr="00AB377A">
        <w:rPr>
          <w:rFonts w:ascii="Times New Roman" w:hAnsi="Times New Roman"/>
          <w:b/>
          <w:sz w:val="24"/>
          <w:szCs w:val="24"/>
        </w:rPr>
        <w:t>Познавательно-исследовательская</w:t>
      </w:r>
      <w:r w:rsidRPr="00AB377A">
        <w:rPr>
          <w:rFonts w:ascii="Times New Roman" w:hAnsi="Times New Roman"/>
          <w:b/>
          <w:sz w:val="24"/>
          <w:szCs w:val="24"/>
        </w:rPr>
        <w:t xml:space="preserve"> деятельность.</w:t>
      </w:r>
      <w:r w:rsidRPr="00AB377A">
        <w:rPr>
          <w:rFonts w:ascii="Times New Roman" w:hAnsi="Times New Roman"/>
          <w:sz w:val="24"/>
          <w:szCs w:val="24"/>
        </w:rPr>
        <w:t xml:space="preserve">                                                                                                      Различает основные формы деталей строительного материала.</w:t>
      </w:r>
    </w:p>
    <w:p w14:paraId="72EDF4BA"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С помощью взрослого сооружает разнообразные постройки, используя большинство форм.</w:t>
      </w:r>
    </w:p>
    <w:p w14:paraId="2DD272FD" w14:textId="77777777" w:rsidR="005F7D49" w:rsidRPr="00AB377A" w:rsidRDefault="005F7D49" w:rsidP="005F7D49">
      <w:pPr>
        <w:widowControl w:val="0"/>
        <w:autoSpaceDE w:val="0"/>
        <w:autoSpaceDN w:val="0"/>
        <w:spacing w:after="0" w:line="240" w:lineRule="auto"/>
        <w:jc w:val="both"/>
        <w:rPr>
          <w:rFonts w:ascii="Times New Roman" w:hAnsi="Times New Roman"/>
          <w:spacing w:val="-8"/>
          <w:sz w:val="24"/>
          <w:szCs w:val="24"/>
        </w:rPr>
      </w:pPr>
      <w:r w:rsidRPr="00AB377A">
        <w:rPr>
          <w:rFonts w:ascii="Times New Roman" w:hAnsi="Times New Roman"/>
          <w:sz w:val="24"/>
          <w:szCs w:val="24"/>
        </w:rPr>
        <w:t>Разворачивает игру вокруг собственной постройки.</w:t>
      </w:r>
    </w:p>
    <w:p w14:paraId="7D9231A4"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b/>
          <w:spacing w:val="-1"/>
          <w:sz w:val="24"/>
          <w:szCs w:val="24"/>
        </w:rPr>
      </w:pPr>
      <w:r w:rsidRPr="00AB377A">
        <w:rPr>
          <w:rFonts w:ascii="Times New Roman" w:hAnsi="Times New Roman"/>
          <w:b/>
          <w:spacing w:val="-1"/>
          <w:sz w:val="24"/>
          <w:szCs w:val="24"/>
        </w:rPr>
        <w:t>Формирование элементарных математических представлений.</w:t>
      </w:r>
    </w:p>
    <w:p w14:paraId="6C8769B2"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spacing w:val="-1"/>
          <w:sz w:val="24"/>
          <w:szCs w:val="24"/>
        </w:rPr>
      </w:pPr>
      <w:r w:rsidRPr="00AB377A">
        <w:rPr>
          <w:rFonts w:ascii="Times New Roman" w:hAnsi="Times New Roman"/>
          <w:spacing w:val="-1"/>
          <w:sz w:val="24"/>
          <w:szCs w:val="24"/>
        </w:rPr>
        <w:t>Может образовать группу из однородных предметов.</w:t>
      </w:r>
    </w:p>
    <w:p w14:paraId="21EEBB17"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spacing w:val="-1"/>
          <w:sz w:val="24"/>
          <w:szCs w:val="24"/>
        </w:rPr>
      </w:pPr>
      <w:r w:rsidRPr="00AB377A">
        <w:rPr>
          <w:rFonts w:ascii="Times New Roman" w:hAnsi="Times New Roman"/>
          <w:spacing w:val="-1"/>
          <w:sz w:val="24"/>
          <w:szCs w:val="24"/>
        </w:rPr>
        <w:lastRenderedPageBreak/>
        <w:t>Различает один и много предметов.</w:t>
      </w:r>
    </w:p>
    <w:p w14:paraId="5E8C2AB5"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spacing w:val="-1"/>
          <w:sz w:val="24"/>
          <w:szCs w:val="24"/>
        </w:rPr>
      </w:pPr>
      <w:r w:rsidRPr="00AB377A">
        <w:rPr>
          <w:rFonts w:ascii="Times New Roman" w:hAnsi="Times New Roman"/>
          <w:spacing w:val="-1"/>
          <w:sz w:val="24"/>
          <w:szCs w:val="24"/>
        </w:rPr>
        <w:t>Различает большие и маленькие предметы, называет их размер.</w:t>
      </w:r>
    </w:p>
    <w:p w14:paraId="424F5B4A"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spacing w:val="-1"/>
          <w:sz w:val="24"/>
          <w:szCs w:val="24"/>
        </w:rPr>
      </w:pPr>
      <w:r w:rsidRPr="00AB377A">
        <w:rPr>
          <w:rFonts w:ascii="Times New Roman" w:hAnsi="Times New Roman"/>
          <w:spacing w:val="-1"/>
          <w:sz w:val="24"/>
          <w:szCs w:val="24"/>
        </w:rPr>
        <w:t>Узнает куб и шар.</w:t>
      </w:r>
    </w:p>
    <w:p w14:paraId="796DF12F" w14:textId="77777777" w:rsidR="005F7D49" w:rsidRPr="00AB377A" w:rsidRDefault="005F7D49" w:rsidP="005F7D49">
      <w:pPr>
        <w:widowControl w:val="0"/>
        <w:autoSpaceDE w:val="0"/>
        <w:autoSpaceDN w:val="0"/>
        <w:spacing w:after="0" w:line="240" w:lineRule="auto"/>
        <w:jc w:val="both"/>
        <w:rPr>
          <w:rFonts w:ascii="Times New Roman" w:hAnsi="Times New Roman"/>
          <w:b/>
          <w:sz w:val="24"/>
          <w:szCs w:val="24"/>
        </w:rPr>
      </w:pPr>
      <w:proofErr w:type="gramStart"/>
      <w:r w:rsidRPr="00AB377A">
        <w:rPr>
          <w:rFonts w:ascii="Times New Roman" w:hAnsi="Times New Roman"/>
          <w:b/>
          <w:sz w:val="24"/>
          <w:szCs w:val="24"/>
        </w:rPr>
        <w:t>Формирование  целостной</w:t>
      </w:r>
      <w:proofErr w:type="gramEnd"/>
      <w:r w:rsidRPr="00AB377A">
        <w:rPr>
          <w:rFonts w:ascii="Times New Roman" w:hAnsi="Times New Roman"/>
          <w:b/>
          <w:sz w:val="24"/>
          <w:szCs w:val="24"/>
        </w:rPr>
        <w:t xml:space="preserve"> картины мира.</w:t>
      </w:r>
    </w:p>
    <w:p w14:paraId="09CA86F9"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Различает и называет предметы ближнего окружения.</w:t>
      </w:r>
    </w:p>
    <w:p w14:paraId="39A8AB57"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Называет имена членов своей семьи и воспитателей.</w:t>
      </w:r>
    </w:p>
    <w:p w14:paraId="16C1FAE1"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Узнает и называет некоторых домашних и диких животных, их детенышей.</w:t>
      </w:r>
    </w:p>
    <w:p w14:paraId="2AC24E26"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Различает некоторые овощи, фрукты (1-2 вида).</w:t>
      </w:r>
    </w:p>
    <w:p w14:paraId="7B3CDB6C"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Различает некоторые деревья ближнего окружения (1-2 вида).</w:t>
      </w:r>
    </w:p>
    <w:p w14:paraId="68BAB358"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Имеет элементарные представления о природных сезонных явлениях.</w:t>
      </w:r>
    </w:p>
    <w:p w14:paraId="5D7F3393" w14:textId="77777777" w:rsidR="00CF4715" w:rsidRPr="00AB377A" w:rsidRDefault="00CF4715" w:rsidP="005F7D49">
      <w:pPr>
        <w:spacing w:after="0" w:line="240" w:lineRule="auto"/>
        <w:jc w:val="both"/>
        <w:outlineLvl w:val="0"/>
        <w:rPr>
          <w:rFonts w:ascii="Times New Roman" w:hAnsi="Times New Roman"/>
          <w:sz w:val="24"/>
          <w:szCs w:val="24"/>
        </w:rPr>
      </w:pPr>
    </w:p>
    <w:p w14:paraId="73EA6ADC" w14:textId="77777777" w:rsidR="005F7D49" w:rsidRPr="00AB377A" w:rsidRDefault="005F7D49" w:rsidP="005F7D49">
      <w:pPr>
        <w:spacing w:after="0" w:line="240" w:lineRule="auto"/>
        <w:jc w:val="both"/>
        <w:outlineLvl w:val="0"/>
        <w:rPr>
          <w:rFonts w:ascii="Times New Roman" w:hAnsi="Times New Roman"/>
          <w:b/>
          <w:sz w:val="24"/>
          <w:szCs w:val="24"/>
        </w:rPr>
      </w:pPr>
      <w:r w:rsidRPr="00AB377A">
        <w:rPr>
          <w:rFonts w:ascii="Times New Roman" w:hAnsi="Times New Roman"/>
          <w:b/>
          <w:sz w:val="24"/>
          <w:szCs w:val="24"/>
        </w:rPr>
        <w:t>Образовательная область «Речевое развитие»</w:t>
      </w:r>
    </w:p>
    <w:p w14:paraId="03127FAC" w14:textId="77777777" w:rsidR="0070603A" w:rsidRPr="00AB377A" w:rsidRDefault="0070603A" w:rsidP="005F7D49">
      <w:pPr>
        <w:spacing w:after="0" w:line="240" w:lineRule="auto"/>
        <w:jc w:val="both"/>
        <w:outlineLvl w:val="0"/>
        <w:rPr>
          <w:rFonts w:ascii="Times New Roman" w:hAnsi="Times New Roman"/>
          <w:b/>
          <w:sz w:val="24"/>
          <w:szCs w:val="24"/>
        </w:rPr>
      </w:pPr>
      <w:r w:rsidRPr="00AB377A">
        <w:rPr>
          <w:rFonts w:ascii="Times New Roman" w:hAnsi="Times New Roman"/>
          <w:b/>
          <w:sz w:val="24"/>
          <w:szCs w:val="24"/>
        </w:rPr>
        <w:t>Коммуникативная деятельность.</w:t>
      </w:r>
    </w:p>
    <w:p w14:paraId="77B8A5CC" w14:textId="77777777" w:rsidR="005F7D49" w:rsidRPr="00AB377A" w:rsidRDefault="005F7D49" w:rsidP="005F7D49">
      <w:pPr>
        <w:spacing w:after="0" w:line="240" w:lineRule="auto"/>
        <w:jc w:val="both"/>
        <w:outlineLvl w:val="0"/>
        <w:rPr>
          <w:rFonts w:ascii="Times New Roman" w:hAnsi="Times New Roman"/>
          <w:sz w:val="24"/>
          <w:szCs w:val="24"/>
        </w:rPr>
      </w:pPr>
      <w:r w:rsidRPr="00AB377A">
        <w:rPr>
          <w:rFonts w:ascii="Times New Roman" w:hAnsi="Times New Roman"/>
          <w:sz w:val="24"/>
          <w:szCs w:val="24"/>
        </w:rPr>
        <w:t>Может поделиться информацией («Ворону видел»), пожаловаться на неудобства (замерз, устал) и действия сверстников (отнимает).</w:t>
      </w:r>
    </w:p>
    <w:p w14:paraId="01BD8BC9" w14:textId="77777777" w:rsidR="005F7D49" w:rsidRPr="00AB377A" w:rsidRDefault="005F7D49" w:rsidP="005F7D49">
      <w:pPr>
        <w:spacing w:after="0" w:line="240" w:lineRule="auto"/>
        <w:jc w:val="both"/>
        <w:outlineLvl w:val="0"/>
        <w:rPr>
          <w:rFonts w:ascii="Times New Roman" w:hAnsi="Times New Roman"/>
          <w:sz w:val="24"/>
          <w:szCs w:val="24"/>
        </w:rPr>
      </w:pPr>
      <w:r w:rsidRPr="00AB377A">
        <w:rPr>
          <w:rFonts w:ascii="Times New Roman" w:hAnsi="Times New Roman"/>
          <w:sz w:val="24"/>
          <w:szCs w:val="24"/>
        </w:rPr>
        <w:t xml:space="preserve">Сопровождает речью игровые и </w:t>
      </w:r>
      <w:proofErr w:type="gramStart"/>
      <w:r w:rsidRPr="00AB377A">
        <w:rPr>
          <w:rFonts w:ascii="Times New Roman" w:hAnsi="Times New Roman"/>
          <w:sz w:val="24"/>
          <w:szCs w:val="24"/>
        </w:rPr>
        <w:t>бытовые  действия</w:t>
      </w:r>
      <w:proofErr w:type="gramEnd"/>
      <w:r w:rsidRPr="00AB377A">
        <w:rPr>
          <w:rFonts w:ascii="Times New Roman" w:hAnsi="Times New Roman"/>
          <w:sz w:val="24"/>
          <w:szCs w:val="24"/>
        </w:rPr>
        <w:t>.</w:t>
      </w:r>
    </w:p>
    <w:p w14:paraId="5FA84E32" w14:textId="77777777" w:rsidR="005F7D49" w:rsidRPr="00AB377A" w:rsidRDefault="005F7D49" w:rsidP="005F7D49">
      <w:pPr>
        <w:spacing w:after="0" w:line="240" w:lineRule="auto"/>
        <w:jc w:val="both"/>
        <w:outlineLvl w:val="0"/>
        <w:rPr>
          <w:rFonts w:ascii="Times New Roman" w:hAnsi="Times New Roman"/>
          <w:sz w:val="24"/>
          <w:szCs w:val="24"/>
        </w:rPr>
      </w:pPr>
      <w:r w:rsidRPr="00AB377A">
        <w:rPr>
          <w:rFonts w:ascii="Times New Roman" w:hAnsi="Times New Roman"/>
          <w:sz w:val="24"/>
          <w:szCs w:val="24"/>
        </w:rPr>
        <w:t>Слушает небольшие рассказы без наглядного сопровождения.</w:t>
      </w:r>
    </w:p>
    <w:p w14:paraId="56CCCC80"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spacing w:val="-18"/>
          <w:sz w:val="24"/>
          <w:szCs w:val="24"/>
        </w:rPr>
      </w:pPr>
      <w:r w:rsidRPr="00AB377A">
        <w:rPr>
          <w:rFonts w:ascii="Times New Roman" w:hAnsi="Times New Roman"/>
          <w:spacing w:val="-18"/>
          <w:sz w:val="24"/>
          <w:szCs w:val="24"/>
        </w:rPr>
        <w:t xml:space="preserve">Слушает доступные по </w:t>
      </w:r>
      <w:proofErr w:type="gramStart"/>
      <w:r w:rsidRPr="00AB377A">
        <w:rPr>
          <w:rFonts w:ascii="Times New Roman" w:hAnsi="Times New Roman"/>
          <w:spacing w:val="-18"/>
          <w:sz w:val="24"/>
          <w:szCs w:val="24"/>
        </w:rPr>
        <w:t xml:space="preserve">содержанию </w:t>
      </w:r>
      <w:r w:rsidR="0070603A" w:rsidRPr="00AB377A">
        <w:rPr>
          <w:rFonts w:ascii="Times New Roman" w:hAnsi="Times New Roman"/>
          <w:spacing w:val="-18"/>
          <w:sz w:val="24"/>
          <w:szCs w:val="24"/>
        </w:rPr>
        <w:t xml:space="preserve"> </w:t>
      </w:r>
      <w:r w:rsidRPr="00AB377A">
        <w:rPr>
          <w:rFonts w:ascii="Times New Roman" w:hAnsi="Times New Roman"/>
          <w:spacing w:val="-18"/>
          <w:sz w:val="24"/>
          <w:szCs w:val="24"/>
        </w:rPr>
        <w:t>стихи</w:t>
      </w:r>
      <w:proofErr w:type="gramEnd"/>
      <w:r w:rsidRPr="00AB377A">
        <w:rPr>
          <w:rFonts w:ascii="Times New Roman" w:hAnsi="Times New Roman"/>
          <w:spacing w:val="-18"/>
          <w:sz w:val="24"/>
          <w:szCs w:val="24"/>
        </w:rPr>
        <w:t>, сказки, рассказы. При повторном чтении проговаривает слова, небольшие фразы.</w:t>
      </w:r>
    </w:p>
    <w:p w14:paraId="09CE3068"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spacing w:val="-18"/>
          <w:sz w:val="24"/>
          <w:szCs w:val="24"/>
        </w:rPr>
      </w:pPr>
      <w:r w:rsidRPr="00AB377A">
        <w:rPr>
          <w:rFonts w:ascii="Times New Roman" w:hAnsi="Times New Roman"/>
          <w:spacing w:val="-18"/>
          <w:sz w:val="24"/>
          <w:szCs w:val="24"/>
        </w:rPr>
        <w:t>Рассматривает иллюстрации в знакомых книгах с помощью педагога.</w:t>
      </w:r>
    </w:p>
    <w:p w14:paraId="4623BA75" w14:textId="77777777" w:rsidR="00CF4715" w:rsidRPr="00AB377A" w:rsidRDefault="00CF4715" w:rsidP="00CF4715">
      <w:pPr>
        <w:widowControl w:val="0"/>
        <w:autoSpaceDE w:val="0"/>
        <w:autoSpaceDN w:val="0"/>
        <w:spacing w:after="0" w:line="240" w:lineRule="auto"/>
        <w:jc w:val="both"/>
        <w:outlineLvl w:val="0"/>
        <w:rPr>
          <w:rFonts w:ascii="Times New Roman" w:hAnsi="Times New Roman"/>
          <w:b/>
          <w:spacing w:val="-18"/>
          <w:sz w:val="24"/>
          <w:szCs w:val="24"/>
        </w:rPr>
      </w:pPr>
      <w:r w:rsidRPr="00AB377A">
        <w:rPr>
          <w:rFonts w:ascii="Times New Roman" w:hAnsi="Times New Roman"/>
          <w:b/>
          <w:spacing w:val="-18"/>
          <w:sz w:val="24"/>
          <w:szCs w:val="24"/>
        </w:rPr>
        <w:t>Восприятие художественной литературы и фольклора.</w:t>
      </w:r>
    </w:p>
    <w:p w14:paraId="63B4E894" w14:textId="77777777" w:rsidR="00CF4715" w:rsidRPr="00AB377A" w:rsidRDefault="00CF4715" w:rsidP="00CF4715">
      <w:pPr>
        <w:widowControl w:val="0"/>
        <w:autoSpaceDE w:val="0"/>
        <w:autoSpaceDN w:val="0"/>
        <w:spacing w:after="0" w:line="240" w:lineRule="auto"/>
        <w:jc w:val="both"/>
        <w:outlineLvl w:val="0"/>
        <w:rPr>
          <w:rFonts w:ascii="Times New Roman" w:hAnsi="Times New Roman"/>
          <w:spacing w:val="-18"/>
          <w:sz w:val="24"/>
          <w:szCs w:val="24"/>
        </w:rPr>
      </w:pPr>
      <w:r w:rsidRPr="00AB377A">
        <w:rPr>
          <w:rFonts w:ascii="Times New Roman" w:hAnsi="Times New Roman"/>
          <w:spacing w:val="-18"/>
          <w:sz w:val="24"/>
          <w:szCs w:val="24"/>
        </w:rPr>
        <w:t>Слушает доступные по содержанию стихи, сказки, рассказы. При повторном чтении проговаривает слова, небольшие фразы.</w:t>
      </w:r>
    </w:p>
    <w:p w14:paraId="2E4B59F2" w14:textId="77777777" w:rsidR="00CF4715" w:rsidRPr="00AB377A" w:rsidRDefault="00CF4715" w:rsidP="00CF4715">
      <w:pPr>
        <w:widowControl w:val="0"/>
        <w:autoSpaceDE w:val="0"/>
        <w:autoSpaceDN w:val="0"/>
        <w:spacing w:after="0" w:line="240" w:lineRule="auto"/>
        <w:jc w:val="both"/>
        <w:outlineLvl w:val="0"/>
        <w:rPr>
          <w:rFonts w:ascii="Times New Roman" w:hAnsi="Times New Roman"/>
          <w:b/>
          <w:sz w:val="24"/>
          <w:szCs w:val="24"/>
        </w:rPr>
      </w:pPr>
      <w:r w:rsidRPr="00AB377A">
        <w:rPr>
          <w:rFonts w:ascii="Times New Roman" w:hAnsi="Times New Roman"/>
          <w:spacing w:val="-18"/>
          <w:sz w:val="24"/>
          <w:szCs w:val="24"/>
        </w:rPr>
        <w:t>Рассматривает иллюстрации в знакомых книгах с помощью педагога.</w:t>
      </w:r>
      <w:r w:rsidRPr="00AB377A">
        <w:rPr>
          <w:rFonts w:ascii="Times New Roman" w:hAnsi="Times New Roman"/>
          <w:b/>
          <w:sz w:val="24"/>
          <w:szCs w:val="24"/>
        </w:rPr>
        <w:t xml:space="preserve"> </w:t>
      </w:r>
    </w:p>
    <w:p w14:paraId="1BC66D23" w14:textId="77777777" w:rsidR="00F852E8" w:rsidRPr="00AB377A" w:rsidRDefault="00F852E8" w:rsidP="00F852E8">
      <w:pPr>
        <w:widowControl w:val="0"/>
        <w:autoSpaceDE w:val="0"/>
        <w:autoSpaceDN w:val="0"/>
        <w:spacing w:after="0" w:line="240" w:lineRule="auto"/>
        <w:jc w:val="both"/>
        <w:rPr>
          <w:rFonts w:ascii="Times New Roman" w:hAnsi="Times New Roman"/>
          <w:b/>
          <w:sz w:val="24"/>
          <w:szCs w:val="24"/>
        </w:rPr>
      </w:pPr>
    </w:p>
    <w:p w14:paraId="2655917D"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b/>
          <w:sz w:val="24"/>
          <w:szCs w:val="24"/>
        </w:rPr>
      </w:pPr>
      <w:r w:rsidRPr="00AB377A">
        <w:rPr>
          <w:rFonts w:ascii="Times New Roman" w:hAnsi="Times New Roman"/>
          <w:b/>
          <w:sz w:val="24"/>
          <w:szCs w:val="24"/>
        </w:rPr>
        <w:t>Образовательная область «Художественно-эстетическое развитие»</w:t>
      </w:r>
    </w:p>
    <w:p w14:paraId="3BBB1D9C" w14:textId="77777777" w:rsidR="005F7D49" w:rsidRPr="00AB377A" w:rsidRDefault="005F7D49" w:rsidP="005F7D49">
      <w:pPr>
        <w:widowControl w:val="0"/>
        <w:autoSpaceDE w:val="0"/>
        <w:autoSpaceDN w:val="0"/>
        <w:spacing w:after="0" w:line="240" w:lineRule="auto"/>
        <w:ind w:right="504"/>
        <w:jc w:val="both"/>
        <w:outlineLvl w:val="0"/>
        <w:rPr>
          <w:rFonts w:ascii="Times New Roman" w:hAnsi="Times New Roman"/>
          <w:sz w:val="24"/>
          <w:szCs w:val="24"/>
        </w:rPr>
      </w:pPr>
      <w:r w:rsidRPr="00AB377A">
        <w:rPr>
          <w:rFonts w:ascii="Times New Roman" w:hAnsi="Times New Roman"/>
          <w:b/>
          <w:sz w:val="24"/>
          <w:szCs w:val="24"/>
        </w:rPr>
        <w:t>Музыка.</w:t>
      </w:r>
      <w:r w:rsidRPr="00AB377A">
        <w:rPr>
          <w:rFonts w:ascii="Times New Roman" w:hAnsi="Times New Roman"/>
          <w:sz w:val="24"/>
          <w:szCs w:val="24"/>
        </w:rPr>
        <w:t xml:space="preserve"> Узнает знакомые мелодии и различает высоту звуков (высокий - низкий).</w:t>
      </w:r>
    </w:p>
    <w:p w14:paraId="146BC22A" w14:textId="77777777" w:rsidR="005F7D49" w:rsidRPr="00AB377A" w:rsidRDefault="005F7D49" w:rsidP="005F7D49">
      <w:pPr>
        <w:widowControl w:val="0"/>
        <w:autoSpaceDE w:val="0"/>
        <w:autoSpaceDN w:val="0"/>
        <w:spacing w:after="0" w:line="240" w:lineRule="auto"/>
        <w:ind w:right="504"/>
        <w:jc w:val="both"/>
        <w:outlineLvl w:val="0"/>
        <w:rPr>
          <w:rFonts w:ascii="Times New Roman" w:hAnsi="Times New Roman"/>
          <w:sz w:val="24"/>
          <w:szCs w:val="24"/>
        </w:rPr>
      </w:pPr>
      <w:r w:rsidRPr="00AB377A">
        <w:rPr>
          <w:rFonts w:ascii="Times New Roman" w:hAnsi="Times New Roman"/>
          <w:sz w:val="24"/>
          <w:szCs w:val="24"/>
        </w:rPr>
        <w:t>Вместе с воспитателем подпевает в песне музыкальные фразы.</w:t>
      </w:r>
    </w:p>
    <w:p w14:paraId="05048C98" w14:textId="77777777" w:rsidR="005F7D49" w:rsidRPr="00AB377A" w:rsidRDefault="005F7D49" w:rsidP="005F7D49">
      <w:pPr>
        <w:widowControl w:val="0"/>
        <w:autoSpaceDE w:val="0"/>
        <w:autoSpaceDN w:val="0"/>
        <w:spacing w:after="0" w:line="240" w:lineRule="auto"/>
        <w:ind w:right="504"/>
        <w:jc w:val="both"/>
        <w:outlineLvl w:val="0"/>
        <w:rPr>
          <w:rFonts w:ascii="Times New Roman" w:hAnsi="Times New Roman"/>
          <w:sz w:val="24"/>
          <w:szCs w:val="24"/>
        </w:rPr>
      </w:pPr>
      <w:r w:rsidRPr="00AB377A">
        <w:rPr>
          <w:rFonts w:ascii="Times New Roman" w:hAnsi="Times New Roman"/>
          <w:sz w:val="24"/>
          <w:szCs w:val="24"/>
        </w:rPr>
        <w:t>Двигается в соответствии с характером музыки, начинает движение с первыми звуками музыки.</w:t>
      </w:r>
    </w:p>
    <w:p w14:paraId="1A9253B3" w14:textId="77777777" w:rsidR="005F7D49" w:rsidRPr="00AB377A" w:rsidRDefault="005F7D49" w:rsidP="005F7D49">
      <w:pPr>
        <w:widowControl w:val="0"/>
        <w:autoSpaceDE w:val="0"/>
        <w:autoSpaceDN w:val="0"/>
        <w:spacing w:after="0" w:line="240" w:lineRule="auto"/>
        <w:ind w:right="504"/>
        <w:jc w:val="both"/>
        <w:outlineLvl w:val="0"/>
        <w:rPr>
          <w:rFonts w:ascii="Times New Roman" w:hAnsi="Times New Roman"/>
          <w:sz w:val="24"/>
          <w:szCs w:val="24"/>
        </w:rPr>
      </w:pPr>
      <w:r w:rsidRPr="00AB377A">
        <w:rPr>
          <w:rFonts w:ascii="Times New Roman" w:hAnsi="Times New Roman"/>
          <w:sz w:val="24"/>
          <w:szCs w:val="24"/>
        </w:rPr>
        <w:t>Умеет выполнять движения: притопывать ногой, хлопать в ладоши, поворачивать кисти рук.</w:t>
      </w:r>
    </w:p>
    <w:p w14:paraId="7AA1C181" w14:textId="77777777" w:rsidR="005F7D49" w:rsidRPr="00AB377A" w:rsidRDefault="005F7D49" w:rsidP="005F7D49">
      <w:pPr>
        <w:widowControl w:val="0"/>
        <w:autoSpaceDE w:val="0"/>
        <w:autoSpaceDN w:val="0"/>
        <w:spacing w:after="0" w:line="240" w:lineRule="auto"/>
        <w:ind w:right="504"/>
        <w:jc w:val="both"/>
        <w:outlineLvl w:val="0"/>
        <w:rPr>
          <w:rFonts w:ascii="Times New Roman" w:hAnsi="Times New Roman"/>
          <w:sz w:val="24"/>
          <w:szCs w:val="24"/>
        </w:rPr>
      </w:pPr>
      <w:r w:rsidRPr="00AB377A">
        <w:rPr>
          <w:rFonts w:ascii="Times New Roman" w:hAnsi="Times New Roman"/>
          <w:sz w:val="24"/>
          <w:szCs w:val="24"/>
        </w:rPr>
        <w:t>Называет музыкальные инструменты: погремушка, бубен.</w:t>
      </w:r>
    </w:p>
    <w:p w14:paraId="2A897D02" w14:textId="77777777" w:rsidR="0062406E" w:rsidRPr="00AB377A" w:rsidRDefault="0062406E" w:rsidP="005F7D49">
      <w:pPr>
        <w:widowControl w:val="0"/>
        <w:autoSpaceDE w:val="0"/>
        <w:autoSpaceDN w:val="0"/>
        <w:spacing w:after="0" w:line="240" w:lineRule="auto"/>
        <w:ind w:right="504"/>
        <w:jc w:val="both"/>
        <w:outlineLvl w:val="0"/>
        <w:rPr>
          <w:rFonts w:ascii="Times New Roman" w:hAnsi="Times New Roman"/>
          <w:sz w:val="24"/>
          <w:szCs w:val="24"/>
        </w:rPr>
      </w:pPr>
    </w:p>
    <w:p w14:paraId="778D750A" w14:textId="77777777" w:rsidR="002537C5" w:rsidRPr="00AB377A" w:rsidRDefault="002537C5" w:rsidP="002537C5">
      <w:pPr>
        <w:widowControl w:val="0"/>
        <w:autoSpaceDE w:val="0"/>
        <w:autoSpaceDN w:val="0"/>
        <w:spacing w:after="0" w:line="240" w:lineRule="auto"/>
        <w:jc w:val="both"/>
        <w:outlineLvl w:val="0"/>
        <w:rPr>
          <w:rFonts w:ascii="Times New Roman" w:hAnsi="Times New Roman"/>
          <w:b/>
          <w:sz w:val="24"/>
          <w:szCs w:val="24"/>
        </w:rPr>
      </w:pPr>
      <w:r w:rsidRPr="00AB377A">
        <w:rPr>
          <w:rFonts w:ascii="Times New Roman" w:hAnsi="Times New Roman"/>
          <w:b/>
          <w:sz w:val="24"/>
          <w:szCs w:val="24"/>
        </w:rPr>
        <w:t>Художественное творчество.</w:t>
      </w:r>
    </w:p>
    <w:p w14:paraId="08CFED22" w14:textId="77777777" w:rsidR="002537C5" w:rsidRPr="00AB377A" w:rsidRDefault="002537C5" w:rsidP="002537C5">
      <w:pPr>
        <w:widowControl w:val="0"/>
        <w:autoSpaceDE w:val="0"/>
        <w:autoSpaceDN w:val="0"/>
        <w:spacing w:after="0" w:line="240" w:lineRule="auto"/>
        <w:jc w:val="both"/>
        <w:outlineLvl w:val="0"/>
        <w:rPr>
          <w:rFonts w:ascii="Times New Roman" w:hAnsi="Times New Roman"/>
          <w:sz w:val="24"/>
          <w:szCs w:val="24"/>
        </w:rPr>
      </w:pPr>
      <w:r w:rsidRPr="00AB377A">
        <w:rPr>
          <w:rFonts w:ascii="Times New Roman" w:hAnsi="Times New Roman"/>
          <w:sz w:val="24"/>
          <w:szCs w:val="24"/>
        </w:rPr>
        <w:t>Знает, что карандашами, фломастерами, красками и кистью можно рисовать.</w:t>
      </w:r>
    </w:p>
    <w:p w14:paraId="2BC8E56E" w14:textId="77777777" w:rsidR="002537C5" w:rsidRPr="00AB377A" w:rsidRDefault="002537C5" w:rsidP="002537C5">
      <w:pPr>
        <w:widowControl w:val="0"/>
        <w:autoSpaceDE w:val="0"/>
        <w:autoSpaceDN w:val="0"/>
        <w:spacing w:after="0" w:line="240" w:lineRule="auto"/>
        <w:jc w:val="both"/>
        <w:outlineLvl w:val="0"/>
        <w:rPr>
          <w:rFonts w:ascii="Times New Roman" w:hAnsi="Times New Roman"/>
          <w:sz w:val="24"/>
          <w:szCs w:val="24"/>
        </w:rPr>
      </w:pPr>
      <w:r w:rsidRPr="00AB377A">
        <w:rPr>
          <w:rFonts w:ascii="Times New Roman" w:hAnsi="Times New Roman"/>
          <w:sz w:val="24"/>
          <w:szCs w:val="24"/>
        </w:rPr>
        <w:t>Различает красный, синий, зеленый, желтый, белый, черный цвета.</w:t>
      </w:r>
    </w:p>
    <w:p w14:paraId="551669A7" w14:textId="77777777" w:rsidR="002537C5" w:rsidRPr="00AB377A" w:rsidRDefault="002537C5" w:rsidP="002537C5">
      <w:pPr>
        <w:widowControl w:val="0"/>
        <w:autoSpaceDE w:val="0"/>
        <w:autoSpaceDN w:val="0"/>
        <w:spacing w:after="0" w:line="240" w:lineRule="auto"/>
        <w:jc w:val="both"/>
        <w:outlineLvl w:val="0"/>
        <w:rPr>
          <w:rFonts w:ascii="Times New Roman" w:hAnsi="Times New Roman"/>
          <w:sz w:val="24"/>
          <w:szCs w:val="24"/>
        </w:rPr>
      </w:pPr>
      <w:r w:rsidRPr="00AB377A">
        <w:rPr>
          <w:rFonts w:ascii="Times New Roman" w:hAnsi="Times New Roman"/>
          <w:sz w:val="24"/>
          <w:szCs w:val="24"/>
        </w:rPr>
        <w:t>Умеет раскатывать комок глины прямыми и круговыми движениями кистей рук; отламывать от большого комка глины маленькие комочки, сплющивать их ладонями; соединять концы раскатанной палочки, плотно прижимая их друг к другу.</w:t>
      </w:r>
    </w:p>
    <w:p w14:paraId="57E00A73" w14:textId="77777777" w:rsidR="002537C5" w:rsidRPr="00AB377A" w:rsidRDefault="002537C5" w:rsidP="002537C5">
      <w:pPr>
        <w:widowControl w:val="0"/>
        <w:autoSpaceDE w:val="0"/>
        <w:autoSpaceDN w:val="0"/>
        <w:spacing w:after="0" w:line="240" w:lineRule="auto"/>
        <w:jc w:val="both"/>
        <w:outlineLvl w:val="0"/>
        <w:rPr>
          <w:rFonts w:ascii="Times New Roman" w:hAnsi="Times New Roman"/>
          <w:sz w:val="24"/>
          <w:szCs w:val="24"/>
        </w:rPr>
      </w:pPr>
      <w:r w:rsidRPr="00AB377A">
        <w:rPr>
          <w:rFonts w:ascii="Times New Roman" w:hAnsi="Times New Roman"/>
          <w:sz w:val="24"/>
          <w:szCs w:val="24"/>
        </w:rPr>
        <w:t>Лепит несложные предметы; аккуратно пользуется глиной.</w:t>
      </w:r>
    </w:p>
    <w:p w14:paraId="48FDD55D" w14:textId="77777777" w:rsidR="0062406E" w:rsidRPr="00AB377A" w:rsidRDefault="0062406E" w:rsidP="0062406E">
      <w:pPr>
        <w:widowControl w:val="0"/>
        <w:autoSpaceDE w:val="0"/>
        <w:autoSpaceDN w:val="0"/>
        <w:spacing w:after="0" w:line="240" w:lineRule="auto"/>
        <w:jc w:val="both"/>
        <w:outlineLvl w:val="0"/>
        <w:rPr>
          <w:rFonts w:ascii="Times New Roman" w:hAnsi="Times New Roman"/>
          <w:spacing w:val="-18"/>
          <w:sz w:val="24"/>
          <w:szCs w:val="24"/>
        </w:rPr>
      </w:pPr>
    </w:p>
    <w:p w14:paraId="4CEF26BA"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b/>
          <w:bCs/>
          <w:iCs/>
          <w:sz w:val="24"/>
          <w:szCs w:val="24"/>
        </w:rPr>
      </w:pPr>
      <w:r w:rsidRPr="00AB377A">
        <w:rPr>
          <w:rFonts w:ascii="Times New Roman" w:hAnsi="Times New Roman"/>
          <w:b/>
          <w:bCs/>
          <w:iCs/>
          <w:sz w:val="24"/>
          <w:szCs w:val="24"/>
        </w:rPr>
        <w:t>Образовательная область «Социально-к</w:t>
      </w:r>
      <w:r w:rsidRPr="00AB377A">
        <w:rPr>
          <w:rFonts w:ascii="Times New Roman" w:hAnsi="Times New Roman"/>
          <w:b/>
          <w:sz w:val="24"/>
          <w:szCs w:val="24"/>
        </w:rPr>
        <w:t>оммуникативное развитие</w:t>
      </w:r>
      <w:r w:rsidRPr="00AB377A">
        <w:rPr>
          <w:rFonts w:ascii="Times New Roman" w:hAnsi="Times New Roman"/>
          <w:b/>
          <w:bCs/>
          <w:iCs/>
          <w:sz w:val="24"/>
          <w:szCs w:val="24"/>
        </w:rPr>
        <w:t>»</w:t>
      </w:r>
    </w:p>
    <w:p w14:paraId="0DAD9486" w14:textId="77777777" w:rsidR="0070603A" w:rsidRPr="00AB377A" w:rsidRDefault="0070603A" w:rsidP="005F7D49">
      <w:pPr>
        <w:widowControl w:val="0"/>
        <w:autoSpaceDE w:val="0"/>
        <w:autoSpaceDN w:val="0"/>
        <w:spacing w:after="0" w:line="240" w:lineRule="auto"/>
        <w:jc w:val="both"/>
        <w:outlineLvl w:val="0"/>
        <w:rPr>
          <w:rFonts w:ascii="Times New Roman" w:hAnsi="Times New Roman"/>
          <w:b/>
          <w:bCs/>
          <w:iCs/>
          <w:sz w:val="24"/>
          <w:szCs w:val="24"/>
        </w:rPr>
      </w:pPr>
      <w:r w:rsidRPr="00AB377A">
        <w:rPr>
          <w:rFonts w:ascii="Times New Roman" w:hAnsi="Times New Roman"/>
          <w:b/>
          <w:bCs/>
          <w:iCs/>
          <w:sz w:val="24"/>
          <w:szCs w:val="24"/>
        </w:rPr>
        <w:t>Игровая деятельность.</w:t>
      </w:r>
    </w:p>
    <w:p w14:paraId="5727A22F"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bCs/>
          <w:iCs/>
          <w:sz w:val="24"/>
          <w:szCs w:val="24"/>
        </w:rPr>
      </w:pPr>
      <w:r w:rsidRPr="00AB377A">
        <w:rPr>
          <w:rFonts w:ascii="Times New Roman" w:hAnsi="Times New Roman"/>
          <w:bCs/>
          <w:iCs/>
          <w:sz w:val="24"/>
          <w:szCs w:val="24"/>
        </w:rPr>
        <w:t>Может играть рядом, не мешая другим детям, подражать действиям сверстника.</w:t>
      </w:r>
    </w:p>
    <w:p w14:paraId="2685C62F"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bCs/>
          <w:iCs/>
          <w:sz w:val="24"/>
          <w:szCs w:val="24"/>
        </w:rPr>
      </w:pPr>
      <w:r w:rsidRPr="00AB377A">
        <w:rPr>
          <w:rFonts w:ascii="Times New Roman" w:hAnsi="Times New Roman"/>
          <w:bCs/>
          <w:iCs/>
          <w:sz w:val="24"/>
          <w:szCs w:val="24"/>
        </w:rPr>
        <w:t>Эмоционально откликается на игру, предложенную взрослым, подражает его действиям, принимает игровую задачу.</w:t>
      </w:r>
    </w:p>
    <w:p w14:paraId="7510BC22"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bCs/>
          <w:iCs/>
          <w:sz w:val="24"/>
          <w:szCs w:val="24"/>
        </w:rPr>
      </w:pPr>
      <w:r w:rsidRPr="00AB377A">
        <w:rPr>
          <w:rFonts w:ascii="Times New Roman" w:hAnsi="Times New Roman"/>
          <w:bCs/>
          <w:iCs/>
          <w:sz w:val="24"/>
          <w:szCs w:val="24"/>
        </w:rPr>
        <w:t>Самостоятельно выполняет игровые действия с предметами, осуществляет перенос действия с объекта на объект.</w:t>
      </w:r>
    </w:p>
    <w:p w14:paraId="1E0E53FF"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bCs/>
          <w:iCs/>
          <w:sz w:val="24"/>
          <w:szCs w:val="24"/>
        </w:rPr>
      </w:pPr>
      <w:r w:rsidRPr="00AB377A">
        <w:rPr>
          <w:rFonts w:ascii="Times New Roman" w:hAnsi="Times New Roman"/>
          <w:bCs/>
          <w:iCs/>
          <w:sz w:val="24"/>
          <w:szCs w:val="24"/>
        </w:rPr>
        <w:t>Использует в игре замещение недостающих предметов.</w:t>
      </w:r>
    </w:p>
    <w:p w14:paraId="26B929FE"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bCs/>
          <w:iCs/>
          <w:sz w:val="24"/>
          <w:szCs w:val="24"/>
        </w:rPr>
      </w:pPr>
      <w:r w:rsidRPr="00AB377A">
        <w:rPr>
          <w:rFonts w:ascii="Times New Roman" w:hAnsi="Times New Roman"/>
          <w:bCs/>
          <w:iCs/>
          <w:sz w:val="24"/>
          <w:szCs w:val="24"/>
        </w:rPr>
        <w:t>Общается в диалоге с воспитателем.</w:t>
      </w:r>
    </w:p>
    <w:p w14:paraId="288CAC46"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bCs/>
          <w:iCs/>
          <w:sz w:val="24"/>
          <w:szCs w:val="24"/>
        </w:rPr>
      </w:pPr>
      <w:r w:rsidRPr="00AB377A">
        <w:rPr>
          <w:rFonts w:ascii="Times New Roman" w:hAnsi="Times New Roman"/>
          <w:bCs/>
          <w:iCs/>
          <w:sz w:val="24"/>
          <w:szCs w:val="24"/>
        </w:rPr>
        <w:t>В самостоятельной игре сопровождает свои действия речью.</w:t>
      </w:r>
    </w:p>
    <w:p w14:paraId="37B9B958"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bCs/>
          <w:iCs/>
          <w:sz w:val="24"/>
          <w:szCs w:val="24"/>
        </w:rPr>
      </w:pPr>
      <w:r w:rsidRPr="00AB377A">
        <w:rPr>
          <w:rFonts w:ascii="Times New Roman" w:hAnsi="Times New Roman"/>
          <w:bCs/>
          <w:iCs/>
          <w:sz w:val="24"/>
          <w:szCs w:val="24"/>
        </w:rPr>
        <w:t>Следит за действиями героев кукольного театра.</w:t>
      </w:r>
    </w:p>
    <w:p w14:paraId="6B083C7C" w14:textId="77777777" w:rsidR="0070603A" w:rsidRPr="00AB377A" w:rsidRDefault="0070603A" w:rsidP="005F7D49">
      <w:pPr>
        <w:widowControl w:val="0"/>
        <w:autoSpaceDE w:val="0"/>
        <w:autoSpaceDN w:val="0"/>
        <w:spacing w:after="0" w:line="240" w:lineRule="auto"/>
        <w:jc w:val="both"/>
        <w:outlineLvl w:val="0"/>
        <w:rPr>
          <w:rFonts w:ascii="Times New Roman" w:hAnsi="Times New Roman"/>
          <w:b/>
          <w:bCs/>
          <w:iCs/>
          <w:sz w:val="24"/>
          <w:szCs w:val="24"/>
        </w:rPr>
      </w:pPr>
      <w:r w:rsidRPr="00AB377A">
        <w:rPr>
          <w:rFonts w:ascii="Times New Roman" w:hAnsi="Times New Roman"/>
          <w:b/>
          <w:bCs/>
          <w:iCs/>
          <w:sz w:val="24"/>
          <w:szCs w:val="24"/>
        </w:rPr>
        <w:t>Труд.</w:t>
      </w:r>
    </w:p>
    <w:p w14:paraId="360540E2"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bCs/>
          <w:iCs/>
          <w:sz w:val="24"/>
          <w:szCs w:val="24"/>
        </w:rPr>
      </w:pPr>
      <w:r w:rsidRPr="00AB377A">
        <w:rPr>
          <w:rFonts w:ascii="Times New Roman" w:hAnsi="Times New Roman"/>
          <w:bCs/>
          <w:iCs/>
          <w:sz w:val="24"/>
          <w:szCs w:val="24"/>
        </w:rPr>
        <w:lastRenderedPageBreak/>
        <w:t>Выполняет простейшие трудовые действия (с помощью педагога).</w:t>
      </w:r>
    </w:p>
    <w:p w14:paraId="0296DDDF"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bCs/>
          <w:iCs/>
          <w:sz w:val="24"/>
          <w:szCs w:val="24"/>
        </w:rPr>
      </w:pPr>
      <w:r w:rsidRPr="00AB377A">
        <w:rPr>
          <w:rFonts w:ascii="Times New Roman" w:hAnsi="Times New Roman"/>
          <w:bCs/>
          <w:iCs/>
          <w:sz w:val="24"/>
          <w:szCs w:val="24"/>
        </w:rPr>
        <w:t>Наблюдает за трудовыми процессами воспитателя в уголке природы.</w:t>
      </w:r>
    </w:p>
    <w:p w14:paraId="70CA573A" w14:textId="77777777" w:rsidR="005F7D49" w:rsidRPr="00AB377A" w:rsidRDefault="005F7D49" w:rsidP="005F7D49">
      <w:pPr>
        <w:widowControl w:val="0"/>
        <w:autoSpaceDE w:val="0"/>
        <w:autoSpaceDN w:val="0"/>
        <w:spacing w:after="0" w:line="240" w:lineRule="auto"/>
        <w:jc w:val="both"/>
        <w:rPr>
          <w:rFonts w:ascii="Times New Roman" w:hAnsi="Times New Roman"/>
          <w:bCs/>
          <w:iCs/>
          <w:sz w:val="24"/>
          <w:szCs w:val="24"/>
        </w:rPr>
      </w:pPr>
      <w:r w:rsidRPr="00AB377A">
        <w:rPr>
          <w:rFonts w:ascii="Times New Roman" w:hAnsi="Times New Roman"/>
          <w:bCs/>
          <w:iCs/>
          <w:sz w:val="24"/>
          <w:szCs w:val="24"/>
        </w:rPr>
        <w:t>Соблюдает элементарные правила поведения в детском саду. Соблюдает элементарные правила взаимодействия с растениями и животными.</w:t>
      </w:r>
    </w:p>
    <w:p w14:paraId="1D813427" w14:textId="77777777" w:rsidR="0062406E" w:rsidRPr="00AB377A" w:rsidRDefault="0062406E" w:rsidP="005F7D49">
      <w:pPr>
        <w:widowControl w:val="0"/>
        <w:autoSpaceDE w:val="0"/>
        <w:autoSpaceDN w:val="0"/>
        <w:spacing w:after="0" w:line="240" w:lineRule="auto"/>
        <w:jc w:val="both"/>
        <w:rPr>
          <w:rFonts w:ascii="Times New Roman" w:hAnsi="Times New Roman"/>
          <w:b/>
          <w:bCs/>
          <w:iCs/>
          <w:sz w:val="24"/>
          <w:szCs w:val="24"/>
        </w:rPr>
      </w:pPr>
      <w:r w:rsidRPr="00AB377A">
        <w:rPr>
          <w:rFonts w:ascii="Times New Roman" w:hAnsi="Times New Roman"/>
          <w:b/>
          <w:bCs/>
          <w:iCs/>
          <w:sz w:val="24"/>
          <w:szCs w:val="24"/>
        </w:rPr>
        <w:t>Безопасность.</w:t>
      </w:r>
    </w:p>
    <w:p w14:paraId="00BA6BC0" w14:textId="77777777" w:rsidR="005F7D49" w:rsidRPr="00AB377A" w:rsidRDefault="005F7D49" w:rsidP="005F7D49">
      <w:pPr>
        <w:widowControl w:val="0"/>
        <w:autoSpaceDE w:val="0"/>
        <w:autoSpaceDN w:val="0"/>
        <w:spacing w:after="0" w:line="240" w:lineRule="auto"/>
        <w:jc w:val="both"/>
        <w:rPr>
          <w:rFonts w:ascii="Times New Roman" w:hAnsi="Times New Roman"/>
          <w:bCs/>
          <w:iCs/>
          <w:sz w:val="24"/>
          <w:szCs w:val="24"/>
        </w:rPr>
      </w:pPr>
      <w:r w:rsidRPr="00AB377A">
        <w:rPr>
          <w:rFonts w:ascii="Times New Roman" w:hAnsi="Times New Roman"/>
          <w:bCs/>
          <w:iCs/>
          <w:sz w:val="24"/>
          <w:szCs w:val="24"/>
        </w:rPr>
        <w:t>Имеет элементарные представления о правилах дорожного движения.</w:t>
      </w:r>
    </w:p>
    <w:p w14:paraId="0AC46557" w14:textId="77777777" w:rsidR="00CF4715" w:rsidRPr="00AB377A" w:rsidRDefault="00CF4715" w:rsidP="005F7D49">
      <w:pPr>
        <w:spacing w:after="0" w:line="240" w:lineRule="auto"/>
        <w:outlineLvl w:val="0"/>
        <w:rPr>
          <w:rFonts w:ascii="Times New Roman" w:hAnsi="Times New Roman"/>
          <w:sz w:val="24"/>
          <w:szCs w:val="24"/>
        </w:rPr>
      </w:pPr>
    </w:p>
    <w:p w14:paraId="2B70841D" w14:textId="77777777" w:rsidR="005F7D49" w:rsidRPr="00AB377A" w:rsidRDefault="00CF4715" w:rsidP="005F7D49">
      <w:pPr>
        <w:spacing w:after="0" w:line="240" w:lineRule="auto"/>
        <w:outlineLvl w:val="0"/>
        <w:rPr>
          <w:rFonts w:ascii="Times New Roman" w:hAnsi="Times New Roman"/>
          <w:b/>
          <w:bCs/>
          <w:i/>
          <w:iCs/>
          <w:sz w:val="24"/>
          <w:szCs w:val="24"/>
        </w:rPr>
      </w:pPr>
      <w:r w:rsidRPr="00AB377A">
        <w:rPr>
          <w:rFonts w:ascii="Times New Roman" w:hAnsi="Times New Roman"/>
          <w:b/>
          <w:sz w:val="24"/>
          <w:szCs w:val="24"/>
        </w:rPr>
        <w:t>1.3</w:t>
      </w:r>
      <w:r w:rsidRPr="00AB377A">
        <w:rPr>
          <w:rFonts w:ascii="Times New Roman" w:hAnsi="Times New Roman"/>
          <w:b/>
          <w:bCs/>
          <w:i/>
          <w:iCs/>
          <w:sz w:val="24"/>
          <w:szCs w:val="24"/>
        </w:rPr>
        <w:t>.4</w:t>
      </w:r>
      <w:r w:rsidR="005F7D49" w:rsidRPr="00AB377A">
        <w:rPr>
          <w:rFonts w:ascii="Times New Roman" w:hAnsi="Times New Roman"/>
          <w:b/>
          <w:bCs/>
          <w:i/>
          <w:iCs/>
          <w:sz w:val="24"/>
          <w:szCs w:val="24"/>
        </w:rPr>
        <w:t>.</w:t>
      </w:r>
      <w:r w:rsidR="005F7D49" w:rsidRPr="00AB377A">
        <w:rPr>
          <w:rFonts w:ascii="Times New Roman" w:hAnsi="Times New Roman"/>
          <w:bCs/>
          <w:iCs/>
          <w:sz w:val="24"/>
          <w:szCs w:val="24"/>
        </w:rPr>
        <w:t xml:space="preserve"> </w:t>
      </w:r>
      <w:r w:rsidR="005F7D49" w:rsidRPr="00AB377A">
        <w:rPr>
          <w:rFonts w:ascii="Times New Roman" w:hAnsi="Times New Roman"/>
          <w:b/>
          <w:bCs/>
          <w:i/>
          <w:iCs/>
          <w:sz w:val="24"/>
          <w:szCs w:val="24"/>
        </w:rPr>
        <w:t>Планируемые результаты освоения детьми основной образовательной программы дошкольного образования (3-4 года)</w:t>
      </w:r>
    </w:p>
    <w:p w14:paraId="168912C9"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b/>
          <w:spacing w:val="-3"/>
          <w:sz w:val="24"/>
          <w:szCs w:val="24"/>
        </w:rPr>
      </w:pPr>
      <w:r w:rsidRPr="00AB377A">
        <w:rPr>
          <w:rFonts w:ascii="Times New Roman" w:hAnsi="Times New Roman"/>
          <w:b/>
          <w:spacing w:val="-3"/>
          <w:sz w:val="24"/>
          <w:szCs w:val="24"/>
        </w:rPr>
        <w:t xml:space="preserve">Образовательная область «Физическое развитие» </w:t>
      </w:r>
    </w:p>
    <w:p w14:paraId="23A2545E" w14:textId="77777777" w:rsidR="0062406E" w:rsidRPr="00AB377A" w:rsidRDefault="0062406E" w:rsidP="005F7D49">
      <w:pPr>
        <w:widowControl w:val="0"/>
        <w:autoSpaceDE w:val="0"/>
        <w:autoSpaceDN w:val="0"/>
        <w:spacing w:after="0" w:line="240" w:lineRule="auto"/>
        <w:jc w:val="both"/>
        <w:outlineLvl w:val="0"/>
        <w:rPr>
          <w:rFonts w:ascii="Times New Roman" w:hAnsi="Times New Roman"/>
          <w:b/>
          <w:spacing w:val="-3"/>
          <w:sz w:val="24"/>
          <w:szCs w:val="24"/>
        </w:rPr>
      </w:pPr>
      <w:r w:rsidRPr="00AB377A">
        <w:rPr>
          <w:rFonts w:ascii="Times New Roman" w:hAnsi="Times New Roman"/>
          <w:b/>
          <w:spacing w:val="-3"/>
          <w:sz w:val="24"/>
          <w:szCs w:val="24"/>
        </w:rPr>
        <w:t>Двигательная активность.</w:t>
      </w:r>
    </w:p>
    <w:p w14:paraId="258B63D8" w14:textId="77777777" w:rsidR="005F7D49" w:rsidRPr="00AB377A" w:rsidRDefault="005F7D49" w:rsidP="005F7D49">
      <w:pPr>
        <w:widowControl w:val="0"/>
        <w:autoSpaceDE w:val="0"/>
        <w:autoSpaceDN w:val="0"/>
        <w:spacing w:after="0" w:line="240" w:lineRule="auto"/>
        <w:jc w:val="both"/>
        <w:rPr>
          <w:rFonts w:ascii="Times New Roman" w:hAnsi="Times New Roman"/>
          <w:spacing w:val="-14"/>
          <w:sz w:val="24"/>
          <w:szCs w:val="24"/>
        </w:rPr>
      </w:pPr>
      <w:r w:rsidRPr="00AB377A">
        <w:rPr>
          <w:rFonts w:ascii="Times New Roman" w:hAnsi="Times New Roman"/>
          <w:sz w:val="24"/>
          <w:szCs w:val="24"/>
        </w:rPr>
        <w:t xml:space="preserve">Умеет ходить прямо, не шаркая ногами, сохраняя заданное воспитателем </w:t>
      </w:r>
      <w:r w:rsidRPr="00AB377A">
        <w:rPr>
          <w:rFonts w:ascii="Times New Roman" w:hAnsi="Times New Roman"/>
          <w:spacing w:val="-14"/>
          <w:sz w:val="24"/>
          <w:szCs w:val="24"/>
        </w:rPr>
        <w:t>направление.</w:t>
      </w:r>
    </w:p>
    <w:p w14:paraId="6F820E73"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Умеет бегать, сохраняя равновесие, изменяя направление, темп бега</w:t>
      </w:r>
    </w:p>
    <w:p w14:paraId="6B714414" w14:textId="77777777" w:rsidR="005F7D49" w:rsidRPr="00AB377A" w:rsidRDefault="005F7D49" w:rsidP="005F7D49">
      <w:pPr>
        <w:widowControl w:val="0"/>
        <w:autoSpaceDE w:val="0"/>
        <w:autoSpaceDN w:val="0"/>
        <w:spacing w:after="0" w:line="240" w:lineRule="auto"/>
        <w:jc w:val="both"/>
        <w:rPr>
          <w:rFonts w:ascii="Times New Roman" w:hAnsi="Times New Roman"/>
          <w:spacing w:val="-4"/>
          <w:sz w:val="24"/>
          <w:szCs w:val="24"/>
        </w:rPr>
      </w:pPr>
      <w:r w:rsidRPr="00AB377A">
        <w:rPr>
          <w:rFonts w:ascii="Times New Roman" w:hAnsi="Times New Roman"/>
          <w:spacing w:val="-4"/>
          <w:sz w:val="24"/>
          <w:szCs w:val="24"/>
        </w:rPr>
        <w:t>в соответствии с указаниями воспитателя.</w:t>
      </w:r>
    </w:p>
    <w:p w14:paraId="734DA3E1" w14:textId="77777777" w:rsidR="005F7D49" w:rsidRPr="00AB377A" w:rsidRDefault="005F7D49" w:rsidP="005F7D49">
      <w:pPr>
        <w:widowControl w:val="0"/>
        <w:autoSpaceDE w:val="0"/>
        <w:autoSpaceDN w:val="0"/>
        <w:spacing w:after="0" w:line="240" w:lineRule="auto"/>
        <w:jc w:val="both"/>
        <w:rPr>
          <w:rFonts w:ascii="Times New Roman" w:hAnsi="Times New Roman"/>
          <w:spacing w:val="-3"/>
          <w:sz w:val="24"/>
          <w:szCs w:val="24"/>
        </w:rPr>
      </w:pPr>
      <w:r w:rsidRPr="00AB377A">
        <w:rPr>
          <w:rFonts w:ascii="Times New Roman" w:hAnsi="Times New Roman"/>
          <w:spacing w:val="-3"/>
          <w:sz w:val="24"/>
          <w:szCs w:val="24"/>
        </w:rPr>
        <w:t>Сохраняет равновесие при ходьбе и беге по ограниченной плоскости, при перешагивании через предметы.</w:t>
      </w:r>
    </w:p>
    <w:p w14:paraId="0494EF3F" w14:textId="77777777" w:rsidR="005F7D49" w:rsidRPr="00AB377A" w:rsidRDefault="005F7D49" w:rsidP="005F7D49">
      <w:pPr>
        <w:widowControl w:val="0"/>
        <w:autoSpaceDE w:val="0"/>
        <w:autoSpaceDN w:val="0"/>
        <w:spacing w:after="0" w:line="240" w:lineRule="auto"/>
        <w:jc w:val="both"/>
        <w:rPr>
          <w:rFonts w:ascii="Times New Roman" w:hAnsi="Times New Roman"/>
          <w:spacing w:val="-2"/>
          <w:sz w:val="24"/>
          <w:szCs w:val="24"/>
        </w:rPr>
      </w:pPr>
      <w:r w:rsidRPr="00AB377A">
        <w:rPr>
          <w:rFonts w:ascii="Times New Roman" w:hAnsi="Times New Roman"/>
          <w:spacing w:val="-4"/>
          <w:sz w:val="24"/>
          <w:szCs w:val="24"/>
        </w:rPr>
        <w:t xml:space="preserve">Может ползать на четвереньках, лазать по лесенке-стремянке, гимнастической </w:t>
      </w:r>
      <w:r w:rsidRPr="00AB377A">
        <w:rPr>
          <w:rFonts w:ascii="Times New Roman" w:hAnsi="Times New Roman"/>
          <w:spacing w:val="-2"/>
          <w:sz w:val="24"/>
          <w:szCs w:val="24"/>
        </w:rPr>
        <w:t>стенке произвольным способом.</w:t>
      </w:r>
    </w:p>
    <w:p w14:paraId="60AAE4C7" w14:textId="77777777" w:rsidR="005F7D49" w:rsidRPr="00AB377A" w:rsidRDefault="005F7D49" w:rsidP="005F7D49">
      <w:pPr>
        <w:widowControl w:val="0"/>
        <w:autoSpaceDE w:val="0"/>
        <w:autoSpaceDN w:val="0"/>
        <w:spacing w:after="0" w:line="240" w:lineRule="auto"/>
        <w:jc w:val="both"/>
        <w:rPr>
          <w:rFonts w:ascii="Times New Roman" w:hAnsi="Times New Roman"/>
          <w:spacing w:val="-8"/>
          <w:sz w:val="24"/>
          <w:szCs w:val="24"/>
        </w:rPr>
      </w:pPr>
      <w:r w:rsidRPr="00AB377A">
        <w:rPr>
          <w:rFonts w:ascii="Times New Roman" w:hAnsi="Times New Roman"/>
          <w:spacing w:val="2"/>
          <w:sz w:val="24"/>
          <w:szCs w:val="24"/>
        </w:rPr>
        <w:t xml:space="preserve">Энергично отталкивается в прыжках на двух ногах, прыгает в длину с </w:t>
      </w:r>
      <w:r w:rsidRPr="00AB377A">
        <w:rPr>
          <w:rFonts w:ascii="Times New Roman" w:hAnsi="Times New Roman"/>
          <w:spacing w:val="-8"/>
          <w:sz w:val="24"/>
          <w:szCs w:val="24"/>
        </w:rPr>
        <w:t xml:space="preserve">места не менее чем на </w:t>
      </w:r>
      <w:smartTag w:uri="urn:schemas-microsoft-com:office:smarttags" w:element="metricconverter">
        <w:smartTagPr>
          <w:attr w:name="ProductID" w:val="40 см"/>
        </w:smartTagPr>
        <w:r w:rsidRPr="00AB377A">
          <w:rPr>
            <w:rFonts w:ascii="Times New Roman" w:hAnsi="Times New Roman"/>
            <w:spacing w:val="-8"/>
            <w:sz w:val="24"/>
            <w:szCs w:val="24"/>
          </w:rPr>
          <w:t>40 см</w:t>
        </w:r>
      </w:smartTag>
      <w:r w:rsidRPr="00AB377A">
        <w:rPr>
          <w:rFonts w:ascii="Times New Roman" w:hAnsi="Times New Roman"/>
          <w:spacing w:val="-8"/>
          <w:sz w:val="24"/>
          <w:szCs w:val="24"/>
        </w:rPr>
        <w:t>.</w:t>
      </w:r>
    </w:p>
    <w:p w14:paraId="17179C88" w14:textId="77777777" w:rsidR="005F7D49" w:rsidRPr="00AB377A" w:rsidRDefault="005F7D49" w:rsidP="005F7D49">
      <w:pPr>
        <w:widowControl w:val="0"/>
        <w:autoSpaceDE w:val="0"/>
        <w:autoSpaceDN w:val="0"/>
        <w:spacing w:after="0" w:line="240" w:lineRule="auto"/>
        <w:jc w:val="both"/>
        <w:rPr>
          <w:rFonts w:ascii="Times New Roman" w:hAnsi="Times New Roman"/>
          <w:spacing w:val="-8"/>
          <w:sz w:val="24"/>
          <w:szCs w:val="24"/>
        </w:rPr>
      </w:pPr>
      <w:r w:rsidRPr="00AB377A">
        <w:rPr>
          <w:rFonts w:ascii="Times New Roman" w:hAnsi="Times New Roman"/>
          <w:spacing w:val="-4"/>
          <w:sz w:val="24"/>
          <w:szCs w:val="24"/>
        </w:rPr>
        <w:t xml:space="preserve">Может катать мяч в заданном направлении с расстояния </w:t>
      </w:r>
      <w:smartTag w:uri="urn:schemas-microsoft-com:office:smarttags" w:element="metricconverter">
        <w:smartTagPr>
          <w:attr w:name="ProductID" w:val="1,5 м"/>
        </w:smartTagPr>
        <w:r w:rsidRPr="00AB377A">
          <w:rPr>
            <w:rFonts w:ascii="Times New Roman" w:hAnsi="Times New Roman"/>
            <w:spacing w:val="-4"/>
            <w:sz w:val="24"/>
            <w:szCs w:val="24"/>
          </w:rPr>
          <w:t>1,5 м</w:t>
        </w:r>
      </w:smartTag>
      <w:r w:rsidRPr="00AB377A">
        <w:rPr>
          <w:rFonts w:ascii="Times New Roman" w:hAnsi="Times New Roman"/>
          <w:spacing w:val="-4"/>
          <w:sz w:val="24"/>
          <w:szCs w:val="24"/>
        </w:rPr>
        <w:t xml:space="preserve">, бросать мяч </w:t>
      </w:r>
      <w:r w:rsidRPr="00AB377A">
        <w:rPr>
          <w:rFonts w:ascii="Times New Roman" w:hAnsi="Times New Roman"/>
          <w:spacing w:val="-8"/>
          <w:sz w:val="24"/>
          <w:szCs w:val="24"/>
        </w:rPr>
        <w:t xml:space="preserve"> двумя руками от груди, из-за головы; ударять мячом об пол, бросать его вверх </w:t>
      </w:r>
      <w:r w:rsidRPr="00AB377A">
        <w:rPr>
          <w:rFonts w:ascii="Times New Roman" w:hAnsi="Times New Roman"/>
          <w:spacing w:val="-2"/>
          <w:sz w:val="24"/>
          <w:szCs w:val="24"/>
        </w:rPr>
        <w:t xml:space="preserve"> 2-3 раза подряд</w:t>
      </w:r>
      <w:r w:rsidR="003223B4" w:rsidRPr="00AB377A">
        <w:rPr>
          <w:rFonts w:ascii="Times New Roman" w:hAnsi="Times New Roman"/>
          <w:spacing w:val="-2"/>
          <w:sz w:val="24"/>
          <w:szCs w:val="24"/>
        </w:rPr>
        <w:t xml:space="preserve"> </w:t>
      </w:r>
      <w:r w:rsidRPr="00AB377A">
        <w:rPr>
          <w:rFonts w:ascii="Times New Roman" w:hAnsi="Times New Roman"/>
          <w:spacing w:val="-2"/>
          <w:sz w:val="24"/>
          <w:szCs w:val="24"/>
        </w:rPr>
        <w:t xml:space="preserve">и ловить; метать предметы правой и левой рукой с </w:t>
      </w:r>
      <w:r w:rsidRPr="00AB377A">
        <w:rPr>
          <w:rFonts w:ascii="Times New Roman" w:hAnsi="Times New Roman"/>
          <w:spacing w:val="-8"/>
          <w:sz w:val="24"/>
          <w:szCs w:val="24"/>
        </w:rPr>
        <w:t xml:space="preserve">расстояния не менее </w:t>
      </w:r>
      <w:smartTag w:uri="urn:schemas-microsoft-com:office:smarttags" w:element="metricconverter">
        <w:smartTagPr>
          <w:attr w:name="ProductID" w:val="5 м"/>
        </w:smartTagPr>
        <w:r w:rsidRPr="00AB377A">
          <w:rPr>
            <w:rFonts w:ascii="Times New Roman" w:hAnsi="Times New Roman"/>
            <w:spacing w:val="-8"/>
            <w:sz w:val="24"/>
            <w:szCs w:val="24"/>
          </w:rPr>
          <w:t>5 м</w:t>
        </w:r>
      </w:smartTag>
      <w:r w:rsidRPr="00AB377A">
        <w:rPr>
          <w:rFonts w:ascii="Times New Roman" w:hAnsi="Times New Roman"/>
          <w:spacing w:val="-8"/>
          <w:sz w:val="24"/>
          <w:szCs w:val="24"/>
        </w:rPr>
        <w:t>.</w:t>
      </w:r>
    </w:p>
    <w:p w14:paraId="7FDCD901"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b/>
          <w:spacing w:val="-7"/>
          <w:sz w:val="24"/>
          <w:szCs w:val="24"/>
        </w:rPr>
      </w:pPr>
      <w:r w:rsidRPr="00AB377A">
        <w:rPr>
          <w:rFonts w:ascii="Times New Roman" w:hAnsi="Times New Roman"/>
          <w:b/>
          <w:spacing w:val="-7"/>
          <w:sz w:val="24"/>
          <w:szCs w:val="24"/>
        </w:rPr>
        <w:t>Образовательная область «Познавательное развитие»</w:t>
      </w:r>
    </w:p>
    <w:p w14:paraId="567E0621"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 xml:space="preserve"> </w:t>
      </w:r>
      <w:r w:rsidR="0062406E" w:rsidRPr="00AB377A">
        <w:rPr>
          <w:rFonts w:ascii="Times New Roman" w:hAnsi="Times New Roman"/>
          <w:b/>
          <w:sz w:val="24"/>
          <w:szCs w:val="24"/>
        </w:rPr>
        <w:t>Познавательно-исследовательская</w:t>
      </w:r>
      <w:r w:rsidRPr="00AB377A">
        <w:rPr>
          <w:rFonts w:ascii="Times New Roman" w:hAnsi="Times New Roman"/>
          <w:b/>
          <w:sz w:val="24"/>
          <w:szCs w:val="24"/>
        </w:rPr>
        <w:t xml:space="preserve"> деятельность.</w:t>
      </w:r>
      <w:r w:rsidRPr="00AB377A">
        <w:rPr>
          <w:rFonts w:ascii="Times New Roman" w:hAnsi="Times New Roman"/>
          <w:sz w:val="24"/>
          <w:szCs w:val="24"/>
        </w:rPr>
        <w:t xml:space="preserve">                                                                                                                 </w:t>
      </w:r>
    </w:p>
    <w:p w14:paraId="3BBE091D" w14:textId="77777777" w:rsidR="005F7D49" w:rsidRPr="00AB377A" w:rsidRDefault="005F7D49" w:rsidP="005F7D49">
      <w:pPr>
        <w:widowControl w:val="0"/>
        <w:autoSpaceDE w:val="0"/>
        <w:autoSpaceDN w:val="0"/>
        <w:spacing w:after="0" w:line="240" w:lineRule="auto"/>
        <w:jc w:val="both"/>
        <w:rPr>
          <w:rFonts w:ascii="Times New Roman" w:hAnsi="Times New Roman"/>
          <w:spacing w:val="-9"/>
          <w:sz w:val="24"/>
          <w:szCs w:val="24"/>
        </w:rPr>
      </w:pPr>
      <w:r w:rsidRPr="00AB377A">
        <w:rPr>
          <w:rFonts w:ascii="Times New Roman" w:hAnsi="Times New Roman"/>
          <w:sz w:val="24"/>
          <w:szCs w:val="24"/>
        </w:rPr>
        <w:t xml:space="preserve">Знает, называет и правильно </w:t>
      </w:r>
      <w:r w:rsidRPr="00AB377A">
        <w:rPr>
          <w:rFonts w:ascii="Times New Roman" w:hAnsi="Times New Roman"/>
          <w:spacing w:val="-9"/>
          <w:sz w:val="24"/>
          <w:szCs w:val="24"/>
        </w:rPr>
        <w:t>использует детали строительного материала.</w:t>
      </w:r>
    </w:p>
    <w:p w14:paraId="0470714F" w14:textId="77777777" w:rsidR="005F7D49" w:rsidRPr="00AB377A" w:rsidRDefault="005F7D49" w:rsidP="005F7D49">
      <w:pPr>
        <w:widowControl w:val="0"/>
        <w:autoSpaceDE w:val="0"/>
        <w:autoSpaceDN w:val="0"/>
        <w:spacing w:after="0" w:line="240" w:lineRule="auto"/>
        <w:jc w:val="both"/>
        <w:rPr>
          <w:rFonts w:ascii="Times New Roman" w:hAnsi="Times New Roman"/>
          <w:spacing w:val="-3"/>
          <w:sz w:val="24"/>
          <w:szCs w:val="24"/>
        </w:rPr>
      </w:pPr>
      <w:r w:rsidRPr="00AB377A">
        <w:rPr>
          <w:rFonts w:ascii="Times New Roman" w:hAnsi="Times New Roman"/>
          <w:spacing w:val="-3"/>
          <w:sz w:val="24"/>
          <w:szCs w:val="24"/>
        </w:rPr>
        <w:t>Умеет располагать кирпичики, пластины вертикально.</w:t>
      </w:r>
    </w:p>
    <w:p w14:paraId="68B79A05" w14:textId="77777777" w:rsidR="005F7D49" w:rsidRPr="00AB377A" w:rsidRDefault="005F7D49" w:rsidP="005F7D49">
      <w:pPr>
        <w:widowControl w:val="0"/>
        <w:autoSpaceDE w:val="0"/>
        <w:autoSpaceDN w:val="0"/>
        <w:spacing w:after="0" w:line="240" w:lineRule="auto"/>
        <w:jc w:val="both"/>
        <w:rPr>
          <w:rFonts w:ascii="Times New Roman" w:hAnsi="Times New Roman"/>
          <w:spacing w:val="-8"/>
          <w:sz w:val="24"/>
          <w:szCs w:val="24"/>
        </w:rPr>
      </w:pPr>
      <w:r w:rsidRPr="00AB377A">
        <w:rPr>
          <w:rFonts w:ascii="Times New Roman" w:hAnsi="Times New Roman"/>
          <w:spacing w:val="-8"/>
          <w:sz w:val="24"/>
          <w:szCs w:val="24"/>
        </w:rPr>
        <w:t>Изменяет  постройки, надстраивая или заменяя одни детали другими.</w:t>
      </w:r>
    </w:p>
    <w:p w14:paraId="669CA61A"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spacing w:val="-1"/>
          <w:sz w:val="24"/>
          <w:szCs w:val="24"/>
        </w:rPr>
      </w:pPr>
      <w:r w:rsidRPr="00AB377A">
        <w:rPr>
          <w:rFonts w:ascii="Times New Roman" w:hAnsi="Times New Roman"/>
          <w:b/>
          <w:spacing w:val="-1"/>
          <w:sz w:val="24"/>
          <w:szCs w:val="24"/>
        </w:rPr>
        <w:t>Формирование элементарных математических представлений.</w:t>
      </w:r>
    </w:p>
    <w:p w14:paraId="229D300E" w14:textId="77777777" w:rsidR="005F7D49" w:rsidRPr="00AB377A" w:rsidRDefault="005F7D49" w:rsidP="005F7D49">
      <w:pPr>
        <w:widowControl w:val="0"/>
        <w:autoSpaceDE w:val="0"/>
        <w:autoSpaceDN w:val="0"/>
        <w:spacing w:after="0" w:line="240" w:lineRule="auto"/>
        <w:jc w:val="both"/>
        <w:rPr>
          <w:rFonts w:ascii="Times New Roman" w:hAnsi="Times New Roman"/>
          <w:spacing w:val="-5"/>
          <w:sz w:val="24"/>
          <w:szCs w:val="24"/>
        </w:rPr>
      </w:pPr>
      <w:r w:rsidRPr="00AB377A">
        <w:rPr>
          <w:rFonts w:ascii="Times New Roman" w:hAnsi="Times New Roman"/>
          <w:spacing w:val="-1"/>
          <w:sz w:val="24"/>
          <w:szCs w:val="24"/>
        </w:rPr>
        <w:t xml:space="preserve">Умеет </w:t>
      </w:r>
      <w:r w:rsidRPr="00AB377A">
        <w:rPr>
          <w:rFonts w:ascii="Times New Roman" w:hAnsi="Times New Roman"/>
          <w:sz w:val="24"/>
          <w:szCs w:val="24"/>
        </w:rPr>
        <w:t xml:space="preserve"> группировать </w:t>
      </w:r>
      <w:r w:rsidRPr="00AB377A">
        <w:rPr>
          <w:rFonts w:ascii="Times New Roman" w:hAnsi="Times New Roman"/>
          <w:spacing w:val="-7"/>
          <w:sz w:val="24"/>
          <w:szCs w:val="24"/>
        </w:rPr>
        <w:t xml:space="preserve"> предметы по цвету, размеру, форме (отбирать все красные, </w:t>
      </w:r>
      <w:r w:rsidR="003223B4" w:rsidRPr="00AB377A">
        <w:rPr>
          <w:rFonts w:ascii="Times New Roman" w:hAnsi="Times New Roman"/>
          <w:spacing w:val="-5"/>
          <w:sz w:val="24"/>
          <w:szCs w:val="24"/>
        </w:rPr>
        <w:t>большие</w:t>
      </w:r>
      <w:r w:rsidRPr="00AB377A">
        <w:rPr>
          <w:rFonts w:ascii="Times New Roman" w:hAnsi="Times New Roman"/>
          <w:spacing w:val="-5"/>
          <w:sz w:val="24"/>
          <w:szCs w:val="24"/>
        </w:rPr>
        <w:t>, все круглые предметы и т.д.).</w:t>
      </w:r>
    </w:p>
    <w:p w14:paraId="03493F30" w14:textId="77777777" w:rsidR="005F7D49" w:rsidRPr="00AB377A" w:rsidRDefault="005F7D49" w:rsidP="005F7D49">
      <w:pPr>
        <w:widowControl w:val="0"/>
        <w:autoSpaceDE w:val="0"/>
        <w:autoSpaceDN w:val="0"/>
        <w:spacing w:after="0" w:line="240" w:lineRule="auto"/>
        <w:jc w:val="both"/>
        <w:rPr>
          <w:rFonts w:ascii="Times New Roman" w:hAnsi="Times New Roman"/>
          <w:spacing w:val="-4"/>
          <w:sz w:val="24"/>
          <w:szCs w:val="24"/>
        </w:rPr>
      </w:pPr>
      <w:r w:rsidRPr="00AB377A">
        <w:rPr>
          <w:rFonts w:ascii="Times New Roman" w:hAnsi="Times New Roman"/>
          <w:spacing w:val="-1"/>
          <w:sz w:val="24"/>
          <w:szCs w:val="24"/>
        </w:rPr>
        <w:t>Может составлять при помощи взрослого группы из однородных предметов и вы</w:t>
      </w:r>
      <w:r w:rsidRPr="00AB377A">
        <w:rPr>
          <w:rFonts w:ascii="Times New Roman" w:hAnsi="Times New Roman"/>
          <w:sz w:val="24"/>
          <w:szCs w:val="24"/>
        </w:rPr>
        <w:t>делять один предмет из группы.</w:t>
      </w:r>
    </w:p>
    <w:p w14:paraId="2C09CD76"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pacing w:val="12"/>
          <w:sz w:val="24"/>
          <w:szCs w:val="24"/>
        </w:rPr>
        <w:t xml:space="preserve"> Умеет  находить в окружающей обстановке один и много одинаковых </w:t>
      </w:r>
      <w:r w:rsidRPr="00AB377A">
        <w:rPr>
          <w:rFonts w:ascii="Times New Roman" w:hAnsi="Times New Roman"/>
          <w:sz w:val="24"/>
          <w:szCs w:val="24"/>
        </w:rPr>
        <w:t>предметов.</w:t>
      </w:r>
      <w:r w:rsidRPr="00AB377A">
        <w:rPr>
          <w:rFonts w:ascii="Times New Roman" w:hAnsi="Times New Roman"/>
          <w:spacing w:val="-10"/>
          <w:sz w:val="24"/>
          <w:szCs w:val="24"/>
        </w:rPr>
        <w:t xml:space="preserve"> Правильно определяет количественное соотношение двух групп предметов; понимает  конкретный смысл слов: «больше», «меньше», «столько же».</w:t>
      </w:r>
    </w:p>
    <w:p w14:paraId="0F1BE41D"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pacing w:val="5"/>
          <w:sz w:val="24"/>
          <w:szCs w:val="24"/>
        </w:rPr>
        <w:t>Различает круг, квадрат, треугольник, предметы, имеющие углы и круглую форму.</w:t>
      </w:r>
    </w:p>
    <w:p w14:paraId="3C0AF883"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Понимает смысл обозначений: вверху — внизу, впереди — сзади, слева- справа</w:t>
      </w:r>
      <w:r w:rsidRPr="00AB377A">
        <w:rPr>
          <w:rFonts w:ascii="Times New Roman" w:hAnsi="Times New Roman"/>
          <w:spacing w:val="-6"/>
          <w:sz w:val="24"/>
          <w:szCs w:val="24"/>
        </w:rPr>
        <w:t>, над — под, верхняя —нижняя (полоска).</w:t>
      </w:r>
    </w:p>
    <w:p w14:paraId="0BEC9A7A"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 xml:space="preserve"> Понимает смысл слов: «утро», «вечер», «день», «ночь».</w:t>
      </w:r>
    </w:p>
    <w:p w14:paraId="0EEEE87B" w14:textId="77777777" w:rsidR="005F7D49" w:rsidRPr="00AB377A" w:rsidRDefault="005F7D49" w:rsidP="005F7D49">
      <w:pPr>
        <w:widowControl w:val="0"/>
        <w:autoSpaceDE w:val="0"/>
        <w:autoSpaceDN w:val="0"/>
        <w:spacing w:after="0" w:line="240" w:lineRule="auto"/>
        <w:jc w:val="both"/>
        <w:rPr>
          <w:rFonts w:ascii="Times New Roman" w:hAnsi="Times New Roman"/>
          <w:b/>
          <w:sz w:val="24"/>
          <w:szCs w:val="24"/>
        </w:rPr>
      </w:pPr>
      <w:r w:rsidRPr="00AB377A">
        <w:rPr>
          <w:rFonts w:ascii="Times New Roman" w:hAnsi="Times New Roman"/>
          <w:b/>
          <w:sz w:val="24"/>
          <w:szCs w:val="24"/>
        </w:rPr>
        <w:t xml:space="preserve">Формирование целостной картины мира.                                                                                                              </w:t>
      </w:r>
    </w:p>
    <w:p w14:paraId="7E5965F6" w14:textId="77777777" w:rsidR="005F7D49" w:rsidRPr="00AB377A" w:rsidRDefault="005F7D49" w:rsidP="005F7D49">
      <w:pPr>
        <w:widowControl w:val="0"/>
        <w:autoSpaceDE w:val="0"/>
        <w:autoSpaceDN w:val="0"/>
        <w:spacing w:after="0" w:line="240" w:lineRule="auto"/>
        <w:jc w:val="both"/>
        <w:rPr>
          <w:rFonts w:ascii="Times New Roman" w:hAnsi="Times New Roman"/>
          <w:spacing w:val="-4"/>
          <w:sz w:val="24"/>
          <w:szCs w:val="24"/>
        </w:rPr>
      </w:pPr>
      <w:r w:rsidRPr="00AB377A">
        <w:rPr>
          <w:rFonts w:ascii="Times New Roman" w:hAnsi="Times New Roman"/>
          <w:sz w:val="24"/>
          <w:szCs w:val="24"/>
        </w:rPr>
        <w:t>Называет знакомые предметы, объясняет  их назначение, выделяет и называет признаки (цвет, форма,</w:t>
      </w:r>
      <w:r w:rsidRPr="00AB377A">
        <w:rPr>
          <w:rFonts w:ascii="Times New Roman" w:hAnsi="Times New Roman"/>
          <w:spacing w:val="-4"/>
          <w:sz w:val="24"/>
          <w:szCs w:val="24"/>
        </w:rPr>
        <w:t xml:space="preserve"> материал).</w:t>
      </w:r>
    </w:p>
    <w:p w14:paraId="46A97FCF"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Ориентируется в помещениях детского сада.</w:t>
      </w:r>
    </w:p>
    <w:p w14:paraId="6F990256" w14:textId="77777777" w:rsidR="005F7D49" w:rsidRPr="00AB377A" w:rsidRDefault="005F7D49" w:rsidP="005F7D49">
      <w:pPr>
        <w:spacing w:after="0" w:line="240" w:lineRule="auto"/>
        <w:jc w:val="both"/>
        <w:rPr>
          <w:rFonts w:ascii="Times New Roman" w:hAnsi="Times New Roman"/>
          <w:sz w:val="24"/>
          <w:szCs w:val="24"/>
        </w:rPr>
      </w:pPr>
      <w:r w:rsidRPr="00AB377A">
        <w:rPr>
          <w:rFonts w:ascii="Times New Roman" w:hAnsi="Times New Roman"/>
          <w:sz w:val="24"/>
          <w:szCs w:val="24"/>
        </w:rPr>
        <w:t>Называет свой город (поселок, село).</w:t>
      </w:r>
    </w:p>
    <w:p w14:paraId="5BFB8AC9" w14:textId="77777777" w:rsidR="005F7D49" w:rsidRPr="00AB377A" w:rsidRDefault="005F7D49" w:rsidP="005F7D49">
      <w:pPr>
        <w:spacing w:after="0" w:line="240" w:lineRule="auto"/>
        <w:jc w:val="both"/>
        <w:outlineLvl w:val="0"/>
        <w:rPr>
          <w:rFonts w:ascii="Times New Roman" w:hAnsi="Times New Roman"/>
          <w:b/>
          <w:sz w:val="24"/>
          <w:szCs w:val="24"/>
        </w:rPr>
      </w:pPr>
      <w:r w:rsidRPr="00AB377A">
        <w:rPr>
          <w:rFonts w:ascii="Times New Roman" w:hAnsi="Times New Roman"/>
          <w:b/>
          <w:sz w:val="24"/>
          <w:szCs w:val="24"/>
        </w:rPr>
        <w:t>Образовательная область «Речевое развитие»</w:t>
      </w:r>
    </w:p>
    <w:p w14:paraId="5C083070" w14:textId="77777777" w:rsidR="0062406E" w:rsidRPr="00AB377A" w:rsidRDefault="0062406E" w:rsidP="005F7D49">
      <w:pPr>
        <w:spacing w:after="0" w:line="240" w:lineRule="auto"/>
        <w:jc w:val="both"/>
        <w:outlineLvl w:val="0"/>
        <w:rPr>
          <w:rFonts w:ascii="Times New Roman" w:hAnsi="Times New Roman"/>
          <w:sz w:val="24"/>
          <w:szCs w:val="24"/>
        </w:rPr>
      </w:pPr>
      <w:r w:rsidRPr="00AB377A">
        <w:rPr>
          <w:rFonts w:ascii="Times New Roman" w:hAnsi="Times New Roman"/>
          <w:b/>
          <w:sz w:val="24"/>
          <w:szCs w:val="24"/>
        </w:rPr>
        <w:t>Коммуникативная деятельность.</w:t>
      </w:r>
    </w:p>
    <w:p w14:paraId="41371659"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Рассматривает сюжетные картинки.</w:t>
      </w:r>
    </w:p>
    <w:p w14:paraId="7961301E" w14:textId="77777777" w:rsidR="005F7D49" w:rsidRPr="00AB377A" w:rsidRDefault="005F7D49" w:rsidP="005F7D49">
      <w:pPr>
        <w:widowControl w:val="0"/>
        <w:autoSpaceDE w:val="0"/>
        <w:autoSpaceDN w:val="0"/>
        <w:spacing w:after="0"/>
        <w:jc w:val="both"/>
        <w:rPr>
          <w:rFonts w:ascii="Times New Roman" w:hAnsi="Times New Roman"/>
          <w:sz w:val="24"/>
          <w:szCs w:val="24"/>
        </w:rPr>
      </w:pPr>
      <w:r w:rsidRPr="00AB377A">
        <w:rPr>
          <w:rFonts w:ascii="Times New Roman" w:hAnsi="Times New Roman"/>
          <w:spacing w:val="4"/>
          <w:sz w:val="24"/>
          <w:szCs w:val="24"/>
        </w:rPr>
        <w:t>Отвечает на разнообразные</w:t>
      </w:r>
      <w:r w:rsidR="0062406E" w:rsidRPr="00AB377A">
        <w:rPr>
          <w:rFonts w:ascii="Times New Roman" w:hAnsi="Times New Roman"/>
          <w:spacing w:val="4"/>
          <w:sz w:val="24"/>
          <w:szCs w:val="24"/>
        </w:rPr>
        <w:t xml:space="preserve"> вопросы взрослого, касающиеся б</w:t>
      </w:r>
      <w:r w:rsidRPr="00AB377A">
        <w:rPr>
          <w:rFonts w:ascii="Times New Roman" w:hAnsi="Times New Roman"/>
          <w:spacing w:val="4"/>
          <w:sz w:val="24"/>
          <w:szCs w:val="24"/>
        </w:rPr>
        <w:t xml:space="preserve">лижайшего </w:t>
      </w:r>
      <w:r w:rsidRPr="00AB377A">
        <w:rPr>
          <w:rFonts w:ascii="Times New Roman" w:hAnsi="Times New Roman"/>
          <w:sz w:val="24"/>
          <w:szCs w:val="24"/>
        </w:rPr>
        <w:t xml:space="preserve"> окружения.</w:t>
      </w:r>
    </w:p>
    <w:p w14:paraId="207FDC4C"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pacing w:val="4"/>
          <w:sz w:val="24"/>
          <w:szCs w:val="24"/>
        </w:rPr>
        <w:t xml:space="preserve">Использует все части речи, простые нераспространенные предложения </w:t>
      </w:r>
      <w:r w:rsidRPr="00AB377A">
        <w:rPr>
          <w:rFonts w:ascii="Times New Roman" w:hAnsi="Times New Roman"/>
          <w:sz w:val="24"/>
          <w:szCs w:val="24"/>
        </w:rPr>
        <w:t>и предложения с однородными членами.</w:t>
      </w:r>
    </w:p>
    <w:p w14:paraId="64330A93" w14:textId="77777777" w:rsidR="005F7D49" w:rsidRPr="00AB377A" w:rsidRDefault="005F7D49" w:rsidP="005F7D49">
      <w:pPr>
        <w:widowControl w:val="0"/>
        <w:autoSpaceDE w:val="0"/>
        <w:autoSpaceDN w:val="0"/>
        <w:spacing w:after="0" w:line="240" w:lineRule="auto"/>
        <w:jc w:val="both"/>
        <w:rPr>
          <w:rFonts w:ascii="Times New Roman" w:hAnsi="Times New Roman"/>
          <w:spacing w:val="-4"/>
          <w:sz w:val="24"/>
          <w:szCs w:val="24"/>
        </w:rPr>
      </w:pPr>
      <w:r w:rsidRPr="00AB377A">
        <w:rPr>
          <w:rFonts w:ascii="Times New Roman" w:hAnsi="Times New Roman"/>
          <w:spacing w:val="-4"/>
          <w:sz w:val="24"/>
          <w:szCs w:val="24"/>
        </w:rPr>
        <w:t>Пересказывает содержание произведения с опорой на рисунки в книге,</w:t>
      </w:r>
    </w:p>
    <w:p w14:paraId="1529A7BC"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на вопросы воспитателя.</w:t>
      </w:r>
    </w:p>
    <w:p w14:paraId="7A149436" w14:textId="77777777" w:rsidR="005F7D49" w:rsidRPr="00AB377A" w:rsidRDefault="005F7D49" w:rsidP="005F7D49">
      <w:pPr>
        <w:widowControl w:val="0"/>
        <w:autoSpaceDE w:val="0"/>
        <w:autoSpaceDN w:val="0"/>
        <w:spacing w:after="0" w:line="240" w:lineRule="auto"/>
        <w:ind w:right="72"/>
        <w:jc w:val="both"/>
        <w:rPr>
          <w:rFonts w:ascii="Times New Roman" w:hAnsi="Times New Roman"/>
          <w:sz w:val="24"/>
          <w:szCs w:val="24"/>
        </w:rPr>
      </w:pPr>
      <w:r w:rsidRPr="00AB377A">
        <w:rPr>
          <w:rFonts w:ascii="Times New Roman" w:hAnsi="Times New Roman"/>
          <w:spacing w:val="-1"/>
          <w:sz w:val="24"/>
          <w:szCs w:val="24"/>
        </w:rPr>
        <w:lastRenderedPageBreak/>
        <w:t>Называет произведение (в произвольном изложении), прослушав  от</w:t>
      </w:r>
      <w:r w:rsidRPr="00AB377A">
        <w:rPr>
          <w:rFonts w:ascii="Times New Roman" w:hAnsi="Times New Roman"/>
          <w:sz w:val="24"/>
          <w:szCs w:val="24"/>
        </w:rPr>
        <w:t>рывок из него.</w:t>
      </w:r>
    </w:p>
    <w:p w14:paraId="0286CF4F"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Может прочитать наизусть небольшое стихотворение при помощи</w:t>
      </w:r>
    </w:p>
    <w:p w14:paraId="08CBCE90" w14:textId="77777777" w:rsidR="00CF4715" w:rsidRPr="00AB377A" w:rsidRDefault="005F7D49" w:rsidP="00CF4715">
      <w:pPr>
        <w:widowControl w:val="0"/>
        <w:autoSpaceDE w:val="0"/>
        <w:autoSpaceDN w:val="0"/>
        <w:spacing w:after="0" w:line="240" w:lineRule="auto"/>
        <w:jc w:val="both"/>
        <w:outlineLvl w:val="0"/>
        <w:rPr>
          <w:rFonts w:ascii="Times New Roman" w:hAnsi="Times New Roman"/>
          <w:b/>
          <w:spacing w:val="-18"/>
          <w:sz w:val="24"/>
          <w:szCs w:val="24"/>
        </w:rPr>
      </w:pPr>
      <w:r w:rsidRPr="00AB377A">
        <w:rPr>
          <w:rFonts w:ascii="Times New Roman" w:hAnsi="Times New Roman"/>
          <w:sz w:val="24"/>
          <w:szCs w:val="24"/>
        </w:rPr>
        <w:t>взрослого.</w:t>
      </w:r>
      <w:r w:rsidR="00CF4715" w:rsidRPr="00AB377A">
        <w:rPr>
          <w:rFonts w:ascii="Times New Roman" w:hAnsi="Times New Roman"/>
          <w:b/>
          <w:spacing w:val="-18"/>
          <w:sz w:val="24"/>
          <w:szCs w:val="24"/>
        </w:rPr>
        <w:t xml:space="preserve"> </w:t>
      </w:r>
    </w:p>
    <w:p w14:paraId="0DC01B06" w14:textId="77777777" w:rsidR="00CF4715" w:rsidRPr="00AB377A" w:rsidRDefault="00CF4715" w:rsidP="00CF4715">
      <w:pPr>
        <w:widowControl w:val="0"/>
        <w:autoSpaceDE w:val="0"/>
        <w:autoSpaceDN w:val="0"/>
        <w:spacing w:after="0" w:line="240" w:lineRule="auto"/>
        <w:jc w:val="both"/>
        <w:outlineLvl w:val="0"/>
        <w:rPr>
          <w:rFonts w:ascii="Times New Roman" w:hAnsi="Times New Roman"/>
          <w:b/>
          <w:spacing w:val="-18"/>
          <w:sz w:val="24"/>
          <w:szCs w:val="24"/>
        </w:rPr>
      </w:pPr>
      <w:r w:rsidRPr="00AB377A">
        <w:rPr>
          <w:rFonts w:ascii="Times New Roman" w:hAnsi="Times New Roman"/>
          <w:b/>
          <w:spacing w:val="-18"/>
          <w:sz w:val="24"/>
          <w:szCs w:val="24"/>
        </w:rPr>
        <w:t>Восприятие художественной литературы и фольклора.</w:t>
      </w:r>
    </w:p>
    <w:p w14:paraId="1DD95BD6" w14:textId="77777777" w:rsidR="00CF4715" w:rsidRPr="00AB377A" w:rsidRDefault="00CF4715" w:rsidP="00CF4715">
      <w:pPr>
        <w:widowControl w:val="0"/>
        <w:autoSpaceDE w:val="0"/>
        <w:autoSpaceDN w:val="0"/>
        <w:spacing w:after="0" w:line="240" w:lineRule="auto"/>
        <w:jc w:val="both"/>
        <w:outlineLvl w:val="0"/>
        <w:rPr>
          <w:rFonts w:ascii="Times New Roman" w:hAnsi="Times New Roman"/>
          <w:spacing w:val="-18"/>
          <w:sz w:val="24"/>
          <w:szCs w:val="24"/>
        </w:rPr>
      </w:pPr>
      <w:r w:rsidRPr="00AB377A">
        <w:rPr>
          <w:rFonts w:ascii="Times New Roman" w:hAnsi="Times New Roman"/>
          <w:spacing w:val="-18"/>
          <w:sz w:val="24"/>
          <w:szCs w:val="24"/>
        </w:rPr>
        <w:t>Слушает доступные по содержанию стихи, сказки, рассказы. При повторном чтении проговаривает слова, небольшие фразы.</w:t>
      </w:r>
    </w:p>
    <w:p w14:paraId="36A4E0D8" w14:textId="77777777" w:rsidR="00CF4715" w:rsidRPr="00AB377A" w:rsidRDefault="00CF4715" w:rsidP="00CF4715">
      <w:pPr>
        <w:widowControl w:val="0"/>
        <w:autoSpaceDE w:val="0"/>
        <w:autoSpaceDN w:val="0"/>
        <w:spacing w:after="0" w:line="240" w:lineRule="auto"/>
        <w:jc w:val="both"/>
        <w:outlineLvl w:val="0"/>
        <w:rPr>
          <w:rFonts w:ascii="Times New Roman" w:hAnsi="Times New Roman"/>
          <w:spacing w:val="-18"/>
          <w:sz w:val="24"/>
          <w:szCs w:val="24"/>
        </w:rPr>
      </w:pPr>
      <w:r w:rsidRPr="00AB377A">
        <w:rPr>
          <w:rFonts w:ascii="Times New Roman" w:hAnsi="Times New Roman"/>
          <w:spacing w:val="-18"/>
          <w:sz w:val="24"/>
          <w:szCs w:val="24"/>
        </w:rPr>
        <w:t>Рассматривает иллюстрации в знакомых книгах с помощью педагога.</w:t>
      </w:r>
    </w:p>
    <w:p w14:paraId="6E529439"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b/>
          <w:sz w:val="24"/>
          <w:szCs w:val="24"/>
        </w:rPr>
      </w:pPr>
      <w:r w:rsidRPr="00AB377A">
        <w:rPr>
          <w:rFonts w:ascii="Times New Roman" w:hAnsi="Times New Roman"/>
          <w:b/>
          <w:sz w:val="24"/>
          <w:szCs w:val="24"/>
        </w:rPr>
        <w:t>Образовательная область «Художественно-эстетическое развитие»</w:t>
      </w:r>
    </w:p>
    <w:p w14:paraId="710D3774"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b/>
          <w:sz w:val="24"/>
          <w:szCs w:val="24"/>
        </w:rPr>
        <w:t>Музыка.</w:t>
      </w:r>
      <w:r w:rsidRPr="00AB377A">
        <w:rPr>
          <w:rFonts w:ascii="Times New Roman" w:hAnsi="Times New Roman"/>
          <w:sz w:val="24"/>
          <w:szCs w:val="24"/>
        </w:rPr>
        <w:t xml:space="preserve"> Слушает музыкальное произведение до конца.</w:t>
      </w:r>
    </w:p>
    <w:p w14:paraId="23155AF3"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Узнает знакомые песни.</w:t>
      </w:r>
    </w:p>
    <w:p w14:paraId="054ECEDC"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Различает звуки по высоте (в пределах октавы).</w:t>
      </w:r>
    </w:p>
    <w:p w14:paraId="3B627256"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Замечает изменения в звучании (тихо — громко).</w:t>
      </w:r>
    </w:p>
    <w:p w14:paraId="4AC931B8"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Поет, не отставая и не опережая других.</w:t>
      </w:r>
    </w:p>
    <w:p w14:paraId="23854FF0" w14:textId="77777777" w:rsidR="005F7D49" w:rsidRPr="00AB377A" w:rsidRDefault="005F7D49" w:rsidP="005F7D49">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pacing w:val="-1"/>
          <w:sz w:val="24"/>
          <w:szCs w:val="24"/>
        </w:rPr>
        <w:t>Умеет выполнять танцевальные движения: кружиться в парах, прито</w:t>
      </w:r>
      <w:r w:rsidRPr="00AB377A">
        <w:rPr>
          <w:rFonts w:ascii="Times New Roman" w:hAnsi="Times New Roman"/>
          <w:sz w:val="24"/>
          <w:szCs w:val="24"/>
        </w:rPr>
        <w:t>пывать попеременно ногами, двигаться под музыку с предметами (флажки, листочки, платочки и Т. п.).</w:t>
      </w:r>
      <w:r w:rsidR="000B2743" w:rsidRPr="00AB377A">
        <w:rPr>
          <w:rFonts w:ascii="Times New Roman" w:hAnsi="Times New Roman"/>
          <w:sz w:val="24"/>
          <w:szCs w:val="24"/>
        </w:rPr>
        <w:t xml:space="preserve"> </w:t>
      </w:r>
      <w:r w:rsidRPr="00AB377A">
        <w:rPr>
          <w:rFonts w:ascii="Times New Roman" w:hAnsi="Times New Roman"/>
          <w:sz w:val="24"/>
          <w:szCs w:val="24"/>
        </w:rPr>
        <w:t>Различает и называет детские музыкальные инструменты.</w:t>
      </w:r>
    </w:p>
    <w:p w14:paraId="4C5879D6" w14:textId="77777777" w:rsidR="002537C5" w:rsidRPr="00AB377A" w:rsidRDefault="002537C5" w:rsidP="002537C5">
      <w:pPr>
        <w:spacing w:after="0" w:line="240" w:lineRule="auto"/>
        <w:jc w:val="both"/>
        <w:rPr>
          <w:rFonts w:ascii="Times New Roman" w:hAnsi="Times New Roman"/>
          <w:b/>
          <w:sz w:val="24"/>
          <w:szCs w:val="24"/>
        </w:rPr>
      </w:pPr>
      <w:r w:rsidRPr="00AB377A">
        <w:rPr>
          <w:rFonts w:ascii="Times New Roman" w:hAnsi="Times New Roman"/>
          <w:b/>
          <w:sz w:val="24"/>
          <w:szCs w:val="24"/>
        </w:rPr>
        <w:t>Художественное творчество.</w:t>
      </w:r>
    </w:p>
    <w:p w14:paraId="7946E3CD" w14:textId="77777777" w:rsidR="002537C5" w:rsidRPr="00AB377A" w:rsidRDefault="002537C5" w:rsidP="002537C5">
      <w:pPr>
        <w:widowControl w:val="0"/>
        <w:autoSpaceDE w:val="0"/>
        <w:autoSpaceDN w:val="0"/>
        <w:spacing w:after="0" w:line="240" w:lineRule="auto"/>
        <w:ind w:right="144"/>
        <w:jc w:val="both"/>
        <w:rPr>
          <w:rFonts w:ascii="Times New Roman" w:hAnsi="Times New Roman"/>
          <w:sz w:val="24"/>
          <w:szCs w:val="24"/>
        </w:rPr>
      </w:pPr>
      <w:r w:rsidRPr="00AB377A">
        <w:rPr>
          <w:rFonts w:ascii="Times New Roman" w:hAnsi="Times New Roman"/>
          <w:b/>
          <w:spacing w:val="3"/>
          <w:sz w:val="24"/>
          <w:szCs w:val="24"/>
        </w:rPr>
        <w:t>Рисование</w:t>
      </w:r>
      <w:r w:rsidRPr="00AB377A">
        <w:rPr>
          <w:rFonts w:ascii="Times New Roman" w:hAnsi="Times New Roman"/>
          <w:spacing w:val="3"/>
          <w:sz w:val="24"/>
          <w:szCs w:val="24"/>
        </w:rPr>
        <w:t>. Изображает отдельные предметы, простые по композиции</w:t>
      </w:r>
      <w:r w:rsidRPr="00AB377A">
        <w:rPr>
          <w:rFonts w:ascii="Times New Roman" w:hAnsi="Times New Roman"/>
          <w:sz w:val="24"/>
          <w:szCs w:val="24"/>
        </w:rPr>
        <w:t xml:space="preserve"> незамысловатые по содержанию сюжеты.</w:t>
      </w:r>
    </w:p>
    <w:p w14:paraId="2F9E203E" w14:textId="77777777" w:rsidR="002537C5" w:rsidRPr="00AB377A" w:rsidRDefault="002537C5" w:rsidP="002537C5">
      <w:pPr>
        <w:widowControl w:val="0"/>
        <w:autoSpaceDE w:val="0"/>
        <w:autoSpaceDN w:val="0"/>
        <w:spacing w:after="0" w:line="240" w:lineRule="auto"/>
        <w:ind w:right="72"/>
        <w:jc w:val="both"/>
        <w:rPr>
          <w:rFonts w:ascii="Times New Roman" w:hAnsi="Times New Roman"/>
          <w:spacing w:val="-5"/>
          <w:sz w:val="24"/>
          <w:szCs w:val="24"/>
        </w:rPr>
      </w:pPr>
      <w:r w:rsidRPr="00AB377A">
        <w:rPr>
          <w:rFonts w:ascii="Times New Roman" w:hAnsi="Times New Roman"/>
          <w:spacing w:val="-5"/>
          <w:sz w:val="24"/>
          <w:szCs w:val="24"/>
        </w:rPr>
        <w:t>Подбирает цвета, соответствующие изображаемым предметам. Правильно пользуется карандашами, фломастерами, кистью и красками.</w:t>
      </w:r>
    </w:p>
    <w:p w14:paraId="6047AC3C" w14:textId="77777777" w:rsidR="002537C5" w:rsidRPr="00AB377A" w:rsidRDefault="002537C5" w:rsidP="002537C5">
      <w:pPr>
        <w:widowControl w:val="0"/>
        <w:autoSpaceDE w:val="0"/>
        <w:autoSpaceDN w:val="0"/>
        <w:spacing w:after="0" w:line="240" w:lineRule="auto"/>
        <w:ind w:right="72"/>
        <w:jc w:val="both"/>
        <w:rPr>
          <w:rFonts w:ascii="Times New Roman" w:hAnsi="Times New Roman"/>
          <w:sz w:val="24"/>
          <w:szCs w:val="24"/>
        </w:rPr>
      </w:pPr>
      <w:r w:rsidRPr="00AB377A">
        <w:rPr>
          <w:rFonts w:ascii="Times New Roman" w:hAnsi="Times New Roman"/>
          <w:b/>
          <w:sz w:val="24"/>
          <w:szCs w:val="24"/>
        </w:rPr>
        <w:t xml:space="preserve">Лепка. </w:t>
      </w:r>
      <w:r w:rsidRPr="00AB377A">
        <w:rPr>
          <w:rFonts w:ascii="Times New Roman" w:hAnsi="Times New Roman"/>
          <w:sz w:val="24"/>
          <w:szCs w:val="24"/>
        </w:rPr>
        <w:t xml:space="preserve">Умеет отделять от большого куска глины небольшие комочки, </w:t>
      </w:r>
      <w:r w:rsidRPr="00AB377A">
        <w:rPr>
          <w:rFonts w:ascii="Times New Roman" w:hAnsi="Times New Roman"/>
          <w:spacing w:val="19"/>
          <w:sz w:val="24"/>
          <w:szCs w:val="24"/>
        </w:rPr>
        <w:t xml:space="preserve">раскатывать их прямыми и круговыми движениями ладоней. </w:t>
      </w:r>
      <w:r w:rsidRPr="00AB377A">
        <w:rPr>
          <w:rFonts w:ascii="Times New Roman" w:hAnsi="Times New Roman"/>
          <w:sz w:val="24"/>
          <w:szCs w:val="24"/>
        </w:rPr>
        <w:t>Лепит различные предметы, состоящие из 1-3 частей, используя</w:t>
      </w:r>
    </w:p>
    <w:p w14:paraId="38A75F1A" w14:textId="77777777" w:rsidR="002537C5" w:rsidRPr="00AB377A" w:rsidRDefault="002537C5" w:rsidP="002537C5">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образные приемы лепки.</w:t>
      </w:r>
    </w:p>
    <w:p w14:paraId="07F8321B" w14:textId="77777777" w:rsidR="002537C5" w:rsidRPr="00AB377A" w:rsidRDefault="002537C5" w:rsidP="002537C5">
      <w:pPr>
        <w:widowControl w:val="0"/>
        <w:autoSpaceDE w:val="0"/>
        <w:autoSpaceDN w:val="0"/>
        <w:spacing w:after="0" w:line="240" w:lineRule="auto"/>
        <w:ind w:right="504"/>
        <w:jc w:val="both"/>
        <w:rPr>
          <w:rFonts w:ascii="Times New Roman" w:hAnsi="Times New Roman"/>
          <w:sz w:val="24"/>
          <w:szCs w:val="24"/>
        </w:rPr>
      </w:pPr>
      <w:r w:rsidRPr="00AB377A">
        <w:rPr>
          <w:rFonts w:ascii="Times New Roman" w:hAnsi="Times New Roman"/>
          <w:b/>
          <w:spacing w:val="-3"/>
          <w:sz w:val="24"/>
          <w:szCs w:val="24"/>
        </w:rPr>
        <w:t>Аппликация.</w:t>
      </w:r>
      <w:r w:rsidRPr="00AB377A">
        <w:rPr>
          <w:rFonts w:ascii="Times New Roman" w:hAnsi="Times New Roman"/>
          <w:spacing w:val="-3"/>
          <w:sz w:val="24"/>
          <w:szCs w:val="24"/>
        </w:rPr>
        <w:t xml:space="preserve"> Создает изображения предметов из готовых фигур. </w:t>
      </w:r>
      <w:r w:rsidRPr="00AB377A">
        <w:rPr>
          <w:rFonts w:ascii="Times New Roman" w:hAnsi="Times New Roman"/>
          <w:sz w:val="24"/>
          <w:szCs w:val="24"/>
        </w:rPr>
        <w:t>Украшает заготовки из бумаги разной формы. Подбирает цвета, соответствующие изображаемым предметам по собственному желанию; умеет аккуратно использовать материалы.</w:t>
      </w:r>
    </w:p>
    <w:p w14:paraId="57A6D820" w14:textId="77777777" w:rsidR="005F7D49" w:rsidRPr="00AB377A" w:rsidRDefault="005F7D49" w:rsidP="005F7D49">
      <w:pPr>
        <w:widowControl w:val="0"/>
        <w:autoSpaceDE w:val="0"/>
        <w:autoSpaceDN w:val="0"/>
        <w:spacing w:after="0" w:line="240" w:lineRule="auto"/>
        <w:jc w:val="both"/>
        <w:outlineLvl w:val="0"/>
        <w:rPr>
          <w:rFonts w:ascii="Times New Roman" w:hAnsi="Times New Roman"/>
          <w:b/>
          <w:bCs/>
          <w:iCs/>
          <w:sz w:val="24"/>
          <w:szCs w:val="24"/>
        </w:rPr>
      </w:pPr>
      <w:r w:rsidRPr="00AB377A">
        <w:rPr>
          <w:rFonts w:ascii="Times New Roman" w:hAnsi="Times New Roman"/>
          <w:b/>
          <w:bCs/>
          <w:iCs/>
          <w:sz w:val="24"/>
          <w:szCs w:val="24"/>
        </w:rPr>
        <w:t>Образовательная область «Социально-к</w:t>
      </w:r>
      <w:r w:rsidRPr="00AB377A">
        <w:rPr>
          <w:rFonts w:ascii="Times New Roman" w:hAnsi="Times New Roman"/>
          <w:b/>
          <w:sz w:val="24"/>
          <w:szCs w:val="24"/>
        </w:rPr>
        <w:t>оммуникативное развитие</w:t>
      </w:r>
      <w:r w:rsidRPr="00AB377A">
        <w:rPr>
          <w:rFonts w:ascii="Times New Roman" w:hAnsi="Times New Roman"/>
          <w:b/>
          <w:bCs/>
          <w:iCs/>
          <w:sz w:val="24"/>
          <w:szCs w:val="24"/>
        </w:rPr>
        <w:t>»</w:t>
      </w:r>
    </w:p>
    <w:p w14:paraId="36BE24CF" w14:textId="77777777" w:rsidR="0062406E" w:rsidRPr="00AB377A" w:rsidRDefault="0062406E" w:rsidP="005F7D49">
      <w:pPr>
        <w:widowControl w:val="0"/>
        <w:autoSpaceDE w:val="0"/>
        <w:autoSpaceDN w:val="0"/>
        <w:spacing w:after="0" w:line="240" w:lineRule="auto"/>
        <w:jc w:val="both"/>
        <w:outlineLvl w:val="0"/>
        <w:rPr>
          <w:rFonts w:ascii="Times New Roman" w:hAnsi="Times New Roman"/>
          <w:b/>
          <w:bCs/>
          <w:iCs/>
          <w:sz w:val="24"/>
          <w:szCs w:val="24"/>
        </w:rPr>
      </w:pPr>
      <w:r w:rsidRPr="00AB377A">
        <w:rPr>
          <w:rFonts w:ascii="Times New Roman" w:hAnsi="Times New Roman"/>
          <w:b/>
          <w:bCs/>
          <w:iCs/>
          <w:sz w:val="24"/>
          <w:szCs w:val="24"/>
        </w:rPr>
        <w:t>Игра.</w:t>
      </w:r>
    </w:p>
    <w:p w14:paraId="3796E33B" w14:textId="77777777" w:rsidR="005F7D49" w:rsidRPr="00AB377A" w:rsidRDefault="005F7D49" w:rsidP="005F7D49">
      <w:pPr>
        <w:widowControl w:val="0"/>
        <w:autoSpaceDE w:val="0"/>
        <w:autoSpaceDN w:val="0"/>
        <w:spacing w:after="0" w:line="240" w:lineRule="auto"/>
        <w:jc w:val="both"/>
        <w:rPr>
          <w:rFonts w:ascii="Times New Roman" w:hAnsi="Times New Roman"/>
          <w:bCs/>
          <w:iCs/>
          <w:sz w:val="24"/>
          <w:szCs w:val="24"/>
        </w:rPr>
      </w:pPr>
      <w:r w:rsidRPr="00AB377A">
        <w:rPr>
          <w:rFonts w:ascii="Times New Roman" w:hAnsi="Times New Roman"/>
          <w:bCs/>
          <w:iCs/>
          <w:sz w:val="24"/>
          <w:szCs w:val="24"/>
        </w:rPr>
        <w:t>Может принимать на себя роль, непродолжительно взаимодействовать со сверстниками в игре от имени героя.</w:t>
      </w:r>
    </w:p>
    <w:p w14:paraId="32981398" w14:textId="77777777" w:rsidR="005F7D49" w:rsidRPr="00AB377A" w:rsidRDefault="005F7D49" w:rsidP="005F7D49">
      <w:pPr>
        <w:widowControl w:val="0"/>
        <w:autoSpaceDE w:val="0"/>
        <w:autoSpaceDN w:val="0"/>
        <w:spacing w:after="0" w:line="240" w:lineRule="auto"/>
        <w:jc w:val="both"/>
        <w:rPr>
          <w:rFonts w:ascii="Times New Roman" w:hAnsi="Times New Roman"/>
          <w:bCs/>
          <w:iCs/>
          <w:sz w:val="24"/>
          <w:szCs w:val="24"/>
        </w:rPr>
      </w:pPr>
      <w:r w:rsidRPr="00AB377A">
        <w:rPr>
          <w:rFonts w:ascii="Times New Roman" w:hAnsi="Times New Roman"/>
          <w:bCs/>
          <w:iCs/>
          <w:sz w:val="24"/>
          <w:szCs w:val="24"/>
        </w:rPr>
        <w:t>Умеет объединять несколько игровых действий в единую сюжетную линию; отражать в игре действия с предметами и взаимоотношения людей.</w:t>
      </w:r>
    </w:p>
    <w:p w14:paraId="0F347ACC" w14:textId="77777777" w:rsidR="005F7D49" w:rsidRPr="00AB377A" w:rsidRDefault="005F7D49" w:rsidP="005F7D49">
      <w:pPr>
        <w:widowControl w:val="0"/>
        <w:autoSpaceDE w:val="0"/>
        <w:autoSpaceDN w:val="0"/>
        <w:spacing w:after="0" w:line="240" w:lineRule="auto"/>
        <w:jc w:val="both"/>
        <w:rPr>
          <w:rFonts w:ascii="Times New Roman" w:hAnsi="Times New Roman"/>
          <w:bCs/>
          <w:iCs/>
          <w:sz w:val="24"/>
          <w:szCs w:val="24"/>
        </w:rPr>
      </w:pPr>
      <w:r w:rsidRPr="00AB377A">
        <w:rPr>
          <w:rFonts w:ascii="Times New Roman" w:hAnsi="Times New Roman"/>
          <w:bCs/>
          <w:iCs/>
          <w:sz w:val="24"/>
          <w:szCs w:val="24"/>
        </w:rPr>
        <w:t>Способен придерживаться игровых правил в дидактических играх.</w:t>
      </w:r>
    </w:p>
    <w:p w14:paraId="6B57B002" w14:textId="77777777" w:rsidR="005F7D49" w:rsidRPr="00AB377A" w:rsidRDefault="005F7D49" w:rsidP="005F7D49">
      <w:pPr>
        <w:widowControl w:val="0"/>
        <w:autoSpaceDE w:val="0"/>
        <w:autoSpaceDN w:val="0"/>
        <w:spacing w:after="0" w:line="240" w:lineRule="auto"/>
        <w:jc w:val="both"/>
        <w:rPr>
          <w:rFonts w:ascii="Times New Roman" w:hAnsi="Times New Roman"/>
          <w:bCs/>
          <w:iCs/>
          <w:sz w:val="24"/>
          <w:szCs w:val="24"/>
        </w:rPr>
      </w:pPr>
      <w:r w:rsidRPr="00AB377A">
        <w:rPr>
          <w:rFonts w:ascii="Times New Roman" w:hAnsi="Times New Roman"/>
          <w:bCs/>
          <w:iCs/>
          <w:sz w:val="24"/>
          <w:szCs w:val="24"/>
        </w:rPr>
        <w:t>Способен следить за развитием театрализованного действия и эмоционально на него отзываться (кукольный, драматический театры).</w:t>
      </w:r>
    </w:p>
    <w:p w14:paraId="1E083D02" w14:textId="77777777" w:rsidR="005F7D49" w:rsidRPr="00AB377A" w:rsidRDefault="005F7D49" w:rsidP="005F7D49">
      <w:pPr>
        <w:widowControl w:val="0"/>
        <w:autoSpaceDE w:val="0"/>
        <w:autoSpaceDN w:val="0"/>
        <w:spacing w:after="0" w:line="240" w:lineRule="auto"/>
        <w:jc w:val="both"/>
        <w:rPr>
          <w:rFonts w:ascii="Times New Roman" w:hAnsi="Times New Roman"/>
          <w:bCs/>
          <w:iCs/>
          <w:sz w:val="24"/>
          <w:szCs w:val="24"/>
        </w:rPr>
      </w:pPr>
      <w:r w:rsidRPr="00AB377A">
        <w:rPr>
          <w:rFonts w:ascii="Times New Roman" w:hAnsi="Times New Roman"/>
          <w:bCs/>
          <w:iCs/>
          <w:sz w:val="24"/>
          <w:szCs w:val="24"/>
        </w:rPr>
        <w:t>Разыгрывает по просьбе взрослого и самостоятельно небольшие отрывки из знакомых сказок.</w:t>
      </w:r>
    </w:p>
    <w:p w14:paraId="3D192801" w14:textId="77777777" w:rsidR="005F7D49" w:rsidRPr="00AB377A" w:rsidRDefault="005F7D49" w:rsidP="005F7D49">
      <w:pPr>
        <w:widowControl w:val="0"/>
        <w:autoSpaceDE w:val="0"/>
        <w:autoSpaceDN w:val="0"/>
        <w:spacing w:after="0" w:line="240" w:lineRule="auto"/>
        <w:jc w:val="both"/>
        <w:rPr>
          <w:rFonts w:ascii="Times New Roman" w:hAnsi="Times New Roman"/>
          <w:bCs/>
          <w:iCs/>
          <w:sz w:val="24"/>
          <w:szCs w:val="24"/>
        </w:rPr>
      </w:pPr>
      <w:r w:rsidRPr="00AB377A">
        <w:rPr>
          <w:rFonts w:ascii="Times New Roman" w:hAnsi="Times New Roman"/>
          <w:bCs/>
          <w:iCs/>
          <w:sz w:val="24"/>
          <w:szCs w:val="24"/>
        </w:rPr>
        <w:t>Имитирует движения, мимику, интонацию изображаемых героев. Может принимать участие в беседах о театре (театр—актеры—зрители, поведение людей в зрительном зале).</w:t>
      </w:r>
    </w:p>
    <w:p w14:paraId="092083A3" w14:textId="77777777" w:rsidR="0062406E" w:rsidRPr="00AB377A" w:rsidRDefault="0062406E" w:rsidP="005F7D49">
      <w:pPr>
        <w:widowControl w:val="0"/>
        <w:autoSpaceDE w:val="0"/>
        <w:autoSpaceDN w:val="0"/>
        <w:spacing w:after="0" w:line="240" w:lineRule="auto"/>
        <w:jc w:val="both"/>
        <w:rPr>
          <w:rFonts w:ascii="Times New Roman" w:hAnsi="Times New Roman"/>
          <w:b/>
          <w:bCs/>
          <w:iCs/>
          <w:sz w:val="24"/>
          <w:szCs w:val="24"/>
        </w:rPr>
      </w:pPr>
      <w:r w:rsidRPr="00AB377A">
        <w:rPr>
          <w:rFonts w:ascii="Times New Roman" w:hAnsi="Times New Roman"/>
          <w:b/>
          <w:bCs/>
          <w:iCs/>
          <w:sz w:val="24"/>
          <w:szCs w:val="24"/>
        </w:rPr>
        <w:t>Труд.</w:t>
      </w:r>
    </w:p>
    <w:p w14:paraId="3F66AC74" w14:textId="77777777" w:rsidR="005F7D49" w:rsidRPr="00AB377A" w:rsidRDefault="005F7D49" w:rsidP="005F7D49">
      <w:pPr>
        <w:widowControl w:val="0"/>
        <w:autoSpaceDE w:val="0"/>
        <w:autoSpaceDN w:val="0"/>
        <w:spacing w:after="0" w:line="240" w:lineRule="auto"/>
        <w:jc w:val="both"/>
        <w:rPr>
          <w:rFonts w:ascii="Times New Roman" w:hAnsi="Times New Roman"/>
          <w:bCs/>
          <w:iCs/>
          <w:sz w:val="24"/>
          <w:szCs w:val="24"/>
        </w:rPr>
      </w:pPr>
      <w:r w:rsidRPr="00AB377A">
        <w:rPr>
          <w:rFonts w:ascii="Times New Roman" w:hAnsi="Times New Roman"/>
          <w:bCs/>
          <w:iCs/>
          <w:sz w:val="24"/>
          <w:szCs w:val="24"/>
        </w:rPr>
        <w:t>Умеет самостоятельно одеваться и раздеваться в определенной последовательности. Может помочь накрыть стол к обеду. Кормит рыб и птиц (с помощью воспитателя).</w:t>
      </w:r>
    </w:p>
    <w:p w14:paraId="60F2A65F" w14:textId="77777777" w:rsidR="005F7D49" w:rsidRPr="00AB377A" w:rsidRDefault="005F7D49" w:rsidP="005F7D49">
      <w:pPr>
        <w:widowControl w:val="0"/>
        <w:autoSpaceDE w:val="0"/>
        <w:autoSpaceDN w:val="0"/>
        <w:spacing w:after="0" w:line="240" w:lineRule="auto"/>
        <w:jc w:val="both"/>
        <w:rPr>
          <w:rFonts w:ascii="Times New Roman" w:hAnsi="Times New Roman"/>
          <w:bCs/>
          <w:iCs/>
          <w:sz w:val="24"/>
          <w:szCs w:val="24"/>
        </w:rPr>
      </w:pPr>
      <w:r w:rsidRPr="00AB377A">
        <w:rPr>
          <w:rFonts w:ascii="Times New Roman" w:hAnsi="Times New Roman"/>
          <w:bCs/>
          <w:iCs/>
          <w:sz w:val="24"/>
          <w:szCs w:val="24"/>
        </w:rPr>
        <w:t>Соблюдает элементарные правила поведения в детском саду. Соблюдает элементарные правила взаимодействия с растениями и животными.</w:t>
      </w:r>
    </w:p>
    <w:p w14:paraId="57E5683F" w14:textId="77777777" w:rsidR="0062406E" w:rsidRPr="00AB377A" w:rsidRDefault="0062406E" w:rsidP="005F7D49">
      <w:pPr>
        <w:widowControl w:val="0"/>
        <w:autoSpaceDE w:val="0"/>
        <w:autoSpaceDN w:val="0"/>
        <w:spacing w:after="0" w:line="240" w:lineRule="auto"/>
        <w:jc w:val="both"/>
        <w:rPr>
          <w:rFonts w:ascii="Times New Roman" w:hAnsi="Times New Roman"/>
          <w:b/>
          <w:bCs/>
          <w:iCs/>
          <w:sz w:val="24"/>
          <w:szCs w:val="24"/>
        </w:rPr>
      </w:pPr>
      <w:r w:rsidRPr="00AB377A">
        <w:rPr>
          <w:rFonts w:ascii="Times New Roman" w:hAnsi="Times New Roman"/>
          <w:b/>
          <w:bCs/>
          <w:iCs/>
          <w:sz w:val="24"/>
          <w:szCs w:val="24"/>
        </w:rPr>
        <w:t>Безопасность.</w:t>
      </w:r>
    </w:p>
    <w:p w14:paraId="16DD1BA5" w14:textId="77777777" w:rsidR="005F7D49" w:rsidRPr="00AB377A" w:rsidRDefault="005F7D49" w:rsidP="005F7D49">
      <w:pPr>
        <w:widowControl w:val="0"/>
        <w:autoSpaceDE w:val="0"/>
        <w:autoSpaceDN w:val="0"/>
        <w:spacing w:after="0" w:line="240" w:lineRule="auto"/>
        <w:jc w:val="both"/>
        <w:rPr>
          <w:rFonts w:ascii="Times New Roman" w:hAnsi="Times New Roman"/>
          <w:bCs/>
          <w:iCs/>
          <w:sz w:val="24"/>
          <w:szCs w:val="24"/>
        </w:rPr>
      </w:pPr>
      <w:r w:rsidRPr="00AB377A">
        <w:rPr>
          <w:rFonts w:ascii="Times New Roman" w:hAnsi="Times New Roman"/>
          <w:bCs/>
          <w:iCs/>
          <w:sz w:val="24"/>
          <w:szCs w:val="24"/>
        </w:rPr>
        <w:t>Имеет элементарные представления о правилах дорожного движения.</w:t>
      </w:r>
    </w:p>
    <w:p w14:paraId="3B7A4BDA" w14:textId="77777777" w:rsidR="005F7D49" w:rsidRPr="00AB377A" w:rsidRDefault="005F7D49" w:rsidP="005F7D49">
      <w:pPr>
        <w:widowControl w:val="0"/>
        <w:autoSpaceDE w:val="0"/>
        <w:autoSpaceDN w:val="0"/>
        <w:spacing w:after="0" w:line="273" w:lineRule="auto"/>
        <w:jc w:val="both"/>
        <w:rPr>
          <w:rFonts w:ascii="Times New Roman" w:hAnsi="Times New Roman"/>
          <w:bCs/>
          <w:iCs/>
          <w:sz w:val="24"/>
          <w:szCs w:val="24"/>
        </w:rPr>
      </w:pPr>
    </w:p>
    <w:p w14:paraId="5DBCCBE6" w14:textId="77777777" w:rsidR="005F7D49" w:rsidRPr="00AB377A" w:rsidRDefault="00CF4715" w:rsidP="005F7D49">
      <w:pPr>
        <w:spacing w:after="0" w:line="240" w:lineRule="auto"/>
        <w:outlineLvl w:val="0"/>
        <w:rPr>
          <w:rFonts w:ascii="Times New Roman" w:hAnsi="Times New Roman"/>
          <w:b/>
          <w:bCs/>
          <w:i/>
          <w:iCs/>
          <w:sz w:val="24"/>
          <w:szCs w:val="24"/>
        </w:rPr>
      </w:pPr>
      <w:r w:rsidRPr="00AB377A">
        <w:rPr>
          <w:rFonts w:ascii="Times New Roman" w:hAnsi="Times New Roman"/>
          <w:b/>
          <w:bCs/>
          <w:i/>
          <w:iCs/>
          <w:sz w:val="24"/>
          <w:szCs w:val="24"/>
        </w:rPr>
        <w:t>1.3.5</w:t>
      </w:r>
      <w:r w:rsidR="005F7D49" w:rsidRPr="00AB377A">
        <w:rPr>
          <w:rFonts w:ascii="Times New Roman" w:hAnsi="Times New Roman"/>
          <w:b/>
          <w:bCs/>
          <w:i/>
          <w:iCs/>
          <w:sz w:val="24"/>
          <w:szCs w:val="24"/>
        </w:rPr>
        <w:t>. Планируемые результаты освоения детьми основной образовательной программы дошкольного образования (4-5 лет)</w:t>
      </w:r>
    </w:p>
    <w:p w14:paraId="2EE7315D" w14:textId="77777777" w:rsidR="005F7D49" w:rsidRPr="00AB377A" w:rsidRDefault="005F7D49" w:rsidP="005F7D49">
      <w:pPr>
        <w:spacing w:after="0" w:line="240" w:lineRule="auto"/>
        <w:jc w:val="both"/>
        <w:outlineLvl w:val="0"/>
        <w:rPr>
          <w:rFonts w:ascii="Times New Roman" w:hAnsi="Times New Roman"/>
          <w:b/>
          <w:bCs/>
          <w:iCs/>
          <w:sz w:val="24"/>
          <w:szCs w:val="24"/>
        </w:rPr>
      </w:pPr>
      <w:r w:rsidRPr="00AB377A">
        <w:rPr>
          <w:rFonts w:ascii="Times New Roman" w:hAnsi="Times New Roman"/>
          <w:b/>
          <w:bCs/>
          <w:iCs/>
          <w:sz w:val="24"/>
          <w:szCs w:val="24"/>
        </w:rPr>
        <w:t>Образовательная область «</w:t>
      </w:r>
      <w:r w:rsidRPr="00AB377A">
        <w:rPr>
          <w:rFonts w:ascii="Times New Roman" w:hAnsi="Times New Roman"/>
          <w:b/>
          <w:spacing w:val="-3"/>
          <w:sz w:val="24"/>
          <w:szCs w:val="24"/>
        </w:rPr>
        <w:t>Физическое развитие</w:t>
      </w:r>
      <w:r w:rsidRPr="00AB377A">
        <w:rPr>
          <w:rFonts w:ascii="Times New Roman" w:hAnsi="Times New Roman"/>
          <w:b/>
          <w:bCs/>
          <w:iCs/>
          <w:sz w:val="24"/>
          <w:szCs w:val="24"/>
        </w:rPr>
        <w:t>»</w:t>
      </w:r>
    </w:p>
    <w:p w14:paraId="765D8B75" w14:textId="77777777" w:rsidR="0062406E" w:rsidRPr="00AB377A" w:rsidRDefault="0062406E" w:rsidP="005F7D49">
      <w:pPr>
        <w:spacing w:after="0" w:line="240" w:lineRule="auto"/>
        <w:jc w:val="both"/>
        <w:outlineLvl w:val="0"/>
        <w:rPr>
          <w:rFonts w:ascii="Times New Roman" w:hAnsi="Times New Roman"/>
          <w:b/>
          <w:bCs/>
          <w:iCs/>
          <w:sz w:val="24"/>
          <w:szCs w:val="24"/>
        </w:rPr>
      </w:pPr>
      <w:r w:rsidRPr="00AB377A">
        <w:rPr>
          <w:rFonts w:ascii="Times New Roman" w:hAnsi="Times New Roman"/>
          <w:b/>
          <w:bCs/>
          <w:iCs/>
          <w:sz w:val="24"/>
          <w:szCs w:val="24"/>
        </w:rPr>
        <w:t>Двигательная активность.</w:t>
      </w:r>
    </w:p>
    <w:p w14:paraId="7DBBFD10"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lastRenderedPageBreak/>
        <w:t>Принимает правильное исходное положение при метании; может метать предметы разными способами правой и левой рукой; отбивает мяч о землю не менее 5 раз подряд.</w:t>
      </w:r>
    </w:p>
    <w:p w14:paraId="2FE84EDE"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 xml:space="preserve">Может ловить мяч кистями рук с расстояния до </w:t>
      </w:r>
      <w:smartTag w:uri="urn:schemas-microsoft-com:office:smarttags" w:element="metricconverter">
        <w:smartTagPr>
          <w:attr w:name="ProductID" w:val="1,5 м"/>
        </w:smartTagPr>
        <w:r w:rsidRPr="00AB377A">
          <w:rPr>
            <w:rFonts w:ascii="Times New Roman" w:hAnsi="Times New Roman"/>
            <w:bCs/>
            <w:iCs/>
            <w:sz w:val="24"/>
            <w:szCs w:val="24"/>
          </w:rPr>
          <w:t>1,5 м</w:t>
        </w:r>
      </w:smartTag>
      <w:r w:rsidRPr="00AB377A">
        <w:rPr>
          <w:rFonts w:ascii="Times New Roman" w:hAnsi="Times New Roman"/>
          <w:bCs/>
          <w:iCs/>
          <w:sz w:val="24"/>
          <w:szCs w:val="24"/>
        </w:rPr>
        <w:t>.</w:t>
      </w:r>
    </w:p>
    <w:p w14:paraId="7E265E74"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Умеет строиться в колонну по одному, парами, в круг, шеренгу.</w:t>
      </w:r>
    </w:p>
    <w:p w14:paraId="2102971B"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Может скользить самостоятельно по ледяным дорожкам (длина 5м).</w:t>
      </w:r>
    </w:p>
    <w:p w14:paraId="7B6BB029"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Ходит на лыжах скользящим шагом на расстояние до 500м, выполняет поворот переступанием, поднимается на горку.</w:t>
      </w:r>
    </w:p>
    <w:p w14:paraId="6D520E6D"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Ориентируется в пространстве, находит левую и правую стороны.</w:t>
      </w:r>
    </w:p>
    <w:p w14:paraId="00005D6B"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Выполняет упражнения, демонстрируя выразительность, грациозность, пластичность движений.</w:t>
      </w:r>
    </w:p>
    <w:p w14:paraId="290C820D" w14:textId="77777777" w:rsidR="005F7D49" w:rsidRPr="00AB377A" w:rsidRDefault="005F7D49" w:rsidP="005F7D49">
      <w:pPr>
        <w:spacing w:after="0" w:line="240" w:lineRule="auto"/>
        <w:jc w:val="both"/>
        <w:outlineLvl w:val="0"/>
        <w:rPr>
          <w:rFonts w:ascii="Times New Roman" w:hAnsi="Times New Roman"/>
          <w:b/>
          <w:bCs/>
          <w:iCs/>
          <w:sz w:val="24"/>
          <w:szCs w:val="24"/>
        </w:rPr>
      </w:pPr>
      <w:r w:rsidRPr="00AB377A">
        <w:rPr>
          <w:rFonts w:ascii="Times New Roman" w:hAnsi="Times New Roman"/>
          <w:b/>
          <w:bCs/>
          <w:iCs/>
          <w:sz w:val="24"/>
          <w:szCs w:val="24"/>
        </w:rPr>
        <w:t>Образовательная область «</w:t>
      </w:r>
      <w:r w:rsidRPr="00AB377A">
        <w:rPr>
          <w:rFonts w:ascii="Times New Roman" w:hAnsi="Times New Roman"/>
          <w:b/>
          <w:spacing w:val="-7"/>
          <w:sz w:val="24"/>
          <w:szCs w:val="24"/>
        </w:rPr>
        <w:t>Познавательное развитие</w:t>
      </w:r>
      <w:r w:rsidRPr="00AB377A">
        <w:rPr>
          <w:rFonts w:ascii="Times New Roman" w:hAnsi="Times New Roman"/>
          <w:b/>
          <w:bCs/>
          <w:iCs/>
          <w:sz w:val="24"/>
          <w:szCs w:val="24"/>
        </w:rPr>
        <w:t>»</w:t>
      </w:r>
    </w:p>
    <w:p w14:paraId="5FE5FEB2" w14:textId="77777777" w:rsidR="005F7D49" w:rsidRPr="00AB377A" w:rsidRDefault="0062406E" w:rsidP="005F7D49">
      <w:pPr>
        <w:spacing w:after="0" w:line="240" w:lineRule="auto"/>
        <w:jc w:val="both"/>
        <w:rPr>
          <w:rFonts w:ascii="Times New Roman" w:hAnsi="Times New Roman"/>
          <w:bCs/>
          <w:iCs/>
          <w:sz w:val="24"/>
          <w:szCs w:val="24"/>
        </w:rPr>
      </w:pPr>
      <w:r w:rsidRPr="00AB377A">
        <w:rPr>
          <w:rFonts w:ascii="Times New Roman" w:hAnsi="Times New Roman"/>
          <w:b/>
          <w:bCs/>
          <w:iCs/>
          <w:sz w:val="24"/>
          <w:szCs w:val="24"/>
        </w:rPr>
        <w:t>Познавательно-исследовательская</w:t>
      </w:r>
      <w:r w:rsidR="005F7D49" w:rsidRPr="00AB377A">
        <w:rPr>
          <w:rFonts w:ascii="Times New Roman" w:hAnsi="Times New Roman"/>
          <w:b/>
          <w:bCs/>
          <w:iCs/>
          <w:sz w:val="24"/>
          <w:szCs w:val="24"/>
        </w:rPr>
        <w:t xml:space="preserve"> деятельность</w:t>
      </w:r>
      <w:r w:rsidR="005F7D49" w:rsidRPr="00AB377A">
        <w:rPr>
          <w:rFonts w:ascii="Times New Roman" w:hAnsi="Times New Roman"/>
          <w:bCs/>
          <w:iCs/>
          <w:sz w:val="24"/>
          <w:szCs w:val="24"/>
        </w:rPr>
        <w:t>. Умеет использовать строительные детали с учётом их конструктивных свойств.</w:t>
      </w:r>
    </w:p>
    <w:p w14:paraId="1568CF5A"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Способен преобразовывать постройки в соответствии с заданием педагога.</w:t>
      </w:r>
    </w:p>
    <w:p w14:paraId="70E77D9E" w14:textId="77777777" w:rsidR="005F7D49" w:rsidRPr="00AB377A" w:rsidRDefault="005F7D49" w:rsidP="005F7D49">
      <w:pPr>
        <w:spacing w:after="0" w:line="240" w:lineRule="auto"/>
        <w:jc w:val="both"/>
        <w:outlineLvl w:val="0"/>
        <w:rPr>
          <w:rFonts w:ascii="Times New Roman" w:hAnsi="Times New Roman"/>
          <w:bCs/>
          <w:iCs/>
          <w:sz w:val="24"/>
          <w:szCs w:val="24"/>
        </w:rPr>
      </w:pPr>
      <w:r w:rsidRPr="00AB377A">
        <w:rPr>
          <w:rFonts w:ascii="Times New Roman" w:hAnsi="Times New Roman"/>
          <w:b/>
          <w:bCs/>
          <w:iCs/>
          <w:sz w:val="24"/>
          <w:szCs w:val="24"/>
        </w:rPr>
        <w:t>Формирование элементарных математических представлений.</w:t>
      </w:r>
    </w:p>
    <w:p w14:paraId="7BCB1300"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Различает, из каких частей составлена группа предметов, называть их ха</w:t>
      </w:r>
      <w:r w:rsidRPr="00AB377A">
        <w:rPr>
          <w:rFonts w:ascii="Times New Roman" w:hAnsi="Times New Roman"/>
          <w:bCs/>
          <w:iCs/>
          <w:sz w:val="24"/>
          <w:szCs w:val="24"/>
        </w:rPr>
        <w:softHyphen/>
        <w:t>рактерные  особенности (цвет, размер, назначение).</w:t>
      </w:r>
    </w:p>
    <w:p w14:paraId="38A4E9E7"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Умеет считать до 5 (количественный счет), отвечать на вопрос «Сколько всего?»</w:t>
      </w:r>
    </w:p>
    <w:p w14:paraId="29AE02FC"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Сравнивает  количество предметов в группах на основе счета (в пределах 5),  а также путем поштучного соотнесения предметов двух групп (составление пар); определять, каких предметов больше, меньше, равное количество. 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
    <w:p w14:paraId="13B53CA4"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Различает и называет круг, квадрат, треугольник, шар, куб; знает их характерные  отличия.</w:t>
      </w:r>
    </w:p>
    <w:p w14:paraId="2AE410CF"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Определяет положение предметов в пространстве по отношению к себе (вверху- внизу, впереди — сзади); умеет двигаться в нужном направлении по сигналу: вперед и назад, вверх и вниз (по лестнице).</w:t>
      </w:r>
    </w:p>
    <w:p w14:paraId="0A6595A4"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Определяет части суток.</w:t>
      </w:r>
    </w:p>
    <w:p w14:paraId="762A7025"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
          <w:bCs/>
          <w:iCs/>
          <w:sz w:val="24"/>
          <w:szCs w:val="24"/>
        </w:rPr>
        <w:t xml:space="preserve">Формирование целостной картины мира. </w:t>
      </w:r>
      <w:r w:rsidRPr="00AB377A">
        <w:rPr>
          <w:rFonts w:ascii="Times New Roman" w:hAnsi="Times New Roman"/>
          <w:bCs/>
          <w:iCs/>
          <w:sz w:val="24"/>
          <w:szCs w:val="24"/>
        </w:rPr>
        <w:t>Называет разные предметы, которые  окружают его в помещениях, на участке, на улице; знает их назначение.</w:t>
      </w:r>
    </w:p>
    <w:p w14:paraId="551D24CA"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 xml:space="preserve"> Называет  признаки и количество предметов.</w:t>
      </w:r>
    </w:p>
    <w:p w14:paraId="5A194235"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 xml:space="preserve"> Называет  домашних животных и знает, какую пользу они приносят человеку.</w:t>
      </w:r>
    </w:p>
    <w:p w14:paraId="160DC984"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Различает и называет некоторые растения ближайшего окружения. Называет времена года в правильной последовательности.</w:t>
      </w:r>
    </w:p>
    <w:p w14:paraId="29F893C3"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Знает и соблюдает элементарные правила поведения в природе.</w:t>
      </w:r>
    </w:p>
    <w:p w14:paraId="40496C44" w14:textId="77777777" w:rsidR="005F7D49" w:rsidRPr="00AB377A" w:rsidRDefault="005F7D49" w:rsidP="005F7D49">
      <w:pPr>
        <w:spacing w:after="0" w:line="240" w:lineRule="auto"/>
        <w:jc w:val="both"/>
        <w:outlineLvl w:val="0"/>
        <w:rPr>
          <w:rFonts w:ascii="Times New Roman" w:hAnsi="Times New Roman"/>
          <w:b/>
          <w:bCs/>
          <w:iCs/>
          <w:sz w:val="24"/>
          <w:szCs w:val="24"/>
        </w:rPr>
      </w:pPr>
      <w:r w:rsidRPr="00AB377A">
        <w:rPr>
          <w:rFonts w:ascii="Times New Roman" w:hAnsi="Times New Roman"/>
          <w:b/>
          <w:bCs/>
          <w:iCs/>
          <w:sz w:val="24"/>
          <w:szCs w:val="24"/>
        </w:rPr>
        <w:t>Образовательная область «</w:t>
      </w:r>
      <w:r w:rsidRPr="00AB377A">
        <w:rPr>
          <w:rFonts w:ascii="Times New Roman" w:hAnsi="Times New Roman"/>
          <w:b/>
          <w:sz w:val="24"/>
          <w:szCs w:val="24"/>
        </w:rPr>
        <w:t>Речевое развитие</w:t>
      </w:r>
      <w:r w:rsidRPr="00AB377A">
        <w:rPr>
          <w:rFonts w:ascii="Times New Roman" w:hAnsi="Times New Roman"/>
          <w:b/>
          <w:bCs/>
          <w:iCs/>
          <w:sz w:val="24"/>
          <w:szCs w:val="24"/>
        </w:rPr>
        <w:t>»</w:t>
      </w:r>
    </w:p>
    <w:p w14:paraId="5BCB5108" w14:textId="77777777" w:rsidR="00EF0915" w:rsidRPr="00AB377A" w:rsidRDefault="00EF0915" w:rsidP="005F7D49">
      <w:pPr>
        <w:spacing w:after="0" w:line="240" w:lineRule="auto"/>
        <w:jc w:val="both"/>
        <w:outlineLvl w:val="0"/>
        <w:rPr>
          <w:rFonts w:ascii="Times New Roman" w:hAnsi="Times New Roman"/>
          <w:b/>
          <w:bCs/>
          <w:iCs/>
          <w:sz w:val="24"/>
          <w:szCs w:val="24"/>
        </w:rPr>
      </w:pPr>
      <w:r w:rsidRPr="00AB377A">
        <w:rPr>
          <w:rFonts w:ascii="Times New Roman" w:hAnsi="Times New Roman"/>
          <w:b/>
          <w:bCs/>
          <w:iCs/>
          <w:sz w:val="24"/>
          <w:szCs w:val="24"/>
        </w:rPr>
        <w:t>Коммуникативная деятельность.</w:t>
      </w:r>
    </w:p>
    <w:p w14:paraId="21F08211"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Понимает  и употребляет слова-антонимы; умеет образовывать новые слова по аналогии со знакомыми словами (сахарница — сухарница).</w:t>
      </w:r>
    </w:p>
    <w:p w14:paraId="22BA77B5"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Умеет  выделять звук в слове.</w:t>
      </w:r>
    </w:p>
    <w:p w14:paraId="668F10B3"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Рассказывает о содержании сюжетной картинки.</w:t>
      </w:r>
    </w:p>
    <w:p w14:paraId="19809AD7"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С помощью взрослого повторяет образцы описания игрушки.</w:t>
      </w:r>
    </w:p>
    <w:p w14:paraId="75C0EE96"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Может назвать любимую сказку, прочитать наизусть понравившееся стихотворение, считалку.</w:t>
      </w:r>
    </w:p>
    <w:p w14:paraId="058DF173"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Рассматривает иллюстрированные издания детских книг, проявляет интерес к ним.</w:t>
      </w:r>
    </w:p>
    <w:p w14:paraId="31746D1E" w14:textId="77777777" w:rsidR="00CF4715" w:rsidRPr="00AB377A" w:rsidRDefault="005F7D49" w:rsidP="00CF4715">
      <w:pPr>
        <w:widowControl w:val="0"/>
        <w:autoSpaceDE w:val="0"/>
        <w:autoSpaceDN w:val="0"/>
        <w:spacing w:after="0" w:line="240" w:lineRule="auto"/>
        <w:jc w:val="both"/>
        <w:outlineLvl w:val="0"/>
        <w:rPr>
          <w:rFonts w:ascii="Times New Roman" w:hAnsi="Times New Roman"/>
          <w:b/>
          <w:spacing w:val="-18"/>
          <w:sz w:val="24"/>
          <w:szCs w:val="24"/>
        </w:rPr>
      </w:pPr>
      <w:r w:rsidRPr="00AB377A">
        <w:rPr>
          <w:rFonts w:ascii="Times New Roman" w:hAnsi="Times New Roman"/>
          <w:bCs/>
          <w:iCs/>
          <w:sz w:val="24"/>
          <w:szCs w:val="24"/>
        </w:rPr>
        <w:t>Драматизирует (инсценирует) с помощью взрослого небольшие сказки (отрывки из сказок).</w:t>
      </w:r>
      <w:r w:rsidR="00CF4715" w:rsidRPr="00AB377A">
        <w:rPr>
          <w:rFonts w:ascii="Times New Roman" w:hAnsi="Times New Roman"/>
          <w:b/>
          <w:spacing w:val="-18"/>
          <w:sz w:val="24"/>
          <w:szCs w:val="24"/>
        </w:rPr>
        <w:t xml:space="preserve"> </w:t>
      </w:r>
    </w:p>
    <w:p w14:paraId="5A8AF568" w14:textId="77777777" w:rsidR="00CF4715" w:rsidRPr="00AB377A" w:rsidRDefault="00CF4715" w:rsidP="00CF4715">
      <w:pPr>
        <w:widowControl w:val="0"/>
        <w:autoSpaceDE w:val="0"/>
        <w:autoSpaceDN w:val="0"/>
        <w:spacing w:after="0" w:line="240" w:lineRule="auto"/>
        <w:jc w:val="both"/>
        <w:outlineLvl w:val="0"/>
        <w:rPr>
          <w:rFonts w:ascii="Times New Roman" w:hAnsi="Times New Roman"/>
          <w:b/>
          <w:spacing w:val="-18"/>
          <w:sz w:val="24"/>
          <w:szCs w:val="24"/>
        </w:rPr>
      </w:pPr>
      <w:r w:rsidRPr="00AB377A">
        <w:rPr>
          <w:rFonts w:ascii="Times New Roman" w:hAnsi="Times New Roman"/>
          <w:b/>
          <w:spacing w:val="-18"/>
          <w:sz w:val="24"/>
          <w:szCs w:val="24"/>
        </w:rPr>
        <w:t>Восприятие художественной литературы и фольклора.</w:t>
      </w:r>
    </w:p>
    <w:p w14:paraId="1FF58AFF" w14:textId="77777777" w:rsidR="00CF4715" w:rsidRPr="00AB377A" w:rsidRDefault="00CF4715" w:rsidP="00CF4715">
      <w:pPr>
        <w:widowControl w:val="0"/>
        <w:autoSpaceDE w:val="0"/>
        <w:autoSpaceDN w:val="0"/>
        <w:spacing w:after="0" w:line="240" w:lineRule="auto"/>
        <w:jc w:val="both"/>
        <w:rPr>
          <w:rFonts w:ascii="Times New Roman" w:hAnsi="Times New Roman"/>
          <w:spacing w:val="-4"/>
          <w:sz w:val="24"/>
          <w:szCs w:val="24"/>
        </w:rPr>
      </w:pPr>
      <w:r w:rsidRPr="00AB377A">
        <w:rPr>
          <w:rFonts w:ascii="Times New Roman" w:hAnsi="Times New Roman"/>
          <w:spacing w:val="-4"/>
          <w:sz w:val="24"/>
          <w:szCs w:val="24"/>
        </w:rPr>
        <w:t>Пересказывает содержание произведения с опорой на рисунки в книге,</w:t>
      </w:r>
    </w:p>
    <w:p w14:paraId="29E227EA" w14:textId="77777777" w:rsidR="00CF4715" w:rsidRPr="00AB377A" w:rsidRDefault="00CF4715" w:rsidP="00CF4715">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на вопросы воспитателя.</w:t>
      </w:r>
    </w:p>
    <w:p w14:paraId="6421F63A" w14:textId="77777777" w:rsidR="00CF4715" w:rsidRPr="00AB377A" w:rsidRDefault="00CF4715" w:rsidP="00CF4715">
      <w:pPr>
        <w:widowControl w:val="0"/>
        <w:autoSpaceDE w:val="0"/>
        <w:autoSpaceDN w:val="0"/>
        <w:spacing w:after="0" w:line="240" w:lineRule="auto"/>
        <w:ind w:right="72"/>
        <w:jc w:val="both"/>
        <w:rPr>
          <w:rFonts w:ascii="Times New Roman" w:hAnsi="Times New Roman"/>
          <w:sz w:val="24"/>
          <w:szCs w:val="24"/>
        </w:rPr>
      </w:pPr>
      <w:r w:rsidRPr="00AB377A">
        <w:rPr>
          <w:rFonts w:ascii="Times New Roman" w:hAnsi="Times New Roman"/>
          <w:spacing w:val="-1"/>
          <w:sz w:val="24"/>
          <w:szCs w:val="24"/>
        </w:rPr>
        <w:t>Называет произведение (в произвольном изложении), прослушав  от</w:t>
      </w:r>
      <w:r w:rsidRPr="00AB377A">
        <w:rPr>
          <w:rFonts w:ascii="Times New Roman" w:hAnsi="Times New Roman"/>
          <w:sz w:val="24"/>
          <w:szCs w:val="24"/>
        </w:rPr>
        <w:t>рывок из него.</w:t>
      </w:r>
    </w:p>
    <w:p w14:paraId="05EFEE15" w14:textId="77777777" w:rsidR="00CF4715" w:rsidRPr="00AB377A" w:rsidRDefault="00CF4715" w:rsidP="00CF4715">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Может прочитать наизусть небольшое стихотворение при помощи</w:t>
      </w:r>
    </w:p>
    <w:p w14:paraId="608D5B64" w14:textId="77777777" w:rsidR="00CF4715" w:rsidRPr="00AB377A" w:rsidRDefault="00CF4715" w:rsidP="00CF4715">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взрослого.</w:t>
      </w:r>
    </w:p>
    <w:p w14:paraId="29F7FB46" w14:textId="77777777" w:rsidR="005F7D49" w:rsidRPr="00AB377A" w:rsidRDefault="005F7D49" w:rsidP="005F7D49">
      <w:pPr>
        <w:spacing w:after="0" w:line="240" w:lineRule="auto"/>
        <w:jc w:val="both"/>
        <w:outlineLvl w:val="0"/>
        <w:rPr>
          <w:rFonts w:ascii="Times New Roman" w:hAnsi="Times New Roman"/>
          <w:b/>
          <w:bCs/>
          <w:iCs/>
          <w:sz w:val="24"/>
          <w:szCs w:val="24"/>
        </w:rPr>
      </w:pPr>
      <w:r w:rsidRPr="00AB377A">
        <w:rPr>
          <w:rFonts w:ascii="Times New Roman" w:hAnsi="Times New Roman"/>
          <w:b/>
          <w:bCs/>
          <w:iCs/>
          <w:sz w:val="24"/>
          <w:szCs w:val="24"/>
        </w:rPr>
        <w:t>Образовательная область «</w:t>
      </w:r>
      <w:r w:rsidRPr="00AB377A">
        <w:rPr>
          <w:rFonts w:ascii="Times New Roman" w:hAnsi="Times New Roman"/>
          <w:b/>
          <w:sz w:val="24"/>
          <w:szCs w:val="24"/>
        </w:rPr>
        <w:t>Художественно-эстетическое развитие</w:t>
      </w:r>
      <w:r w:rsidRPr="00AB377A">
        <w:rPr>
          <w:rFonts w:ascii="Times New Roman" w:hAnsi="Times New Roman"/>
          <w:b/>
          <w:bCs/>
          <w:iCs/>
          <w:sz w:val="24"/>
          <w:szCs w:val="24"/>
        </w:rPr>
        <w:t>»</w:t>
      </w:r>
    </w:p>
    <w:p w14:paraId="296F6E25"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
          <w:sz w:val="24"/>
          <w:szCs w:val="24"/>
        </w:rPr>
        <w:t>Музыка.</w:t>
      </w:r>
      <w:r w:rsidRPr="00AB377A">
        <w:rPr>
          <w:rFonts w:ascii="Times New Roman" w:hAnsi="Times New Roman"/>
          <w:sz w:val="24"/>
          <w:szCs w:val="24"/>
        </w:rPr>
        <w:t xml:space="preserve"> </w:t>
      </w:r>
      <w:r w:rsidRPr="00AB377A">
        <w:rPr>
          <w:rFonts w:ascii="Times New Roman" w:hAnsi="Times New Roman"/>
          <w:bCs/>
          <w:iCs/>
          <w:sz w:val="24"/>
          <w:szCs w:val="24"/>
        </w:rPr>
        <w:t>Узнает песни по мелодии.</w:t>
      </w:r>
    </w:p>
    <w:p w14:paraId="32E14062"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Различает звуки по высоте (в пределах сексты — септимы).</w:t>
      </w:r>
    </w:p>
    <w:p w14:paraId="066FB943"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lastRenderedPageBreak/>
        <w:t>Может петь протяжно, четко произносить слова; вместе с другими детьми— начинать и заканчивать пение.</w:t>
      </w:r>
    </w:p>
    <w:p w14:paraId="0722E1A9"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Выполняет движения, отвечающие характеру музыки, самостоятельн</w:t>
      </w:r>
      <w:r w:rsidR="00CF4715" w:rsidRPr="00AB377A">
        <w:rPr>
          <w:rFonts w:ascii="Times New Roman" w:hAnsi="Times New Roman"/>
          <w:bCs/>
          <w:iCs/>
          <w:sz w:val="24"/>
          <w:szCs w:val="24"/>
        </w:rPr>
        <w:t xml:space="preserve">о меняя их в соответствии с </w:t>
      </w:r>
      <w:proofErr w:type="spellStart"/>
      <w:r w:rsidR="00CF4715" w:rsidRPr="00AB377A">
        <w:rPr>
          <w:rFonts w:ascii="Times New Roman" w:hAnsi="Times New Roman"/>
          <w:bCs/>
          <w:iCs/>
          <w:sz w:val="24"/>
          <w:szCs w:val="24"/>
        </w:rPr>
        <w:t>дву</w:t>
      </w:r>
      <w:r w:rsidRPr="00AB377A">
        <w:rPr>
          <w:rFonts w:ascii="Times New Roman" w:hAnsi="Times New Roman"/>
          <w:bCs/>
          <w:iCs/>
          <w:sz w:val="24"/>
          <w:szCs w:val="24"/>
        </w:rPr>
        <w:t>частной</w:t>
      </w:r>
      <w:proofErr w:type="spellEnd"/>
      <w:r w:rsidRPr="00AB377A">
        <w:rPr>
          <w:rFonts w:ascii="Times New Roman" w:hAnsi="Times New Roman"/>
          <w:bCs/>
          <w:iCs/>
          <w:sz w:val="24"/>
          <w:szCs w:val="24"/>
        </w:rPr>
        <w:t xml:space="preserve"> формой музыкального произведения. Умеет выполнять танцевальные движения: пружинка, подскоки, движение  парами по кругу, кружение по одному и в парах. Может выполнять движения с предметами (с куклами, игрушками, ленточками).</w:t>
      </w:r>
    </w:p>
    <w:p w14:paraId="6037CB36"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Умеет играть на металлофоне простейшие мелодии на одном звуке.</w:t>
      </w:r>
    </w:p>
    <w:p w14:paraId="577BC702" w14:textId="77777777" w:rsidR="002537C5" w:rsidRPr="00AB377A" w:rsidRDefault="002537C5" w:rsidP="002537C5">
      <w:pPr>
        <w:spacing w:after="0" w:line="240" w:lineRule="auto"/>
        <w:jc w:val="both"/>
        <w:rPr>
          <w:rFonts w:ascii="Times New Roman" w:hAnsi="Times New Roman"/>
          <w:b/>
          <w:bCs/>
          <w:iCs/>
          <w:sz w:val="24"/>
          <w:szCs w:val="24"/>
        </w:rPr>
      </w:pPr>
      <w:r w:rsidRPr="00AB377A">
        <w:rPr>
          <w:rFonts w:ascii="Times New Roman" w:hAnsi="Times New Roman"/>
          <w:b/>
          <w:bCs/>
          <w:iCs/>
          <w:sz w:val="24"/>
          <w:szCs w:val="24"/>
        </w:rPr>
        <w:t>Художественное творчество.</w:t>
      </w:r>
    </w:p>
    <w:p w14:paraId="428E8340" w14:textId="77777777" w:rsidR="002537C5" w:rsidRPr="00AB377A" w:rsidRDefault="002537C5" w:rsidP="002537C5">
      <w:pPr>
        <w:spacing w:after="0" w:line="240" w:lineRule="auto"/>
        <w:jc w:val="both"/>
        <w:rPr>
          <w:rFonts w:ascii="Times New Roman" w:hAnsi="Times New Roman"/>
          <w:bCs/>
          <w:iCs/>
          <w:sz w:val="24"/>
          <w:szCs w:val="24"/>
        </w:rPr>
      </w:pPr>
      <w:r w:rsidRPr="00AB377A">
        <w:rPr>
          <w:rFonts w:ascii="Times New Roman" w:hAnsi="Times New Roman"/>
          <w:b/>
          <w:bCs/>
          <w:iCs/>
          <w:sz w:val="24"/>
          <w:szCs w:val="24"/>
        </w:rPr>
        <w:t>Рисование.</w:t>
      </w:r>
      <w:r w:rsidRPr="00AB377A">
        <w:rPr>
          <w:rFonts w:ascii="Times New Roman" w:hAnsi="Times New Roman"/>
          <w:bCs/>
          <w:iCs/>
          <w:sz w:val="24"/>
          <w:szCs w:val="24"/>
        </w:rPr>
        <w:t xml:space="preserve"> Изображает предметы путем создания отчетливых форм, подбора цвета, аккуратного закрашивания, использования разных материалов.</w:t>
      </w:r>
    </w:p>
    <w:p w14:paraId="704DFAD3" w14:textId="77777777" w:rsidR="002537C5" w:rsidRPr="00AB377A" w:rsidRDefault="002537C5" w:rsidP="002537C5">
      <w:pPr>
        <w:spacing w:after="0" w:line="240" w:lineRule="auto"/>
        <w:jc w:val="both"/>
        <w:rPr>
          <w:rFonts w:ascii="Times New Roman" w:hAnsi="Times New Roman"/>
          <w:bCs/>
          <w:iCs/>
          <w:sz w:val="24"/>
          <w:szCs w:val="24"/>
        </w:rPr>
      </w:pPr>
      <w:r w:rsidRPr="00AB377A">
        <w:rPr>
          <w:rFonts w:ascii="Times New Roman" w:hAnsi="Times New Roman"/>
          <w:bCs/>
          <w:iCs/>
          <w:sz w:val="24"/>
          <w:szCs w:val="24"/>
        </w:rPr>
        <w:t>Передает несложный сюжет, объединяя в рисунке несколько предметов.</w:t>
      </w:r>
    </w:p>
    <w:p w14:paraId="7A9C62EA" w14:textId="77777777" w:rsidR="002537C5" w:rsidRPr="00AB377A" w:rsidRDefault="002537C5" w:rsidP="002537C5">
      <w:pPr>
        <w:spacing w:after="0" w:line="240" w:lineRule="auto"/>
        <w:jc w:val="both"/>
        <w:rPr>
          <w:rFonts w:ascii="Times New Roman" w:hAnsi="Times New Roman"/>
          <w:bCs/>
          <w:iCs/>
          <w:sz w:val="24"/>
          <w:szCs w:val="24"/>
        </w:rPr>
      </w:pPr>
      <w:r w:rsidRPr="00AB377A">
        <w:rPr>
          <w:rFonts w:ascii="Times New Roman" w:hAnsi="Times New Roman"/>
          <w:bCs/>
          <w:iCs/>
          <w:sz w:val="24"/>
          <w:szCs w:val="24"/>
        </w:rPr>
        <w:t xml:space="preserve"> Выделяет выразительные средства дымковской и </w:t>
      </w:r>
      <w:proofErr w:type="spellStart"/>
      <w:r w:rsidRPr="00AB377A">
        <w:rPr>
          <w:rFonts w:ascii="Times New Roman" w:hAnsi="Times New Roman"/>
          <w:bCs/>
          <w:iCs/>
          <w:sz w:val="24"/>
          <w:szCs w:val="24"/>
        </w:rPr>
        <w:t>филимоновской</w:t>
      </w:r>
      <w:proofErr w:type="spellEnd"/>
      <w:r w:rsidRPr="00AB377A">
        <w:rPr>
          <w:rFonts w:ascii="Times New Roman" w:hAnsi="Times New Roman"/>
          <w:bCs/>
          <w:iCs/>
          <w:sz w:val="24"/>
          <w:szCs w:val="24"/>
        </w:rPr>
        <w:t xml:space="preserve"> игрушки. Украшает силуэты игрушек элементами дымковской и </w:t>
      </w:r>
      <w:proofErr w:type="spellStart"/>
      <w:r w:rsidRPr="00AB377A">
        <w:rPr>
          <w:rFonts w:ascii="Times New Roman" w:hAnsi="Times New Roman"/>
          <w:bCs/>
          <w:iCs/>
          <w:sz w:val="24"/>
          <w:szCs w:val="24"/>
        </w:rPr>
        <w:t>филимоновской</w:t>
      </w:r>
      <w:proofErr w:type="spellEnd"/>
      <w:r w:rsidRPr="00AB377A">
        <w:rPr>
          <w:rFonts w:ascii="Times New Roman" w:hAnsi="Times New Roman"/>
          <w:bCs/>
          <w:iCs/>
          <w:sz w:val="24"/>
          <w:szCs w:val="24"/>
        </w:rPr>
        <w:t xml:space="preserve"> росписи.</w:t>
      </w:r>
    </w:p>
    <w:p w14:paraId="5C8BAB5C" w14:textId="77777777" w:rsidR="002537C5" w:rsidRPr="00AB377A" w:rsidRDefault="002537C5" w:rsidP="002537C5">
      <w:pPr>
        <w:spacing w:after="0" w:line="240" w:lineRule="auto"/>
        <w:jc w:val="both"/>
        <w:rPr>
          <w:rFonts w:ascii="Times New Roman" w:hAnsi="Times New Roman"/>
          <w:bCs/>
          <w:iCs/>
          <w:sz w:val="24"/>
          <w:szCs w:val="24"/>
        </w:rPr>
      </w:pPr>
      <w:r w:rsidRPr="00AB377A">
        <w:rPr>
          <w:rFonts w:ascii="Times New Roman" w:hAnsi="Times New Roman"/>
          <w:b/>
          <w:bCs/>
          <w:iCs/>
          <w:sz w:val="24"/>
          <w:szCs w:val="24"/>
        </w:rPr>
        <w:t>Лепка</w:t>
      </w:r>
      <w:r w:rsidRPr="00AB377A">
        <w:rPr>
          <w:rFonts w:ascii="Times New Roman" w:hAnsi="Times New Roman"/>
          <w:bCs/>
          <w:iCs/>
          <w:sz w:val="24"/>
          <w:szCs w:val="24"/>
        </w:rPr>
        <w:t>. Создает образы разных предметов и игрушек, объединяет их в</w:t>
      </w:r>
    </w:p>
    <w:p w14:paraId="7539C81A" w14:textId="77777777" w:rsidR="002537C5" w:rsidRPr="00AB377A" w:rsidRDefault="002537C5" w:rsidP="002537C5">
      <w:pPr>
        <w:spacing w:after="0" w:line="240" w:lineRule="auto"/>
        <w:jc w:val="both"/>
        <w:rPr>
          <w:rFonts w:ascii="Times New Roman" w:hAnsi="Times New Roman"/>
          <w:bCs/>
          <w:iCs/>
          <w:sz w:val="24"/>
          <w:szCs w:val="24"/>
        </w:rPr>
      </w:pPr>
      <w:r w:rsidRPr="00AB377A">
        <w:rPr>
          <w:rFonts w:ascii="Times New Roman" w:hAnsi="Times New Roman"/>
          <w:bCs/>
          <w:iCs/>
          <w:sz w:val="24"/>
          <w:szCs w:val="24"/>
        </w:rPr>
        <w:t>коллективную композицию; использует все многообразие усвоенных приёмов лепки.</w:t>
      </w:r>
    </w:p>
    <w:p w14:paraId="44BE8BED" w14:textId="77777777" w:rsidR="002537C5" w:rsidRPr="00AB377A" w:rsidRDefault="002537C5" w:rsidP="002537C5">
      <w:pPr>
        <w:spacing w:after="0" w:line="240" w:lineRule="auto"/>
        <w:jc w:val="both"/>
        <w:rPr>
          <w:rFonts w:ascii="Times New Roman" w:hAnsi="Times New Roman"/>
          <w:bCs/>
          <w:iCs/>
          <w:sz w:val="24"/>
          <w:szCs w:val="24"/>
        </w:rPr>
      </w:pPr>
      <w:r w:rsidRPr="00AB377A">
        <w:rPr>
          <w:rFonts w:ascii="Times New Roman" w:hAnsi="Times New Roman"/>
          <w:b/>
          <w:bCs/>
          <w:iCs/>
          <w:sz w:val="24"/>
          <w:szCs w:val="24"/>
        </w:rPr>
        <w:t>Аппликация.</w:t>
      </w:r>
      <w:r w:rsidRPr="00AB377A">
        <w:rPr>
          <w:rFonts w:ascii="Times New Roman" w:hAnsi="Times New Roman"/>
          <w:bCs/>
          <w:iCs/>
          <w:sz w:val="24"/>
          <w:szCs w:val="24"/>
        </w:rPr>
        <w:t xml:space="preserve"> Правильно держит ножницы и умеет резать ими мой, по прямой, по  диагонали (квадрат и прямоугольник); вырезать круг из квадрата, овал — из прямоугольника, плавно срезать и закруглять углы.</w:t>
      </w:r>
    </w:p>
    <w:p w14:paraId="5D0ACDF3" w14:textId="77777777" w:rsidR="00FC4ACC" w:rsidRPr="00AB377A" w:rsidRDefault="002537C5" w:rsidP="00FC4ACC">
      <w:pPr>
        <w:spacing w:after="0" w:line="240" w:lineRule="auto"/>
        <w:jc w:val="both"/>
        <w:rPr>
          <w:rFonts w:ascii="Times New Roman" w:hAnsi="Times New Roman"/>
          <w:bCs/>
          <w:iCs/>
          <w:sz w:val="24"/>
          <w:szCs w:val="24"/>
        </w:rPr>
      </w:pPr>
      <w:r w:rsidRPr="00AB377A">
        <w:rPr>
          <w:rFonts w:ascii="Times New Roman" w:hAnsi="Times New Roman"/>
          <w:bCs/>
          <w:iCs/>
          <w:sz w:val="24"/>
          <w:szCs w:val="24"/>
        </w:rPr>
        <w:t>Аккуратно наклеивает изображения предметов, состоящие из  нескольких  частей. Составляет узоры из растительных форм и геометрических фигур.</w:t>
      </w:r>
    </w:p>
    <w:p w14:paraId="028BCEBB" w14:textId="77777777" w:rsidR="005F7D49" w:rsidRPr="00AB377A" w:rsidRDefault="005F7D49" w:rsidP="00FC4ACC">
      <w:pPr>
        <w:spacing w:after="0" w:line="240" w:lineRule="auto"/>
        <w:jc w:val="both"/>
        <w:rPr>
          <w:rFonts w:ascii="Times New Roman" w:hAnsi="Times New Roman"/>
          <w:bCs/>
          <w:iCs/>
          <w:sz w:val="24"/>
          <w:szCs w:val="24"/>
        </w:rPr>
      </w:pPr>
      <w:r w:rsidRPr="00AB377A">
        <w:rPr>
          <w:rFonts w:ascii="Times New Roman" w:hAnsi="Times New Roman"/>
          <w:b/>
          <w:bCs/>
          <w:iCs/>
          <w:sz w:val="24"/>
          <w:szCs w:val="24"/>
        </w:rPr>
        <w:t>Образовательная область «Социально-к</w:t>
      </w:r>
      <w:r w:rsidRPr="00AB377A">
        <w:rPr>
          <w:rFonts w:ascii="Times New Roman" w:hAnsi="Times New Roman"/>
          <w:b/>
          <w:sz w:val="24"/>
          <w:szCs w:val="24"/>
        </w:rPr>
        <w:t>оммуникативное развитие</w:t>
      </w:r>
      <w:r w:rsidRPr="00AB377A">
        <w:rPr>
          <w:rFonts w:ascii="Times New Roman" w:hAnsi="Times New Roman"/>
          <w:b/>
          <w:bCs/>
          <w:iCs/>
          <w:sz w:val="24"/>
          <w:szCs w:val="24"/>
        </w:rPr>
        <w:t>»</w:t>
      </w:r>
    </w:p>
    <w:p w14:paraId="48867B2E" w14:textId="77777777" w:rsidR="00582FC5" w:rsidRPr="00AB377A" w:rsidRDefault="00582FC5" w:rsidP="005F7D49">
      <w:pPr>
        <w:spacing w:after="0" w:line="240" w:lineRule="auto"/>
        <w:jc w:val="both"/>
        <w:outlineLvl w:val="0"/>
        <w:rPr>
          <w:rFonts w:ascii="Times New Roman" w:hAnsi="Times New Roman"/>
          <w:b/>
          <w:bCs/>
          <w:iCs/>
          <w:sz w:val="24"/>
          <w:szCs w:val="24"/>
        </w:rPr>
      </w:pPr>
      <w:r w:rsidRPr="00AB377A">
        <w:rPr>
          <w:rFonts w:ascii="Times New Roman" w:hAnsi="Times New Roman"/>
          <w:b/>
          <w:bCs/>
          <w:iCs/>
          <w:sz w:val="24"/>
          <w:szCs w:val="24"/>
        </w:rPr>
        <w:t>Игра.</w:t>
      </w:r>
    </w:p>
    <w:p w14:paraId="6A3063BC"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Объединяясь в игре со сверстниками, может принимать на себя роль, владеет способом ролевого поведения.</w:t>
      </w:r>
    </w:p>
    <w:p w14:paraId="5D6F13D6"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Соблюдает ролевое соподчинение (продавец — покупатель) и ведет ролевые диалоги.</w:t>
      </w:r>
    </w:p>
    <w:p w14:paraId="0958F234"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Взаимодействуя со сверстниками, проявляет инициативу и предлагает новые роли или действия, обогащает сюжет.</w:t>
      </w:r>
    </w:p>
    <w:p w14:paraId="3450793A"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В дидактических играх противостоит трудностям, подчиняется правилам.</w:t>
      </w:r>
    </w:p>
    <w:p w14:paraId="0E4772BA"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В настольно-печатных играх может выступать в роли ведущего, объяснять сверстникам правила игры.</w:t>
      </w:r>
    </w:p>
    <w:p w14:paraId="6608F613"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Адекватно воспринимает в театре (кукольном, драматическом) художественный образ.</w:t>
      </w:r>
    </w:p>
    <w:p w14:paraId="00D53310"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w:t>
      </w:r>
    </w:p>
    <w:p w14:paraId="0E149F78"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Имеет простейшие представления о театральных профессиях.</w:t>
      </w:r>
    </w:p>
    <w:p w14:paraId="483669FA" w14:textId="77777777" w:rsidR="00582FC5" w:rsidRPr="00AB377A" w:rsidRDefault="00582FC5" w:rsidP="005F7D49">
      <w:pPr>
        <w:spacing w:after="0" w:line="240" w:lineRule="auto"/>
        <w:jc w:val="both"/>
        <w:rPr>
          <w:rFonts w:ascii="Times New Roman" w:hAnsi="Times New Roman"/>
          <w:b/>
          <w:bCs/>
          <w:iCs/>
          <w:sz w:val="24"/>
          <w:szCs w:val="24"/>
        </w:rPr>
      </w:pPr>
      <w:r w:rsidRPr="00AB377A">
        <w:rPr>
          <w:rFonts w:ascii="Times New Roman" w:hAnsi="Times New Roman"/>
          <w:b/>
          <w:bCs/>
          <w:iCs/>
          <w:sz w:val="24"/>
          <w:szCs w:val="24"/>
        </w:rPr>
        <w:t>Труд.</w:t>
      </w:r>
    </w:p>
    <w:p w14:paraId="6A8C87AD"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Самостоятельно одевается, раздеваться, складывает и убирает одежду, с помощью взрослого приводит ее в порядок.</w:t>
      </w:r>
    </w:p>
    <w:p w14:paraId="2C3DF6ED"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Самостоятельно выполняет обязанности дежурного по столовой.</w:t>
      </w:r>
    </w:p>
    <w:p w14:paraId="6036BE55"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Самостоятельно готовит к занятиям свое рабочее место, убирает материалы по окончании работы.</w:t>
      </w:r>
    </w:p>
    <w:p w14:paraId="2F30B3B9" w14:textId="77777777" w:rsidR="00582FC5" w:rsidRPr="00AB377A" w:rsidRDefault="00582FC5" w:rsidP="005F7D49">
      <w:pPr>
        <w:spacing w:after="0" w:line="240" w:lineRule="auto"/>
        <w:jc w:val="both"/>
        <w:rPr>
          <w:rFonts w:ascii="Times New Roman" w:hAnsi="Times New Roman"/>
          <w:b/>
          <w:bCs/>
          <w:iCs/>
          <w:sz w:val="24"/>
          <w:szCs w:val="24"/>
        </w:rPr>
      </w:pPr>
      <w:r w:rsidRPr="00AB377A">
        <w:rPr>
          <w:rFonts w:ascii="Times New Roman" w:hAnsi="Times New Roman"/>
          <w:b/>
          <w:bCs/>
          <w:iCs/>
          <w:sz w:val="24"/>
          <w:szCs w:val="24"/>
        </w:rPr>
        <w:t>Безопасность.</w:t>
      </w:r>
    </w:p>
    <w:p w14:paraId="7A6B88CF"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Соблюдает элементарные правила поведения в детском саду.</w:t>
      </w:r>
    </w:p>
    <w:p w14:paraId="0A6C6DC8"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Соблюдает элементарные правила поведения на улице и в транспорте, элементарные правила дорожного движения.</w:t>
      </w:r>
    </w:p>
    <w:p w14:paraId="7CBC3971"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Различает и называет специальные виды транспорта («Скорая помощь», «Пожарная», «Милиция»), объясняет их назначение.</w:t>
      </w:r>
    </w:p>
    <w:p w14:paraId="5BF48F32"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Понимает значения сигналов светофора. Узнает и называет дорожные знаки «Пешеходный переход», «Дети».</w:t>
      </w:r>
    </w:p>
    <w:p w14:paraId="502667C6"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Различает проезжую часть, тротуар, подземный пешеходный переход, пешеходный переход «Зебра».</w:t>
      </w:r>
    </w:p>
    <w:p w14:paraId="6C68055F" w14:textId="77777777" w:rsidR="005F7D49" w:rsidRPr="00AB377A" w:rsidRDefault="005F7D49" w:rsidP="005F7D49">
      <w:pPr>
        <w:spacing w:after="0" w:line="240" w:lineRule="auto"/>
        <w:jc w:val="both"/>
        <w:rPr>
          <w:rFonts w:ascii="Times New Roman" w:hAnsi="Times New Roman"/>
          <w:bCs/>
          <w:iCs/>
          <w:sz w:val="24"/>
          <w:szCs w:val="24"/>
        </w:rPr>
      </w:pPr>
      <w:r w:rsidRPr="00AB377A">
        <w:rPr>
          <w:rFonts w:ascii="Times New Roman" w:hAnsi="Times New Roman"/>
          <w:bCs/>
          <w:iCs/>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14:paraId="6DA303AC" w14:textId="77777777" w:rsidR="005F7D49" w:rsidRPr="00AB377A" w:rsidRDefault="005F7D49" w:rsidP="005F7D49">
      <w:pPr>
        <w:spacing w:after="0" w:line="240" w:lineRule="auto"/>
        <w:jc w:val="both"/>
        <w:rPr>
          <w:rFonts w:ascii="Times New Roman" w:hAnsi="Times New Roman"/>
          <w:bCs/>
          <w:iCs/>
          <w:sz w:val="24"/>
          <w:szCs w:val="24"/>
        </w:rPr>
      </w:pPr>
    </w:p>
    <w:p w14:paraId="21D0C88F" w14:textId="77777777" w:rsidR="005F7D49" w:rsidRPr="00AB377A" w:rsidRDefault="00CF4715" w:rsidP="005F7D49">
      <w:pPr>
        <w:spacing w:after="0" w:line="240" w:lineRule="auto"/>
        <w:outlineLvl w:val="0"/>
        <w:rPr>
          <w:rFonts w:ascii="Times New Roman" w:hAnsi="Times New Roman"/>
          <w:b/>
          <w:bCs/>
          <w:i/>
          <w:iCs/>
          <w:sz w:val="24"/>
          <w:szCs w:val="24"/>
        </w:rPr>
      </w:pPr>
      <w:r w:rsidRPr="00AB377A">
        <w:rPr>
          <w:rFonts w:ascii="Times New Roman" w:hAnsi="Times New Roman"/>
          <w:b/>
          <w:bCs/>
          <w:iCs/>
          <w:sz w:val="24"/>
          <w:szCs w:val="24"/>
        </w:rPr>
        <w:t>1.3.6.</w:t>
      </w:r>
      <w:r w:rsidR="005F7D49" w:rsidRPr="00AB377A">
        <w:rPr>
          <w:rFonts w:ascii="Times New Roman" w:hAnsi="Times New Roman"/>
          <w:b/>
          <w:bCs/>
          <w:i/>
          <w:iCs/>
          <w:sz w:val="24"/>
          <w:szCs w:val="24"/>
        </w:rPr>
        <w:t xml:space="preserve"> Планируемые результаты освоения детьми основной образовательной программы дошкольного образования (5-6 лет)</w:t>
      </w:r>
    </w:p>
    <w:p w14:paraId="61AADF27" w14:textId="77777777" w:rsidR="005F7D49" w:rsidRPr="00AB377A" w:rsidRDefault="005F7D49" w:rsidP="005F7D49">
      <w:pPr>
        <w:pStyle w:val="Style87"/>
        <w:widowControl/>
        <w:spacing w:line="240" w:lineRule="auto"/>
        <w:contextualSpacing/>
        <w:outlineLvl w:val="0"/>
        <w:rPr>
          <w:rStyle w:val="FontStyle151"/>
          <w:rFonts w:ascii="Times New Roman" w:hAnsi="Times New Roman" w:cs="Times New Roman"/>
          <w:b/>
          <w:sz w:val="24"/>
          <w:szCs w:val="24"/>
        </w:rPr>
      </w:pPr>
      <w:r w:rsidRPr="00AB377A">
        <w:rPr>
          <w:rStyle w:val="FontStyle151"/>
          <w:rFonts w:ascii="Times New Roman" w:hAnsi="Times New Roman" w:cs="Times New Roman"/>
          <w:b/>
          <w:sz w:val="24"/>
          <w:szCs w:val="24"/>
        </w:rPr>
        <w:t>Образовательная область «</w:t>
      </w:r>
      <w:r w:rsidRPr="00AB377A">
        <w:rPr>
          <w:rFonts w:ascii="Times New Roman" w:hAnsi="Times New Roman"/>
          <w:b/>
          <w:spacing w:val="-3"/>
        </w:rPr>
        <w:t>Физическое развитие</w:t>
      </w:r>
      <w:r w:rsidRPr="00AB377A">
        <w:rPr>
          <w:rStyle w:val="FontStyle151"/>
          <w:rFonts w:ascii="Times New Roman" w:hAnsi="Times New Roman" w:cs="Times New Roman"/>
          <w:b/>
          <w:sz w:val="24"/>
          <w:szCs w:val="24"/>
        </w:rPr>
        <w:t>»</w:t>
      </w:r>
    </w:p>
    <w:p w14:paraId="733FC6C3" w14:textId="77777777" w:rsidR="00582FC5" w:rsidRPr="00AB377A" w:rsidRDefault="00582FC5" w:rsidP="005F7D49">
      <w:pPr>
        <w:pStyle w:val="Style87"/>
        <w:widowControl/>
        <w:spacing w:line="240" w:lineRule="auto"/>
        <w:contextualSpacing/>
        <w:outlineLvl w:val="0"/>
        <w:rPr>
          <w:rStyle w:val="FontStyle151"/>
          <w:rFonts w:ascii="Times New Roman" w:hAnsi="Times New Roman" w:cs="Times New Roman"/>
          <w:b/>
          <w:sz w:val="24"/>
          <w:szCs w:val="24"/>
        </w:rPr>
      </w:pPr>
      <w:r w:rsidRPr="00AB377A">
        <w:rPr>
          <w:rStyle w:val="FontStyle151"/>
          <w:rFonts w:ascii="Times New Roman" w:hAnsi="Times New Roman" w:cs="Times New Roman"/>
          <w:b/>
          <w:sz w:val="24"/>
          <w:szCs w:val="24"/>
        </w:rPr>
        <w:t>Двигательная активность.</w:t>
      </w:r>
    </w:p>
    <w:p w14:paraId="70B920BF"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Умеет ходить и бегать легко, ритмично, сохраняя правильную осанку, направление и</w:t>
      </w:r>
    </w:p>
    <w:p w14:paraId="092A2D9C" w14:textId="77777777" w:rsidR="005F7D49" w:rsidRPr="00AB377A" w:rsidRDefault="005F7D49" w:rsidP="005F7D49">
      <w:pPr>
        <w:pStyle w:val="Style83"/>
        <w:widowControl/>
        <w:spacing w:line="240" w:lineRule="auto"/>
        <w:contextualSpacing/>
        <w:jc w:val="both"/>
        <w:rPr>
          <w:rStyle w:val="FontStyle152"/>
          <w:sz w:val="24"/>
          <w:szCs w:val="24"/>
        </w:rPr>
      </w:pPr>
      <w:r w:rsidRPr="00AB377A">
        <w:rPr>
          <w:rStyle w:val="FontStyle152"/>
          <w:sz w:val="24"/>
          <w:szCs w:val="24"/>
        </w:rPr>
        <w:t>темп.</w:t>
      </w:r>
    </w:p>
    <w:p w14:paraId="322474A4"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 xml:space="preserve">Умеет лазать по гимнастической стенке (высота </w:t>
      </w:r>
      <w:smartTag w:uri="urn:schemas-microsoft-com:office:smarttags" w:element="metricconverter">
        <w:smartTagPr>
          <w:attr w:name="ProductID" w:val="2,5 м"/>
        </w:smartTagPr>
        <w:r w:rsidRPr="00AB377A">
          <w:rPr>
            <w:rStyle w:val="FontStyle152"/>
            <w:sz w:val="24"/>
            <w:szCs w:val="24"/>
          </w:rPr>
          <w:t>2,5 м</w:t>
        </w:r>
      </w:smartTag>
      <w:r w:rsidRPr="00AB377A">
        <w:rPr>
          <w:rStyle w:val="FontStyle152"/>
          <w:sz w:val="24"/>
          <w:szCs w:val="24"/>
        </w:rPr>
        <w:t>) с изменением темпа.</w:t>
      </w:r>
    </w:p>
    <w:p w14:paraId="3B9B8F8B"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 xml:space="preserve">Может прыгать на мягкое покрытие (высота </w:t>
      </w:r>
      <w:smartTag w:uri="urn:schemas-microsoft-com:office:smarttags" w:element="metricconverter">
        <w:smartTagPr>
          <w:attr w:name="ProductID" w:val="20 см"/>
        </w:smartTagPr>
        <w:r w:rsidRPr="00AB377A">
          <w:rPr>
            <w:rStyle w:val="FontStyle152"/>
            <w:sz w:val="24"/>
            <w:szCs w:val="24"/>
          </w:rPr>
          <w:t>20 см</w:t>
        </w:r>
      </w:smartTag>
      <w:r w:rsidRPr="00AB377A">
        <w:rPr>
          <w:rStyle w:val="FontStyle152"/>
          <w:sz w:val="24"/>
          <w:szCs w:val="24"/>
        </w:rPr>
        <w:t xml:space="preserve">), прыгать в обозначенное место с высоты </w:t>
      </w:r>
      <w:smartTag w:uri="urn:schemas-microsoft-com:office:smarttags" w:element="metricconverter">
        <w:smartTagPr>
          <w:attr w:name="ProductID" w:val="30 см"/>
        </w:smartTagPr>
        <w:r w:rsidRPr="00AB377A">
          <w:rPr>
            <w:rStyle w:val="FontStyle152"/>
            <w:sz w:val="24"/>
            <w:szCs w:val="24"/>
          </w:rPr>
          <w:t>30 см</w:t>
        </w:r>
      </w:smartTag>
      <w:r w:rsidRPr="00AB377A">
        <w:rPr>
          <w:rStyle w:val="FontStyle152"/>
          <w:sz w:val="24"/>
          <w:szCs w:val="24"/>
        </w:rPr>
        <w:t xml:space="preserve">, прыгать в длину с места (не менее </w:t>
      </w:r>
      <w:smartTag w:uri="urn:schemas-microsoft-com:office:smarttags" w:element="metricconverter">
        <w:smartTagPr>
          <w:attr w:name="ProductID" w:val="80 см"/>
        </w:smartTagPr>
        <w:r w:rsidRPr="00AB377A">
          <w:rPr>
            <w:rStyle w:val="FontStyle152"/>
            <w:sz w:val="24"/>
            <w:szCs w:val="24"/>
          </w:rPr>
          <w:t>80 см</w:t>
        </w:r>
      </w:smartTag>
      <w:r w:rsidRPr="00AB377A">
        <w:rPr>
          <w:rStyle w:val="FontStyle152"/>
          <w:sz w:val="24"/>
          <w:szCs w:val="24"/>
        </w:rPr>
        <w:t xml:space="preserve">), с разбега (не менее </w:t>
      </w:r>
      <w:smartTag w:uri="urn:schemas-microsoft-com:office:smarttags" w:element="metricconverter">
        <w:smartTagPr>
          <w:attr w:name="ProductID" w:val="100 см"/>
        </w:smartTagPr>
        <w:r w:rsidRPr="00AB377A">
          <w:rPr>
            <w:rStyle w:val="FontStyle152"/>
            <w:sz w:val="24"/>
            <w:szCs w:val="24"/>
          </w:rPr>
          <w:t>100 см</w:t>
        </w:r>
      </w:smartTag>
      <w:r w:rsidRPr="00AB377A">
        <w:rPr>
          <w:rStyle w:val="FontStyle152"/>
          <w:sz w:val="24"/>
          <w:szCs w:val="24"/>
        </w:rPr>
        <w:t xml:space="preserve">), в высоту с разбега (не менее </w:t>
      </w:r>
      <w:smartTag w:uri="urn:schemas-microsoft-com:office:smarttags" w:element="metricconverter">
        <w:smartTagPr>
          <w:attr w:name="ProductID" w:val="40 см"/>
        </w:smartTagPr>
        <w:r w:rsidRPr="00AB377A">
          <w:rPr>
            <w:rStyle w:val="FontStyle152"/>
            <w:sz w:val="24"/>
            <w:szCs w:val="24"/>
          </w:rPr>
          <w:t>40 см</w:t>
        </w:r>
      </w:smartTag>
      <w:r w:rsidRPr="00AB377A">
        <w:rPr>
          <w:rStyle w:val="FontStyle152"/>
          <w:sz w:val="24"/>
          <w:szCs w:val="24"/>
        </w:rPr>
        <w:t>), прыгать через короткую и длинную скакалку</w:t>
      </w:r>
    </w:p>
    <w:p w14:paraId="59DEAAC6"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Умеет метать предметы правой и левой рукой на расстояние 5-</w:t>
      </w:r>
      <w:smartTag w:uri="urn:schemas-microsoft-com:office:smarttags" w:element="metricconverter">
        <w:smartTagPr>
          <w:attr w:name="ProductID" w:val="9 м"/>
        </w:smartTagPr>
        <w:r w:rsidRPr="00AB377A">
          <w:rPr>
            <w:rStyle w:val="FontStyle152"/>
            <w:sz w:val="24"/>
            <w:szCs w:val="24"/>
          </w:rPr>
          <w:t>9 м</w:t>
        </w:r>
      </w:smartTag>
      <w:r w:rsidRPr="00AB377A">
        <w:rPr>
          <w:rStyle w:val="FontStyle152"/>
          <w:sz w:val="24"/>
          <w:szCs w:val="24"/>
        </w:rPr>
        <w:t>, в вертикальную и горизонтальную цель с расстояния 3-</w:t>
      </w:r>
      <w:smartTag w:uri="urn:schemas-microsoft-com:office:smarttags" w:element="metricconverter">
        <w:smartTagPr>
          <w:attr w:name="ProductID" w:val="4 м"/>
        </w:smartTagPr>
        <w:r w:rsidRPr="00AB377A">
          <w:rPr>
            <w:rStyle w:val="FontStyle152"/>
            <w:sz w:val="24"/>
            <w:szCs w:val="24"/>
          </w:rPr>
          <w:t>4 м</w:t>
        </w:r>
      </w:smartTag>
      <w:r w:rsidRPr="00AB377A">
        <w:rPr>
          <w:rStyle w:val="FontStyle152"/>
          <w:sz w:val="24"/>
          <w:szCs w:val="24"/>
        </w:rPr>
        <w:t xml:space="preserve">, сочетать замах с броском, бросать мяч вверх, о землю и ловить его одной рукой, отбивать мяч на месте не менее 10 раз, в ходьбе (расстояние </w:t>
      </w:r>
      <w:smartTag w:uri="urn:schemas-microsoft-com:office:smarttags" w:element="metricconverter">
        <w:smartTagPr>
          <w:attr w:name="ProductID" w:val="6 м"/>
        </w:smartTagPr>
        <w:r w:rsidRPr="00AB377A">
          <w:rPr>
            <w:rStyle w:val="FontStyle152"/>
            <w:sz w:val="24"/>
            <w:szCs w:val="24"/>
          </w:rPr>
          <w:t>6 м</w:t>
        </w:r>
      </w:smartTag>
      <w:r w:rsidRPr="00AB377A">
        <w:rPr>
          <w:rStyle w:val="FontStyle152"/>
          <w:sz w:val="24"/>
          <w:szCs w:val="24"/>
        </w:rPr>
        <w:t>). Владеет школой мяча.</w:t>
      </w:r>
    </w:p>
    <w:p w14:paraId="4E4A619E"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Выполняет упражнения на статическое и динамическое равновесие.</w:t>
      </w:r>
    </w:p>
    <w:p w14:paraId="168FD5A0"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Умеет перестраиваться в колонну по трое, четверо; равняться, размыкаться в колонне, шеренге; выполнять повороты направо, налево, кругом.</w:t>
      </w:r>
    </w:p>
    <w:p w14:paraId="27030BD5"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Участвует в упражнениях с элементами спортивных игр: городки, бадминтон, футбол, хоккей.</w:t>
      </w:r>
    </w:p>
    <w:p w14:paraId="3AE9A067" w14:textId="77777777" w:rsidR="005F7D49" w:rsidRPr="00AB377A" w:rsidRDefault="005F7D49" w:rsidP="005F7D49">
      <w:pPr>
        <w:pStyle w:val="Style87"/>
        <w:spacing w:line="240" w:lineRule="auto"/>
        <w:rPr>
          <w:rFonts w:ascii="Times New Roman" w:hAnsi="Times New Roman" w:cs="Times New Roman"/>
        </w:rPr>
      </w:pPr>
      <w:r w:rsidRPr="00AB377A">
        <w:rPr>
          <w:rFonts w:ascii="Times New Roman" w:hAnsi="Times New Roman" w:cs="Times New Roman"/>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14:paraId="2FBB67D6" w14:textId="77777777" w:rsidR="005F7D49" w:rsidRPr="00AB377A" w:rsidRDefault="005F7D49" w:rsidP="005F7D49">
      <w:pPr>
        <w:pStyle w:val="Style87"/>
        <w:spacing w:line="240" w:lineRule="auto"/>
        <w:rPr>
          <w:rFonts w:ascii="Times New Roman" w:hAnsi="Times New Roman" w:cs="Times New Roman"/>
        </w:rPr>
      </w:pPr>
      <w:r w:rsidRPr="00AB377A">
        <w:rPr>
          <w:rFonts w:ascii="Times New Roman" w:hAnsi="Times New Roman" w:cs="Times New Roman"/>
        </w:rPr>
        <w:t>Знает о значении для здоровья человека ежедневной утренней гимнастики, закаливания организма, соблюдения режима дня.</w:t>
      </w:r>
    </w:p>
    <w:p w14:paraId="438B3D1B" w14:textId="77777777" w:rsidR="005F7D49" w:rsidRPr="00AB377A" w:rsidRDefault="005F7D49" w:rsidP="005F7D49">
      <w:pPr>
        <w:pStyle w:val="Style87"/>
        <w:widowControl/>
        <w:spacing w:line="240" w:lineRule="auto"/>
        <w:contextualSpacing/>
        <w:outlineLvl w:val="0"/>
        <w:rPr>
          <w:rStyle w:val="FontStyle151"/>
          <w:rFonts w:ascii="Times New Roman" w:hAnsi="Times New Roman" w:cs="Times New Roman"/>
          <w:b/>
          <w:sz w:val="24"/>
          <w:szCs w:val="24"/>
        </w:rPr>
      </w:pPr>
      <w:r w:rsidRPr="00AB377A">
        <w:rPr>
          <w:rStyle w:val="FontStyle151"/>
          <w:rFonts w:ascii="Times New Roman" w:hAnsi="Times New Roman" w:cs="Times New Roman"/>
          <w:b/>
          <w:sz w:val="24"/>
          <w:szCs w:val="24"/>
        </w:rPr>
        <w:t>Образовательная область «</w:t>
      </w:r>
      <w:r w:rsidRPr="00AB377A">
        <w:rPr>
          <w:rFonts w:ascii="Times New Roman" w:hAnsi="Times New Roman"/>
          <w:b/>
          <w:spacing w:val="-7"/>
        </w:rPr>
        <w:t>Познавательное развитие</w:t>
      </w:r>
      <w:r w:rsidRPr="00AB377A">
        <w:rPr>
          <w:rStyle w:val="FontStyle151"/>
          <w:rFonts w:ascii="Times New Roman" w:hAnsi="Times New Roman" w:cs="Times New Roman"/>
          <w:b/>
          <w:sz w:val="24"/>
          <w:szCs w:val="24"/>
        </w:rPr>
        <w:t>»</w:t>
      </w:r>
    </w:p>
    <w:p w14:paraId="4FB40FC5" w14:textId="77777777" w:rsidR="005F7D49" w:rsidRPr="00AB377A" w:rsidRDefault="00582FC5" w:rsidP="005F7D49">
      <w:pPr>
        <w:pStyle w:val="Style38"/>
        <w:widowControl/>
        <w:spacing w:line="240" w:lineRule="auto"/>
        <w:ind w:firstLine="0"/>
        <w:contextualSpacing/>
        <w:jc w:val="both"/>
        <w:outlineLvl w:val="0"/>
        <w:rPr>
          <w:rStyle w:val="FontStyle152"/>
          <w:sz w:val="24"/>
          <w:szCs w:val="24"/>
        </w:rPr>
      </w:pPr>
      <w:r w:rsidRPr="00AB377A">
        <w:rPr>
          <w:rStyle w:val="FontStyle147"/>
          <w:sz w:val="24"/>
          <w:szCs w:val="24"/>
        </w:rPr>
        <w:t>Познавательно-исследовательская</w:t>
      </w:r>
      <w:r w:rsidR="005F7D49" w:rsidRPr="00AB377A">
        <w:rPr>
          <w:rStyle w:val="FontStyle147"/>
          <w:sz w:val="24"/>
          <w:szCs w:val="24"/>
        </w:rPr>
        <w:t xml:space="preserve"> деятельность. </w:t>
      </w:r>
      <w:r w:rsidR="005F7D49" w:rsidRPr="00AB377A">
        <w:rPr>
          <w:rStyle w:val="FontStyle152"/>
          <w:sz w:val="24"/>
          <w:szCs w:val="24"/>
        </w:rPr>
        <w:t>Умеет анализировать образец постройки.</w:t>
      </w:r>
    </w:p>
    <w:p w14:paraId="49CDE609"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Может планировать этапы создания собственной постройки, находить конструктивные решения.</w:t>
      </w:r>
    </w:p>
    <w:p w14:paraId="7AFECF91" w14:textId="77777777" w:rsidR="005F7D49" w:rsidRPr="00AB377A" w:rsidRDefault="005F7D49" w:rsidP="005F7D49">
      <w:pPr>
        <w:pStyle w:val="Style66"/>
        <w:widowControl/>
        <w:spacing w:line="240" w:lineRule="auto"/>
        <w:ind w:right="5914"/>
        <w:contextualSpacing/>
        <w:jc w:val="both"/>
        <w:rPr>
          <w:rStyle w:val="FontStyle152"/>
          <w:sz w:val="24"/>
          <w:szCs w:val="24"/>
        </w:rPr>
      </w:pPr>
      <w:r w:rsidRPr="00AB377A">
        <w:rPr>
          <w:rStyle w:val="FontStyle152"/>
          <w:sz w:val="24"/>
          <w:szCs w:val="24"/>
        </w:rPr>
        <w:t xml:space="preserve">Создает постройки по рисунку. </w:t>
      </w:r>
    </w:p>
    <w:p w14:paraId="1C6DE7E3" w14:textId="77777777" w:rsidR="005F7D49" w:rsidRPr="00AB377A" w:rsidRDefault="005F7D49" w:rsidP="005F7D49">
      <w:pPr>
        <w:pStyle w:val="Style66"/>
        <w:widowControl/>
        <w:spacing w:line="240" w:lineRule="auto"/>
        <w:ind w:right="5914"/>
        <w:contextualSpacing/>
        <w:jc w:val="both"/>
        <w:rPr>
          <w:rStyle w:val="FontStyle152"/>
          <w:sz w:val="24"/>
          <w:szCs w:val="24"/>
        </w:rPr>
      </w:pPr>
      <w:r w:rsidRPr="00AB377A">
        <w:rPr>
          <w:rStyle w:val="FontStyle152"/>
          <w:sz w:val="24"/>
          <w:szCs w:val="24"/>
        </w:rPr>
        <w:t>Умеет работать коллективно.</w:t>
      </w:r>
    </w:p>
    <w:p w14:paraId="3F65ACD5" w14:textId="77777777" w:rsidR="005F7D49" w:rsidRPr="00AB377A" w:rsidRDefault="005F7D49" w:rsidP="005F7D49">
      <w:pPr>
        <w:pStyle w:val="Style38"/>
        <w:widowControl/>
        <w:spacing w:line="240" w:lineRule="auto"/>
        <w:ind w:firstLine="0"/>
        <w:contextualSpacing/>
        <w:jc w:val="both"/>
        <w:outlineLvl w:val="0"/>
        <w:rPr>
          <w:rStyle w:val="FontStyle147"/>
          <w:sz w:val="24"/>
          <w:szCs w:val="24"/>
        </w:rPr>
      </w:pPr>
      <w:r w:rsidRPr="00AB377A">
        <w:rPr>
          <w:rStyle w:val="FontStyle147"/>
          <w:sz w:val="24"/>
          <w:szCs w:val="24"/>
        </w:rPr>
        <w:t xml:space="preserve"> Развитие элементарных математических представлений</w:t>
      </w:r>
    </w:p>
    <w:p w14:paraId="3AA43827" w14:textId="77777777" w:rsidR="005F7D49" w:rsidRPr="00AB377A" w:rsidRDefault="005F7D49" w:rsidP="005F7D49">
      <w:pPr>
        <w:pStyle w:val="Style38"/>
        <w:widowControl/>
        <w:spacing w:line="240" w:lineRule="auto"/>
        <w:ind w:firstLine="0"/>
        <w:contextualSpacing/>
        <w:jc w:val="both"/>
        <w:rPr>
          <w:rStyle w:val="FontStyle152"/>
          <w:sz w:val="24"/>
          <w:szCs w:val="24"/>
        </w:rPr>
      </w:pPr>
      <w:r w:rsidRPr="00AB377A">
        <w:rPr>
          <w:rStyle w:val="FontStyle147"/>
          <w:sz w:val="24"/>
          <w:szCs w:val="24"/>
        </w:rPr>
        <w:t xml:space="preserve"> </w:t>
      </w:r>
      <w:r w:rsidRPr="00AB377A">
        <w:rPr>
          <w:rStyle w:val="FontStyle152"/>
          <w:sz w:val="24"/>
          <w:szCs w:val="24"/>
        </w:rPr>
        <w:t>Считает (отсчитывает) в пределах 10.</w:t>
      </w:r>
    </w:p>
    <w:p w14:paraId="490B02AA"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Правильно пользуется количественными и порядковыми числительными (в пределах 10), отвечает на вопросы: «Сколько?», «Который по счету?»</w:t>
      </w:r>
    </w:p>
    <w:p w14:paraId="46720D13"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Уравнивает неравные группы предметов двумя способами (удаление и добавление единицы).</w:t>
      </w:r>
    </w:p>
    <w:p w14:paraId="206C5929"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Сравнивает предметы на глаз (по длине, ширине, высоте, толщине); проверяет точность определений путём наложения или приложения.</w:t>
      </w:r>
    </w:p>
    <w:p w14:paraId="77A549C4"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 xml:space="preserve"> </w:t>
      </w:r>
      <w:r w:rsidRPr="00AB377A">
        <w:rPr>
          <w:rStyle w:val="FontStyle161"/>
          <w:rFonts w:ascii="Times New Roman" w:hAnsi="Times New Roman" w:cs="Times New Roman"/>
          <w:sz w:val="24"/>
          <w:szCs w:val="24"/>
        </w:rPr>
        <w:t xml:space="preserve"> </w:t>
      </w:r>
      <w:r w:rsidRPr="00AB377A">
        <w:rPr>
          <w:rStyle w:val="FontStyle152"/>
          <w:sz w:val="24"/>
          <w:szCs w:val="24"/>
        </w:rPr>
        <w:t>Размещает предметы различной величины (до 7-10) в порядке возрастания, убывания их длины, ширины, высоты, толщины.</w:t>
      </w:r>
    </w:p>
    <w:p w14:paraId="1B0BD62C" w14:textId="77777777" w:rsidR="005F7D49" w:rsidRPr="00AB377A" w:rsidRDefault="005F7D49" w:rsidP="005F7D49">
      <w:pPr>
        <w:pStyle w:val="Style66"/>
        <w:widowControl/>
        <w:spacing w:line="240" w:lineRule="auto"/>
        <w:contextualSpacing/>
        <w:jc w:val="both"/>
        <w:rPr>
          <w:rStyle w:val="FontStyle152"/>
          <w:sz w:val="24"/>
          <w:szCs w:val="24"/>
        </w:rPr>
      </w:pPr>
      <w:r w:rsidRPr="00AB377A">
        <w:rPr>
          <w:rStyle w:val="FontStyle152"/>
          <w:sz w:val="24"/>
          <w:szCs w:val="24"/>
        </w:rPr>
        <w:t xml:space="preserve">Выражает словами местонахождение предмета по отношению </w:t>
      </w:r>
      <w:r w:rsidRPr="00AB377A">
        <w:rPr>
          <w:rStyle w:val="FontStyle147"/>
          <w:sz w:val="24"/>
          <w:szCs w:val="24"/>
        </w:rPr>
        <w:t xml:space="preserve">к </w:t>
      </w:r>
      <w:r w:rsidRPr="00AB377A">
        <w:rPr>
          <w:rStyle w:val="FontStyle152"/>
          <w:sz w:val="24"/>
          <w:szCs w:val="24"/>
        </w:rPr>
        <w:t>себе, другим предметам.</w:t>
      </w:r>
    </w:p>
    <w:p w14:paraId="3024141A"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Знает некоторые характерные особенности знакомых геометрических фигур (количество углов, сторон; равенство, неравенство сторон).</w:t>
      </w:r>
    </w:p>
    <w:p w14:paraId="7323F32C" w14:textId="77777777" w:rsidR="005F7D49" w:rsidRPr="00AB377A" w:rsidRDefault="005F7D49" w:rsidP="005F7D49">
      <w:pPr>
        <w:pStyle w:val="Style66"/>
        <w:widowControl/>
        <w:spacing w:line="240" w:lineRule="auto"/>
        <w:contextualSpacing/>
        <w:jc w:val="both"/>
        <w:rPr>
          <w:rStyle w:val="FontStyle152"/>
          <w:sz w:val="24"/>
          <w:szCs w:val="24"/>
        </w:rPr>
      </w:pPr>
      <w:r w:rsidRPr="00AB377A">
        <w:rPr>
          <w:rStyle w:val="FontStyle152"/>
          <w:sz w:val="24"/>
          <w:szCs w:val="24"/>
        </w:rPr>
        <w:t xml:space="preserve">Называет утро, день, </w:t>
      </w:r>
      <w:r w:rsidRPr="00AB377A">
        <w:rPr>
          <w:rStyle w:val="FontStyle147"/>
          <w:b w:val="0"/>
          <w:sz w:val="24"/>
          <w:szCs w:val="24"/>
        </w:rPr>
        <w:t>вечер,</w:t>
      </w:r>
      <w:r w:rsidRPr="00AB377A">
        <w:rPr>
          <w:rStyle w:val="FontStyle147"/>
          <w:sz w:val="24"/>
          <w:szCs w:val="24"/>
        </w:rPr>
        <w:t xml:space="preserve"> </w:t>
      </w:r>
      <w:r w:rsidRPr="00AB377A">
        <w:rPr>
          <w:rStyle w:val="FontStyle152"/>
          <w:sz w:val="24"/>
          <w:szCs w:val="24"/>
        </w:rPr>
        <w:t>ночь; имеет представление о смене частей суток.</w:t>
      </w:r>
    </w:p>
    <w:p w14:paraId="4534D4FF" w14:textId="77777777" w:rsidR="005F7D49" w:rsidRPr="00AB377A" w:rsidRDefault="005F7D49" w:rsidP="005F7D49">
      <w:pPr>
        <w:pStyle w:val="Style66"/>
        <w:widowControl/>
        <w:spacing w:line="240" w:lineRule="auto"/>
        <w:contextualSpacing/>
        <w:jc w:val="both"/>
        <w:rPr>
          <w:rStyle w:val="FontStyle152"/>
          <w:sz w:val="24"/>
          <w:szCs w:val="24"/>
        </w:rPr>
      </w:pPr>
      <w:r w:rsidRPr="00AB377A">
        <w:rPr>
          <w:rStyle w:val="FontStyle152"/>
          <w:sz w:val="24"/>
          <w:szCs w:val="24"/>
        </w:rPr>
        <w:t>Называет текущий день недели.</w:t>
      </w:r>
    </w:p>
    <w:p w14:paraId="16DC17C7" w14:textId="77777777" w:rsidR="005F7D49" w:rsidRPr="00AB377A" w:rsidRDefault="005F7D49" w:rsidP="005F7D49">
      <w:pPr>
        <w:pStyle w:val="Style87"/>
        <w:widowControl/>
        <w:spacing w:line="240" w:lineRule="auto"/>
        <w:contextualSpacing/>
        <w:outlineLvl w:val="0"/>
        <w:rPr>
          <w:rStyle w:val="FontStyle151"/>
          <w:rFonts w:ascii="Times New Roman" w:hAnsi="Times New Roman" w:cs="Times New Roman"/>
          <w:b/>
          <w:sz w:val="24"/>
          <w:szCs w:val="24"/>
        </w:rPr>
      </w:pPr>
      <w:r w:rsidRPr="00AB377A">
        <w:rPr>
          <w:rStyle w:val="FontStyle151"/>
          <w:rFonts w:ascii="Times New Roman" w:hAnsi="Times New Roman" w:cs="Times New Roman"/>
          <w:b/>
          <w:sz w:val="24"/>
          <w:szCs w:val="24"/>
        </w:rPr>
        <w:t>Образовательная область «</w:t>
      </w:r>
      <w:r w:rsidRPr="00AB377A">
        <w:rPr>
          <w:rFonts w:ascii="Times New Roman" w:hAnsi="Times New Roman"/>
          <w:b/>
        </w:rPr>
        <w:t>Речевое развитие</w:t>
      </w:r>
      <w:r w:rsidRPr="00AB377A">
        <w:rPr>
          <w:rStyle w:val="FontStyle151"/>
          <w:rFonts w:ascii="Times New Roman" w:hAnsi="Times New Roman" w:cs="Times New Roman"/>
          <w:b/>
          <w:sz w:val="24"/>
          <w:szCs w:val="24"/>
        </w:rPr>
        <w:t>»</w:t>
      </w:r>
    </w:p>
    <w:p w14:paraId="1488D84E" w14:textId="77777777" w:rsidR="00582FC5" w:rsidRPr="00AB377A" w:rsidRDefault="00582FC5" w:rsidP="005F7D49">
      <w:pPr>
        <w:pStyle w:val="Style87"/>
        <w:widowControl/>
        <w:spacing w:line="240" w:lineRule="auto"/>
        <w:contextualSpacing/>
        <w:outlineLvl w:val="0"/>
        <w:rPr>
          <w:rStyle w:val="FontStyle151"/>
          <w:rFonts w:ascii="Times New Roman" w:hAnsi="Times New Roman" w:cs="Times New Roman"/>
          <w:b/>
          <w:sz w:val="24"/>
          <w:szCs w:val="24"/>
        </w:rPr>
      </w:pPr>
      <w:r w:rsidRPr="00AB377A">
        <w:rPr>
          <w:rStyle w:val="FontStyle151"/>
          <w:rFonts w:ascii="Times New Roman" w:hAnsi="Times New Roman" w:cs="Times New Roman"/>
          <w:b/>
          <w:sz w:val="24"/>
          <w:szCs w:val="24"/>
        </w:rPr>
        <w:t>Коммуникативная деятельность.</w:t>
      </w:r>
    </w:p>
    <w:p w14:paraId="60DEE5DA"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Может участвовать в беседе.</w:t>
      </w:r>
    </w:p>
    <w:p w14:paraId="6224BAE7"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Умеет аргументированно и доброжелательно оценивать ответ, высказывание сверстника.</w:t>
      </w:r>
    </w:p>
    <w:p w14:paraId="36232089"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w:t>
      </w:r>
    </w:p>
    <w:p w14:paraId="7CA401D4"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Определяет место звука в слове.</w:t>
      </w:r>
    </w:p>
    <w:p w14:paraId="3AE72EF5"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Умеет подбирать к существительному несколько прилагательных; заменять слово другим словом со сходным значением.</w:t>
      </w:r>
    </w:p>
    <w:p w14:paraId="52013A1B"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Знает 2—3 программных стихотворения (при необходимости следует напомнить ребенку первые строчки), 2—3 считалки, 2-3 загадки. Называет жанр произведения.</w:t>
      </w:r>
    </w:p>
    <w:p w14:paraId="141EF421"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lastRenderedPageBreak/>
        <w:t>Драматизирует небольшие сказки, читает по ролям стихотворения. Называет любимого детского писателя, любимые сказки и рассказы.</w:t>
      </w:r>
    </w:p>
    <w:p w14:paraId="0288530F" w14:textId="77777777" w:rsidR="00CF4715" w:rsidRPr="00AB377A" w:rsidRDefault="00CF4715" w:rsidP="00CF4715">
      <w:pPr>
        <w:pStyle w:val="Style87"/>
        <w:widowControl/>
        <w:spacing w:line="240" w:lineRule="auto"/>
        <w:contextualSpacing/>
        <w:outlineLvl w:val="0"/>
        <w:rPr>
          <w:rStyle w:val="FontStyle151"/>
          <w:rFonts w:ascii="Times New Roman" w:hAnsi="Times New Roman" w:cs="Times New Roman"/>
          <w:b/>
          <w:sz w:val="24"/>
          <w:szCs w:val="24"/>
        </w:rPr>
      </w:pPr>
      <w:r w:rsidRPr="00AB377A">
        <w:rPr>
          <w:rStyle w:val="FontStyle151"/>
          <w:rFonts w:ascii="Times New Roman" w:hAnsi="Times New Roman" w:cs="Times New Roman"/>
          <w:b/>
          <w:sz w:val="24"/>
          <w:szCs w:val="24"/>
        </w:rPr>
        <w:t>Восприятие художественной литературы и фольклора.</w:t>
      </w:r>
    </w:p>
    <w:p w14:paraId="42E71B59" w14:textId="77777777" w:rsidR="00CF4715" w:rsidRPr="00AB377A" w:rsidRDefault="00CF4715" w:rsidP="00CF4715">
      <w:pPr>
        <w:pStyle w:val="Style11"/>
        <w:widowControl/>
        <w:spacing w:line="240" w:lineRule="auto"/>
        <w:ind w:firstLine="0"/>
        <w:contextualSpacing/>
        <w:rPr>
          <w:rStyle w:val="FontStyle152"/>
          <w:sz w:val="24"/>
          <w:szCs w:val="24"/>
        </w:rPr>
      </w:pPr>
      <w:r w:rsidRPr="00AB377A">
        <w:rPr>
          <w:rStyle w:val="FontStyle152"/>
          <w:sz w:val="24"/>
          <w:szCs w:val="24"/>
        </w:rPr>
        <w:t>Знает 2—3 программных стихотворения (при необходимости следует напомнить ребенку первые строчки), 2—3 считалки, 2-3 загадки. Называет жанр произведения.</w:t>
      </w:r>
    </w:p>
    <w:p w14:paraId="37110851" w14:textId="77777777" w:rsidR="00CF4715" w:rsidRPr="00AB377A" w:rsidRDefault="00CF4715" w:rsidP="00CF4715">
      <w:pPr>
        <w:pStyle w:val="Style11"/>
        <w:widowControl/>
        <w:spacing w:line="240" w:lineRule="auto"/>
        <w:ind w:firstLine="0"/>
        <w:contextualSpacing/>
        <w:rPr>
          <w:rStyle w:val="FontStyle152"/>
          <w:sz w:val="24"/>
          <w:szCs w:val="24"/>
        </w:rPr>
      </w:pPr>
      <w:r w:rsidRPr="00AB377A">
        <w:rPr>
          <w:rStyle w:val="FontStyle152"/>
          <w:sz w:val="24"/>
          <w:szCs w:val="24"/>
        </w:rPr>
        <w:t>Драматизирует небольшие сказки, читает по ролям стихотворения. Называет любимого детского писателя, любимые сказки и рассказы.</w:t>
      </w:r>
    </w:p>
    <w:p w14:paraId="2378D3E2" w14:textId="77777777" w:rsidR="00CF4715" w:rsidRPr="00AB377A" w:rsidRDefault="00CF4715" w:rsidP="005F7D49">
      <w:pPr>
        <w:pStyle w:val="Style87"/>
        <w:widowControl/>
        <w:spacing w:line="240" w:lineRule="auto"/>
        <w:contextualSpacing/>
        <w:outlineLvl w:val="0"/>
        <w:rPr>
          <w:rStyle w:val="FontStyle151"/>
          <w:rFonts w:ascii="Times New Roman" w:hAnsi="Times New Roman" w:cs="Times New Roman"/>
          <w:b/>
          <w:sz w:val="24"/>
          <w:szCs w:val="24"/>
        </w:rPr>
      </w:pPr>
    </w:p>
    <w:p w14:paraId="6D655160" w14:textId="77777777" w:rsidR="005F7D49" w:rsidRPr="00AB377A" w:rsidRDefault="005F7D49" w:rsidP="005F7D49">
      <w:pPr>
        <w:pStyle w:val="Style87"/>
        <w:widowControl/>
        <w:spacing w:line="240" w:lineRule="auto"/>
        <w:contextualSpacing/>
        <w:outlineLvl w:val="0"/>
        <w:rPr>
          <w:rStyle w:val="FontStyle151"/>
          <w:rFonts w:ascii="Times New Roman" w:hAnsi="Times New Roman" w:cs="Times New Roman"/>
          <w:b/>
          <w:sz w:val="24"/>
          <w:szCs w:val="24"/>
        </w:rPr>
      </w:pPr>
      <w:r w:rsidRPr="00AB377A">
        <w:rPr>
          <w:rStyle w:val="FontStyle151"/>
          <w:rFonts w:ascii="Times New Roman" w:hAnsi="Times New Roman" w:cs="Times New Roman"/>
          <w:b/>
          <w:sz w:val="24"/>
          <w:szCs w:val="24"/>
        </w:rPr>
        <w:t>Образовательная область «</w:t>
      </w:r>
      <w:r w:rsidRPr="00AB377A">
        <w:rPr>
          <w:rFonts w:ascii="Times New Roman" w:hAnsi="Times New Roman"/>
          <w:b/>
        </w:rPr>
        <w:t>Художественно-эстетическое развитие</w:t>
      </w:r>
      <w:r w:rsidRPr="00AB377A">
        <w:rPr>
          <w:rStyle w:val="FontStyle151"/>
          <w:rFonts w:ascii="Times New Roman" w:hAnsi="Times New Roman" w:cs="Times New Roman"/>
          <w:b/>
          <w:sz w:val="24"/>
          <w:szCs w:val="24"/>
        </w:rPr>
        <w:t>»</w:t>
      </w:r>
    </w:p>
    <w:p w14:paraId="62EFCCA1"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b/>
          <w:sz w:val="24"/>
          <w:szCs w:val="24"/>
        </w:rPr>
        <w:t xml:space="preserve">Музыка. </w:t>
      </w:r>
      <w:r w:rsidRPr="00AB377A">
        <w:rPr>
          <w:rStyle w:val="FontStyle152"/>
          <w:sz w:val="24"/>
          <w:szCs w:val="24"/>
        </w:rPr>
        <w:t>Различает жанры музыкальных произведений (марш, танец, песня); звучание музыкальных инструментов (фортепиано, скрипка).</w:t>
      </w:r>
    </w:p>
    <w:p w14:paraId="248A26F7"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Различает высокие и низкие звуки (в пределах квинты).</w:t>
      </w:r>
    </w:p>
    <w:p w14:paraId="6305897A"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14:paraId="6677EC8D"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Может ритмично двигаться в соответствии с характером и динамикой музыки.</w:t>
      </w:r>
    </w:p>
    <w:p w14:paraId="21BAD842" w14:textId="77777777" w:rsidR="005F7D49" w:rsidRPr="00AB377A" w:rsidRDefault="005F7D49" w:rsidP="005F7D49">
      <w:pPr>
        <w:pStyle w:val="Style115"/>
        <w:widowControl/>
        <w:spacing w:line="240" w:lineRule="auto"/>
        <w:ind w:firstLine="0"/>
        <w:contextualSpacing/>
        <w:jc w:val="both"/>
        <w:rPr>
          <w:rStyle w:val="FontStyle156"/>
          <w:sz w:val="24"/>
          <w:szCs w:val="24"/>
        </w:rPr>
      </w:pPr>
      <w:r w:rsidRPr="00AB377A">
        <w:rPr>
          <w:rStyle w:val="FontStyle152"/>
          <w:sz w:val="24"/>
          <w:szCs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r w:rsidRPr="00AB377A">
        <w:rPr>
          <w:rFonts w:ascii="Times New Roman" w:hAnsi="Times New Roman" w:cs="Times New Roman"/>
        </w:rPr>
        <w:t xml:space="preserve"> </w:t>
      </w:r>
      <w:r w:rsidRPr="00AB377A">
        <w:rPr>
          <w:rStyle w:val="FontStyle156"/>
          <w:sz w:val="24"/>
          <w:szCs w:val="24"/>
        </w:rPr>
        <w:t>Самостоятельно инсценирует содержание песен, хороводов; действует, не подражая другим детям.</w:t>
      </w:r>
    </w:p>
    <w:p w14:paraId="18071932" w14:textId="77777777" w:rsidR="002537C5" w:rsidRPr="00AB377A" w:rsidRDefault="005F7D49" w:rsidP="002537C5">
      <w:pPr>
        <w:pStyle w:val="Style66"/>
        <w:widowControl/>
        <w:spacing w:line="240" w:lineRule="auto"/>
        <w:contextualSpacing/>
        <w:jc w:val="both"/>
        <w:rPr>
          <w:rStyle w:val="FontStyle152"/>
          <w:b/>
          <w:sz w:val="24"/>
          <w:szCs w:val="24"/>
        </w:rPr>
      </w:pPr>
      <w:r w:rsidRPr="00AB377A">
        <w:rPr>
          <w:rStyle w:val="FontStyle156"/>
          <w:sz w:val="24"/>
          <w:szCs w:val="24"/>
        </w:rPr>
        <w:t>Умеет играть мелодии на металлофоне по одному и в небольшой группе детей.</w:t>
      </w:r>
      <w:r w:rsidR="002537C5" w:rsidRPr="00AB377A">
        <w:rPr>
          <w:rStyle w:val="FontStyle152"/>
          <w:b/>
          <w:sz w:val="24"/>
          <w:szCs w:val="24"/>
        </w:rPr>
        <w:t xml:space="preserve"> </w:t>
      </w:r>
    </w:p>
    <w:p w14:paraId="635E5600" w14:textId="77777777" w:rsidR="002537C5" w:rsidRPr="00AB377A" w:rsidRDefault="002537C5" w:rsidP="002537C5">
      <w:pPr>
        <w:pStyle w:val="Style66"/>
        <w:widowControl/>
        <w:spacing w:line="240" w:lineRule="auto"/>
        <w:contextualSpacing/>
        <w:jc w:val="both"/>
        <w:rPr>
          <w:rStyle w:val="FontStyle152"/>
          <w:sz w:val="24"/>
          <w:szCs w:val="24"/>
        </w:rPr>
      </w:pPr>
      <w:r w:rsidRPr="00AB377A">
        <w:rPr>
          <w:rStyle w:val="FontStyle152"/>
          <w:b/>
          <w:sz w:val="24"/>
          <w:szCs w:val="24"/>
        </w:rPr>
        <w:t>Художественное творчество</w:t>
      </w:r>
      <w:r w:rsidRPr="00AB377A">
        <w:rPr>
          <w:rStyle w:val="FontStyle152"/>
          <w:sz w:val="24"/>
          <w:szCs w:val="24"/>
        </w:rPr>
        <w:t>.</w:t>
      </w:r>
    </w:p>
    <w:p w14:paraId="351618BD" w14:textId="77777777" w:rsidR="002537C5" w:rsidRPr="00AB377A" w:rsidRDefault="002537C5" w:rsidP="002537C5">
      <w:pPr>
        <w:pStyle w:val="Style11"/>
        <w:widowControl/>
        <w:spacing w:line="240" w:lineRule="auto"/>
        <w:ind w:firstLine="0"/>
        <w:contextualSpacing/>
        <w:rPr>
          <w:rStyle w:val="FontStyle152"/>
          <w:sz w:val="24"/>
          <w:szCs w:val="24"/>
        </w:rPr>
      </w:pPr>
      <w:r w:rsidRPr="00AB377A">
        <w:rPr>
          <w:rStyle w:val="FontStyle152"/>
          <w:sz w:val="24"/>
          <w:szCs w:val="24"/>
        </w:rPr>
        <w:t>Различает произведения изобразительного искусства (живопись, книжная графика, народное декоративное искусство, скульптура).</w:t>
      </w:r>
    </w:p>
    <w:p w14:paraId="2BBFE33A" w14:textId="77777777" w:rsidR="002537C5" w:rsidRPr="00AB377A" w:rsidRDefault="002537C5" w:rsidP="002537C5">
      <w:pPr>
        <w:pStyle w:val="Style11"/>
        <w:widowControl/>
        <w:spacing w:line="240" w:lineRule="auto"/>
        <w:ind w:firstLine="0"/>
        <w:contextualSpacing/>
        <w:rPr>
          <w:rStyle w:val="FontStyle152"/>
          <w:sz w:val="24"/>
          <w:szCs w:val="24"/>
        </w:rPr>
      </w:pPr>
      <w:r w:rsidRPr="00AB377A">
        <w:rPr>
          <w:rStyle w:val="FontStyle152"/>
          <w:sz w:val="24"/>
          <w:szCs w:val="24"/>
        </w:rPr>
        <w:t>Выделяет выразительные средства в разных видах искусства (форма, цвет, колорит, композиция).</w:t>
      </w:r>
    </w:p>
    <w:p w14:paraId="7B7CF65E" w14:textId="77777777" w:rsidR="002537C5" w:rsidRPr="00AB377A" w:rsidRDefault="002537C5" w:rsidP="002537C5">
      <w:pPr>
        <w:pStyle w:val="Style11"/>
        <w:widowControl/>
        <w:spacing w:line="240" w:lineRule="auto"/>
        <w:ind w:firstLine="0"/>
        <w:contextualSpacing/>
        <w:rPr>
          <w:rStyle w:val="FontStyle152"/>
          <w:sz w:val="24"/>
          <w:szCs w:val="24"/>
        </w:rPr>
      </w:pPr>
      <w:r w:rsidRPr="00AB377A">
        <w:rPr>
          <w:rStyle w:val="FontStyle152"/>
          <w:sz w:val="24"/>
          <w:szCs w:val="24"/>
        </w:rPr>
        <w:t>Знает особенности изобразительных материалов.</w:t>
      </w:r>
    </w:p>
    <w:p w14:paraId="04046D3D" w14:textId="77777777" w:rsidR="002537C5" w:rsidRPr="00AB377A" w:rsidRDefault="002537C5" w:rsidP="002537C5">
      <w:pPr>
        <w:pStyle w:val="Style11"/>
        <w:widowControl/>
        <w:spacing w:line="240" w:lineRule="auto"/>
        <w:ind w:firstLine="0"/>
        <w:contextualSpacing/>
        <w:rPr>
          <w:rStyle w:val="FontStyle152"/>
          <w:sz w:val="24"/>
          <w:szCs w:val="24"/>
        </w:rPr>
      </w:pPr>
      <w:r w:rsidRPr="00AB377A">
        <w:rPr>
          <w:rStyle w:val="FontStyle147"/>
          <w:sz w:val="24"/>
          <w:szCs w:val="24"/>
        </w:rPr>
        <w:t xml:space="preserve">Рисование. </w:t>
      </w:r>
      <w:r w:rsidRPr="00AB377A">
        <w:rPr>
          <w:rStyle w:val="FontStyle152"/>
          <w:sz w:val="24"/>
          <w:szCs w:val="24"/>
        </w:rPr>
        <w:t>Создает изображения предметов (с натуры, по представлению); сюжетные изображения.</w:t>
      </w:r>
    </w:p>
    <w:p w14:paraId="38DF5EA7" w14:textId="77777777" w:rsidR="002537C5" w:rsidRPr="00AB377A" w:rsidRDefault="002537C5" w:rsidP="002537C5">
      <w:pPr>
        <w:pStyle w:val="Style66"/>
        <w:widowControl/>
        <w:spacing w:line="240" w:lineRule="auto"/>
        <w:contextualSpacing/>
        <w:jc w:val="both"/>
        <w:rPr>
          <w:rStyle w:val="FontStyle152"/>
          <w:sz w:val="24"/>
          <w:szCs w:val="24"/>
        </w:rPr>
      </w:pPr>
      <w:r w:rsidRPr="00AB377A">
        <w:rPr>
          <w:rStyle w:val="FontStyle152"/>
          <w:sz w:val="24"/>
          <w:szCs w:val="24"/>
        </w:rPr>
        <w:t>Использует разнообразные композиционные решения,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w:t>
      </w:r>
    </w:p>
    <w:p w14:paraId="6C3F0DEC" w14:textId="77777777" w:rsidR="002537C5" w:rsidRPr="00AB377A" w:rsidRDefault="002537C5" w:rsidP="002537C5">
      <w:pPr>
        <w:pStyle w:val="Style66"/>
        <w:widowControl/>
        <w:spacing w:line="240" w:lineRule="auto"/>
        <w:contextualSpacing/>
        <w:jc w:val="both"/>
        <w:rPr>
          <w:rStyle w:val="FontStyle152"/>
          <w:sz w:val="24"/>
          <w:szCs w:val="24"/>
        </w:rPr>
      </w:pPr>
      <w:r w:rsidRPr="00AB377A">
        <w:rPr>
          <w:rStyle w:val="FontStyle147"/>
          <w:sz w:val="24"/>
          <w:szCs w:val="24"/>
        </w:rPr>
        <w:t xml:space="preserve">Лепка. </w:t>
      </w:r>
      <w:r w:rsidRPr="00AB377A">
        <w:rPr>
          <w:rStyle w:val="FontStyle152"/>
          <w:sz w:val="24"/>
          <w:szCs w:val="24"/>
        </w:rPr>
        <w:t>Лепят предметы разной формы, используя усвоенные приемы и способы. Создает небольшие сюжетные композиции, передавая пропорции, позы и движения</w:t>
      </w:r>
    </w:p>
    <w:p w14:paraId="4A060E18" w14:textId="77777777" w:rsidR="002537C5" w:rsidRPr="00AB377A" w:rsidRDefault="002537C5" w:rsidP="002537C5">
      <w:pPr>
        <w:pStyle w:val="Style83"/>
        <w:widowControl/>
        <w:spacing w:line="240" w:lineRule="auto"/>
        <w:contextualSpacing/>
        <w:jc w:val="both"/>
        <w:rPr>
          <w:rStyle w:val="FontStyle152"/>
          <w:sz w:val="24"/>
          <w:szCs w:val="24"/>
        </w:rPr>
      </w:pPr>
      <w:r w:rsidRPr="00AB377A">
        <w:rPr>
          <w:rStyle w:val="FontStyle152"/>
          <w:sz w:val="24"/>
          <w:szCs w:val="24"/>
        </w:rPr>
        <w:t>фигур.</w:t>
      </w:r>
    </w:p>
    <w:p w14:paraId="65579631" w14:textId="77777777" w:rsidR="002537C5" w:rsidRPr="00AB377A" w:rsidRDefault="002537C5" w:rsidP="002537C5">
      <w:pPr>
        <w:pStyle w:val="Style11"/>
        <w:widowControl/>
        <w:spacing w:line="240" w:lineRule="auto"/>
        <w:ind w:firstLine="0"/>
        <w:contextualSpacing/>
        <w:rPr>
          <w:rStyle w:val="FontStyle152"/>
          <w:sz w:val="24"/>
          <w:szCs w:val="24"/>
        </w:rPr>
      </w:pPr>
      <w:r w:rsidRPr="00AB377A">
        <w:rPr>
          <w:rStyle w:val="FontStyle152"/>
          <w:sz w:val="24"/>
          <w:szCs w:val="24"/>
        </w:rPr>
        <w:t>Создает изображения по мотивам народных игрушек.</w:t>
      </w:r>
    </w:p>
    <w:p w14:paraId="6C29D015" w14:textId="77777777" w:rsidR="002537C5" w:rsidRPr="00AB377A" w:rsidRDefault="002537C5" w:rsidP="002537C5">
      <w:pPr>
        <w:pStyle w:val="Style11"/>
        <w:widowControl/>
        <w:spacing w:line="240" w:lineRule="auto"/>
        <w:ind w:firstLine="0"/>
        <w:contextualSpacing/>
        <w:rPr>
          <w:rStyle w:val="FontStyle152"/>
          <w:sz w:val="24"/>
          <w:szCs w:val="24"/>
        </w:rPr>
      </w:pPr>
      <w:r w:rsidRPr="00AB377A">
        <w:rPr>
          <w:rStyle w:val="FontStyle147"/>
          <w:sz w:val="24"/>
          <w:szCs w:val="24"/>
        </w:rPr>
        <w:t xml:space="preserve">Аппликация. </w:t>
      </w:r>
      <w:r w:rsidRPr="00AB377A">
        <w:rPr>
          <w:rStyle w:val="FontStyle152"/>
          <w:sz w:val="24"/>
          <w:szCs w:val="24"/>
        </w:rPr>
        <w:t>Изображает предметы и создает несложные сюжетные композиции, используя разнообразные приемы вырезания, обрывания бумаги.</w:t>
      </w:r>
    </w:p>
    <w:p w14:paraId="1B20A041" w14:textId="77777777" w:rsidR="005F7D49" w:rsidRPr="00AB377A" w:rsidRDefault="005F7D49" w:rsidP="005F7D49">
      <w:pPr>
        <w:pStyle w:val="Style115"/>
        <w:spacing w:line="240" w:lineRule="auto"/>
        <w:ind w:firstLine="0"/>
        <w:jc w:val="both"/>
        <w:outlineLvl w:val="0"/>
        <w:rPr>
          <w:rFonts w:ascii="Times New Roman" w:hAnsi="Times New Roman" w:cs="Times New Roman"/>
          <w:b/>
        </w:rPr>
      </w:pPr>
      <w:r w:rsidRPr="00AB377A">
        <w:rPr>
          <w:rFonts w:ascii="Times New Roman" w:hAnsi="Times New Roman" w:cs="Times New Roman"/>
          <w:b/>
        </w:rPr>
        <w:t xml:space="preserve"> Образовательная область «</w:t>
      </w:r>
      <w:r w:rsidRPr="00AB377A">
        <w:rPr>
          <w:rFonts w:ascii="Times New Roman" w:hAnsi="Times New Roman"/>
          <w:b/>
          <w:bCs/>
          <w:iCs/>
        </w:rPr>
        <w:t>Социально-к</w:t>
      </w:r>
      <w:r w:rsidRPr="00AB377A">
        <w:rPr>
          <w:rFonts w:ascii="Times New Roman" w:hAnsi="Times New Roman"/>
          <w:b/>
        </w:rPr>
        <w:t>оммуникативное развитие</w:t>
      </w:r>
      <w:r w:rsidRPr="00AB377A">
        <w:rPr>
          <w:rFonts w:ascii="Times New Roman" w:hAnsi="Times New Roman" w:cs="Times New Roman"/>
          <w:b/>
        </w:rPr>
        <w:t>»</w:t>
      </w:r>
    </w:p>
    <w:p w14:paraId="4DB0A35F" w14:textId="77777777" w:rsidR="001831AD" w:rsidRPr="00AB377A" w:rsidRDefault="001831AD" w:rsidP="005F7D49">
      <w:pPr>
        <w:pStyle w:val="Style115"/>
        <w:spacing w:line="240" w:lineRule="auto"/>
        <w:ind w:firstLine="0"/>
        <w:jc w:val="both"/>
        <w:outlineLvl w:val="0"/>
        <w:rPr>
          <w:rFonts w:ascii="Times New Roman" w:hAnsi="Times New Roman" w:cs="Times New Roman"/>
          <w:b/>
        </w:rPr>
      </w:pPr>
      <w:r w:rsidRPr="00AB377A">
        <w:rPr>
          <w:rFonts w:ascii="Times New Roman" w:hAnsi="Times New Roman" w:cs="Times New Roman"/>
          <w:b/>
        </w:rPr>
        <w:t>Игровая деятельность.</w:t>
      </w:r>
    </w:p>
    <w:p w14:paraId="0C78517A" w14:textId="77777777" w:rsidR="005F7D49" w:rsidRPr="00AB377A" w:rsidRDefault="005F7D49" w:rsidP="005F7D49">
      <w:pPr>
        <w:pStyle w:val="Style115"/>
        <w:spacing w:line="240" w:lineRule="auto"/>
        <w:ind w:firstLine="0"/>
        <w:jc w:val="both"/>
        <w:rPr>
          <w:rFonts w:ascii="Times New Roman" w:hAnsi="Times New Roman" w:cs="Times New Roman"/>
        </w:rPr>
      </w:pPr>
      <w:r w:rsidRPr="00AB377A">
        <w:rPr>
          <w:rFonts w:ascii="Times New Roman" w:hAnsi="Times New Roman" w:cs="Times New Roman"/>
        </w:rPr>
        <w:t>Договаривается с партнерами, во что играть, кто кем будет в игре; подчиняется правилам игры.</w:t>
      </w:r>
    </w:p>
    <w:p w14:paraId="7EDA6040" w14:textId="77777777" w:rsidR="005F7D49" w:rsidRPr="00AB377A" w:rsidRDefault="005F7D49" w:rsidP="005F7D49">
      <w:pPr>
        <w:pStyle w:val="Style115"/>
        <w:spacing w:line="240" w:lineRule="auto"/>
        <w:ind w:firstLine="0"/>
        <w:jc w:val="both"/>
        <w:rPr>
          <w:rFonts w:ascii="Times New Roman" w:hAnsi="Times New Roman" w:cs="Times New Roman"/>
        </w:rPr>
      </w:pPr>
      <w:r w:rsidRPr="00AB377A">
        <w:rPr>
          <w:rFonts w:ascii="Times New Roman" w:hAnsi="Times New Roman" w:cs="Times New Roman"/>
        </w:rPr>
        <w:t>Умеет разворачивать содержание игры в зависимости от количества играющих детей. В дидактических играх оценивает свои возможности и без обиды воспринимает проигрыш.</w:t>
      </w:r>
    </w:p>
    <w:p w14:paraId="1AAB7A87" w14:textId="77777777" w:rsidR="005F7D49" w:rsidRPr="00AB377A" w:rsidRDefault="005F7D49" w:rsidP="005F7D49">
      <w:pPr>
        <w:pStyle w:val="Style115"/>
        <w:spacing w:line="240" w:lineRule="auto"/>
        <w:ind w:firstLine="0"/>
        <w:jc w:val="both"/>
        <w:rPr>
          <w:rFonts w:ascii="Times New Roman" w:hAnsi="Times New Roman" w:cs="Times New Roman"/>
        </w:rPr>
      </w:pPr>
      <w:r w:rsidRPr="00AB377A">
        <w:rPr>
          <w:rFonts w:ascii="Times New Roman" w:hAnsi="Times New Roman" w:cs="Times New Roman"/>
        </w:rPr>
        <w:t>Объясняет правила игры сверстникам.</w:t>
      </w:r>
    </w:p>
    <w:p w14:paraId="3F884983" w14:textId="77777777" w:rsidR="005F7D49" w:rsidRPr="00AB377A" w:rsidRDefault="005F7D49" w:rsidP="005F7D49">
      <w:pPr>
        <w:pStyle w:val="Style115"/>
        <w:spacing w:line="240" w:lineRule="auto"/>
        <w:ind w:firstLine="0"/>
        <w:jc w:val="both"/>
        <w:rPr>
          <w:rFonts w:ascii="Times New Roman" w:hAnsi="Times New Roman" w:cs="Times New Roman"/>
        </w:rPr>
      </w:pPr>
      <w:r w:rsidRPr="00AB377A">
        <w:rPr>
          <w:rFonts w:ascii="Times New Roman" w:hAnsi="Times New Roman" w:cs="Times New Roman"/>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14:paraId="6A78F078" w14:textId="77777777" w:rsidR="005F7D49" w:rsidRPr="00AB377A" w:rsidRDefault="005F7D49" w:rsidP="005F7D49">
      <w:pPr>
        <w:pStyle w:val="Style115"/>
        <w:spacing w:line="240" w:lineRule="auto"/>
        <w:ind w:firstLine="0"/>
        <w:jc w:val="both"/>
        <w:rPr>
          <w:rFonts w:ascii="Times New Roman" w:hAnsi="Times New Roman" w:cs="Times New Roman"/>
        </w:rPr>
      </w:pPr>
      <w:r w:rsidRPr="00AB377A">
        <w:rPr>
          <w:rFonts w:ascii="Times New Roman" w:hAnsi="Times New Roman" w:cs="Times New Roman"/>
        </w:rPr>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14:paraId="3CAE092E" w14:textId="77777777" w:rsidR="001831AD" w:rsidRPr="00AB377A" w:rsidRDefault="001831AD" w:rsidP="005F7D49">
      <w:pPr>
        <w:pStyle w:val="Style115"/>
        <w:spacing w:line="240" w:lineRule="auto"/>
        <w:ind w:firstLine="0"/>
        <w:jc w:val="both"/>
        <w:rPr>
          <w:rFonts w:ascii="Times New Roman" w:hAnsi="Times New Roman" w:cs="Times New Roman"/>
          <w:b/>
        </w:rPr>
      </w:pPr>
      <w:r w:rsidRPr="00AB377A">
        <w:rPr>
          <w:rFonts w:ascii="Times New Roman" w:hAnsi="Times New Roman" w:cs="Times New Roman"/>
          <w:b/>
        </w:rPr>
        <w:t>Трудовая деятельность.</w:t>
      </w:r>
    </w:p>
    <w:p w14:paraId="7BA2FE87" w14:textId="77777777" w:rsidR="005F7D49" w:rsidRPr="00AB377A" w:rsidRDefault="005F7D49" w:rsidP="005F7D49">
      <w:pPr>
        <w:pStyle w:val="Style115"/>
        <w:spacing w:line="240" w:lineRule="auto"/>
        <w:ind w:firstLine="0"/>
        <w:jc w:val="both"/>
        <w:rPr>
          <w:rFonts w:ascii="Times New Roman" w:hAnsi="Times New Roman" w:cs="Times New Roman"/>
        </w:rPr>
      </w:pPr>
      <w:r w:rsidRPr="00AB377A">
        <w:rPr>
          <w:rFonts w:ascii="Times New Roman" w:hAnsi="Times New Roman" w:cs="Times New Roman"/>
        </w:rPr>
        <w:t>Самостоятельно одевается и раздевается, сушит мокрые вещи, ухаживает за обувью. Выполняет обязанности дежурного по столовой, правильно сервирует стол. Поддерживает порядок в группе и на участке детского сада. Выполняет поручения по уходу за животными и растениями в уголке природы.</w:t>
      </w:r>
    </w:p>
    <w:p w14:paraId="370B728F" w14:textId="77777777" w:rsidR="001831AD" w:rsidRPr="00AB377A" w:rsidRDefault="001831AD" w:rsidP="005F7D49">
      <w:pPr>
        <w:pStyle w:val="Style115"/>
        <w:spacing w:line="240" w:lineRule="auto"/>
        <w:ind w:firstLine="0"/>
        <w:jc w:val="both"/>
        <w:rPr>
          <w:rFonts w:ascii="Times New Roman" w:hAnsi="Times New Roman" w:cs="Times New Roman"/>
          <w:b/>
        </w:rPr>
      </w:pPr>
      <w:r w:rsidRPr="00AB377A">
        <w:rPr>
          <w:rFonts w:ascii="Times New Roman" w:hAnsi="Times New Roman" w:cs="Times New Roman"/>
          <w:b/>
        </w:rPr>
        <w:t>Безопасность.</w:t>
      </w:r>
    </w:p>
    <w:p w14:paraId="4D36B8FB" w14:textId="77777777" w:rsidR="005F7D49" w:rsidRPr="00AB377A" w:rsidRDefault="005F7D49" w:rsidP="005F7D49">
      <w:pPr>
        <w:pStyle w:val="Style115"/>
        <w:spacing w:line="240" w:lineRule="auto"/>
        <w:ind w:firstLine="0"/>
        <w:jc w:val="both"/>
        <w:rPr>
          <w:rFonts w:ascii="Times New Roman" w:hAnsi="Times New Roman" w:cs="Times New Roman"/>
        </w:rPr>
      </w:pPr>
      <w:r w:rsidRPr="00AB377A">
        <w:rPr>
          <w:rFonts w:ascii="Times New Roman" w:hAnsi="Times New Roman" w:cs="Times New Roman"/>
        </w:rPr>
        <w:lastRenderedPageBreak/>
        <w:t>Соблюдает элементарные правила организованного поведения в детском саду.</w:t>
      </w:r>
    </w:p>
    <w:p w14:paraId="476357A4" w14:textId="77777777" w:rsidR="005F7D49" w:rsidRPr="00AB377A" w:rsidRDefault="005F7D49" w:rsidP="005F7D49">
      <w:pPr>
        <w:pStyle w:val="Style115"/>
        <w:spacing w:line="240" w:lineRule="auto"/>
        <w:ind w:firstLine="0"/>
        <w:jc w:val="both"/>
        <w:rPr>
          <w:rFonts w:ascii="Times New Roman" w:hAnsi="Times New Roman" w:cs="Times New Roman"/>
        </w:rPr>
      </w:pPr>
      <w:r w:rsidRPr="00AB377A">
        <w:rPr>
          <w:rFonts w:ascii="Times New Roman" w:hAnsi="Times New Roman" w:cs="Times New Roman"/>
        </w:rPr>
        <w:t>Соблюдает элементарные правила поведения на улице и в транспорте, элементарные правила дорожного движения.</w:t>
      </w:r>
    </w:p>
    <w:p w14:paraId="4925FBFB" w14:textId="77777777" w:rsidR="005F7D49" w:rsidRPr="00AB377A" w:rsidRDefault="005F7D49" w:rsidP="005F7D49">
      <w:pPr>
        <w:pStyle w:val="Style115"/>
        <w:spacing w:line="240" w:lineRule="auto"/>
        <w:ind w:firstLine="0"/>
        <w:jc w:val="both"/>
        <w:rPr>
          <w:rFonts w:ascii="Times New Roman" w:hAnsi="Times New Roman" w:cs="Times New Roman"/>
        </w:rPr>
      </w:pPr>
      <w:r w:rsidRPr="00AB377A">
        <w:rPr>
          <w:rFonts w:ascii="Times New Roman" w:hAnsi="Times New Roman" w:cs="Times New Roman"/>
        </w:rPr>
        <w:t>Различает и называет специальные виды транспорта («Скорая помощь», «Пожарная», «Милиция»), объясняет их назначение.</w:t>
      </w:r>
    </w:p>
    <w:p w14:paraId="51409803" w14:textId="77777777" w:rsidR="005F7D49" w:rsidRPr="00AB377A" w:rsidRDefault="005F7D49" w:rsidP="005F7D49">
      <w:pPr>
        <w:pStyle w:val="Style115"/>
        <w:spacing w:line="240" w:lineRule="auto"/>
        <w:ind w:firstLine="0"/>
        <w:jc w:val="both"/>
        <w:rPr>
          <w:rFonts w:ascii="Times New Roman" w:hAnsi="Times New Roman" w:cs="Times New Roman"/>
        </w:rPr>
      </w:pPr>
      <w:r w:rsidRPr="00AB377A">
        <w:rPr>
          <w:rFonts w:ascii="Times New Roman" w:hAnsi="Times New Roman" w:cs="Times New Roman"/>
        </w:rPr>
        <w:t>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14:paraId="36147E09" w14:textId="77777777" w:rsidR="005F7D49" w:rsidRPr="00AB377A" w:rsidRDefault="005F7D49" w:rsidP="005F7D49">
      <w:pPr>
        <w:pStyle w:val="Style115"/>
        <w:spacing w:line="240" w:lineRule="auto"/>
        <w:ind w:firstLine="0"/>
        <w:jc w:val="both"/>
        <w:rPr>
          <w:rFonts w:ascii="Times New Roman" w:hAnsi="Times New Roman" w:cs="Times New Roman"/>
        </w:rPr>
      </w:pPr>
      <w:r w:rsidRPr="00AB377A">
        <w:rPr>
          <w:rFonts w:ascii="Times New Roman" w:hAnsi="Times New Roman" w:cs="Times New Roman"/>
        </w:rPr>
        <w:t>Различает проезжую часть, тротуар, подземный пешеходный переход, пешеходный переход «Зебра».</w:t>
      </w:r>
    </w:p>
    <w:p w14:paraId="4B33FC08" w14:textId="77777777" w:rsidR="005F7D49" w:rsidRPr="00AB377A" w:rsidRDefault="005F7D49" w:rsidP="005F7D49">
      <w:pPr>
        <w:pStyle w:val="Style115"/>
        <w:spacing w:line="240" w:lineRule="auto"/>
        <w:ind w:firstLine="0"/>
        <w:jc w:val="both"/>
        <w:rPr>
          <w:rFonts w:ascii="Times New Roman" w:hAnsi="Times New Roman" w:cs="Times New Roman"/>
        </w:rPr>
      </w:pPr>
      <w:r w:rsidRPr="00AB377A">
        <w:rPr>
          <w:rFonts w:ascii="Times New Roman" w:hAnsi="Times New Roman" w:cs="Times New Roman"/>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14:paraId="245893CD" w14:textId="77777777" w:rsidR="005F7D49" w:rsidRPr="00AB377A" w:rsidRDefault="005F7D49" w:rsidP="005F7D49">
      <w:pPr>
        <w:pStyle w:val="Style115"/>
        <w:ind w:firstLine="0"/>
        <w:jc w:val="both"/>
        <w:rPr>
          <w:rFonts w:ascii="Times New Roman" w:hAnsi="Times New Roman" w:cs="Times New Roman"/>
        </w:rPr>
      </w:pPr>
    </w:p>
    <w:p w14:paraId="752AF197" w14:textId="77777777" w:rsidR="005F7D49" w:rsidRPr="00AB377A" w:rsidRDefault="00CF4715" w:rsidP="005F7D49">
      <w:pPr>
        <w:spacing w:after="0" w:line="240" w:lineRule="auto"/>
        <w:outlineLvl w:val="0"/>
        <w:rPr>
          <w:rStyle w:val="FontStyle151"/>
          <w:rFonts w:ascii="Times New Roman" w:hAnsi="Times New Roman" w:cs="Times New Roman"/>
          <w:b/>
          <w:bCs/>
          <w:i/>
          <w:iCs/>
          <w:sz w:val="24"/>
          <w:szCs w:val="24"/>
        </w:rPr>
      </w:pPr>
      <w:r w:rsidRPr="00AB377A">
        <w:rPr>
          <w:rFonts w:ascii="Times New Roman" w:hAnsi="Times New Roman"/>
          <w:b/>
          <w:bCs/>
          <w:iCs/>
          <w:sz w:val="24"/>
          <w:szCs w:val="24"/>
        </w:rPr>
        <w:t>1.3.7</w:t>
      </w:r>
      <w:r w:rsidR="005F7D49" w:rsidRPr="00AB377A">
        <w:rPr>
          <w:rFonts w:ascii="Times New Roman" w:hAnsi="Times New Roman"/>
          <w:b/>
          <w:bCs/>
          <w:iCs/>
          <w:sz w:val="24"/>
          <w:szCs w:val="24"/>
        </w:rPr>
        <w:t>.</w:t>
      </w:r>
      <w:r w:rsidR="005F7D49" w:rsidRPr="00AB377A">
        <w:rPr>
          <w:rFonts w:ascii="Times New Roman" w:hAnsi="Times New Roman"/>
          <w:b/>
          <w:bCs/>
          <w:i/>
          <w:iCs/>
          <w:sz w:val="24"/>
          <w:szCs w:val="24"/>
        </w:rPr>
        <w:t xml:space="preserve"> Планируемые результаты освоения детьми основной образовательной программы дошкольного образования (6-7лет)</w:t>
      </w:r>
    </w:p>
    <w:p w14:paraId="0B83310F" w14:textId="77777777" w:rsidR="00CF4715" w:rsidRPr="00AB377A" w:rsidRDefault="00CF4715" w:rsidP="005F7D49">
      <w:pPr>
        <w:pStyle w:val="Style87"/>
        <w:widowControl/>
        <w:spacing w:line="240" w:lineRule="auto"/>
        <w:contextualSpacing/>
        <w:outlineLvl w:val="0"/>
        <w:rPr>
          <w:rStyle w:val="FontStyle151"/>
          <w:rFonts w:ascii="Times New Roman" w:hAnsi="Times New Roman" w:cs="Times New Roman"/>
          <w:b/>
          <w:sz w:val="24"/>
          <w:szCs w:val="24"/>
        </w:rPr>
      </w:pPr>
    </w:p>
    <w:p w14:paraId="42FDC206" w14:textId="77777777" w:rsidR="005F7D49" w:rsidRPr="00AB377A" w:rsidRDefault="005F7D49" w:rsidP="005F7D49">
      <w:pPr>
        <w:pStyle w:val="Style87"/>
        <w:widowControl/>
        <w:spacing w:line="240" w:lineRule="auto"/>
        <w:contextualSpacing/>
        <w:outlineLvl w:val="0"/>
        <w:rPr>
          <w:rStyle w:val="FontStyle151"/>
          <w:rFonts w:ascii="Times New Roman" w:hAnsi="Times New Roman" w:cs="Times New Roman"/>
          <w:b/>
          <w:sz w:val="24"/>
          <w:szCs w:val="24"/>
        </w:rPr>
      </w:pPr>
      <w:r w:rsidRPr="00AB377A">
        <w:rPr>
          <w:rStyle w:val="FontStyle151"/>
          <w:rFonts w:ascii="Times New Roman" w:hAnsi="Times New Roman" w:cs="Times New Roman"/>
          <w:b/>
          <w:sz w:val="24"/>
          <w:szCs w:val="24"/>
        </w:rPr>
        <w:t>Образовательная область «</w:t>
      </w:r>
      <w:r w:rsidRPr="00AB377A">
        <w:rPr>
          <w:rFonts w:ascii="Times New Roman" w:hAnsi="Times New Roman"/>
          <w:b/>
          <w:spacing w:val="-3"/>
        </w:rPr>
        <w:t>Физическое развитие</w:t>
      </w:r>
      <w:r w:rsidRPr="00AB377A">
        <w:rPr>
          <w:rStyle w:val="FontStyle151"/>
          <w:rFonts w:ascii="Times New Roman" w:hAnsi="Times New Roman" w:cs="Times New Roman"/>
          <w:b/>
          <w:sz w:val="24"/>
          <w:szCs w:val="24"/>
        </w:rPr>
        <w:t>»</w:t>
      </w:r>
    </w:p>
    <w:p w14:paraId="1C093527" w14:textId="77777777" w:rsidR="001831AD" w:rsidRPr="00AB377A" w:rsidRDefault="001831AD" w:rsidP="005F7D49">
      <w:pPr>
        <w:pStyle w:val="Style87"/>
        <w:widowControl/>
        <w:spacing w:line="240" w:lineRule="auto"/>
        <w:contextualSpacing/>
        <w:outlineLvl w:val="0"/>
        <w:rPr>
          <w:rStyle w:val="FontStyle151"/>
          <w:rFonts w:ascii="Times New Roman" w:hAnsi="Times New Roman" w:cs="Times New Roman"/>
          <w:b/>
          <w:sz w:val="24"/>
          <w:szCs w:val="24"/>
        </w:rPr>
      </w:pPr>
      <w:r w:rsidRPr="00AB377A">
        <w:rPr>
          <w:rStyle w:val="FontStyle151"/>
          <w:rFonts w:ascii="Times New Roman" w:hAnsi="Times New Roman" w:cs="Times New Roman"/>
          <w:b/>
          <w:sz w:val="24"/>
          <w:szCs w:val="24"/>
        </w:rPr>
        <w:t>Двигательная активность.</w:t>
      </w:r>
    </w:p>
    <w:p w14:paraId="2848CBE5"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Выполняет правильно все виды основных движений (ходьба, бег, прыжки, метание, лазанье).</w:t>
      </w:r>
    </w:p>
    <w:p w14:paraId="0BC2E8E9"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 xml:space="preserve">Может прыгать на мягкое покрытие с высоты до </w:t>
      </w:r>
      <w:smartTag w:uri="urn:schemas-microsoft-com:office:smarttags" w:element="metricconverter">
        <w:smartTagPr>
          <w:attr w:name="ProductID" w:val="40 см"/>
        </w:smartTagPr>
        <w:r w:rsidRPr="00AB377A">
          <w:rPr>
            <w:rStyle w:val="FontStyle152"/>
            <w:sz w:val="24"/>
            <w:szCs w:val="24"/>
          </w:rPr>
          <w:t>40 см</w:t>
        </w:r>
      </w:smartTag>
      <w:r w:rsidRPr="00AB377A">
        <w:rPr>
          <w:rStyle w:val="FontStyle152"/>
          <w:sz w:val="24"/>
          <w:szCs w:val="24"/>
        </w:rPr>
        <w:t xml:space="preserve">; мягко приземляться, прыгать в длину с места на расстояние не менее </w:t>
      </w:r>
      <w:smartTag w:uri="urn:schemas-microsoft-com:office:smarttags" w:element="metricconverter">
        <w:smartTagPr>
          <w:attr w:name="ProductID" w:val="100 см"/>
        </w:smartTagPr>
        <w:r w:rsidRPr="00AB377A">
          <w:rPr>
            <w:rStyle w:val="FontStyle152"/>
            <w:sz w:val="24"/>
            <w:szCs w:val="24"/>
          </w:rPr>
          <w:t>100 см</w:t>
        </w:r>
      </w:smartTag>
      <w:r w:rsidRPr="00AB377A">
        <w:rPr>
          <w:rStyle w:val="FontStyle152"/>
          <w:sz w:val="24"/>
          <w:szCs w:val="24"/>
        </w:rPr>
        <w:t xml:space="preserve">, с разбега — </w:t>
      </w:r>
      <w:smartTag w:uri="urn:schemas-microsoft-com:office:smarttags" w:element="metricconverter">
        <w:smartTagPr>
          <w:attr w:name="ProductID" w:val="180 см"/>
        </w:smartTagPr>
        <w:r w:rsidRPr="00AB377A">
          <w:rPr>
            <w:rStyle w:val="FontStyle152"/>
            <w:sz w:val="24"/>
            <w:szCs w:val="24"/>
          </w:rPr>
          <w:t>180 см</w:t>
        </w:r>
      </w:smartTag>
      <w:r w:rsidRPr="00AB377A">
        <w:rPr>
          <w:rStyle w:val="FontStyle152"/>
          <w:sz w:val="24"/>
          <w:szCs w:val="24"/>
        </w:rPr>
        <w:t xml:space="preserve">; в высоту с разбега—не менее </w:t>
      </w:r>
      <w:smartTag w:uri="urn:schemas-microsoft-com:office:smarttags" w:element="metricconverter">
        <w:smartTagPr>
          <w:attr w:name="ProductID" w:val="50 см"/>
        </w:smartTagPr>
        <w:r w:rsidRPr="00AB377A">
          <w:rPr>
            <w:rStyle w:val="FontStyle152"/>
            <w:sz w:val="24"/>
            <w:szCs w:val="24"/>
          </w:rPr>
          <w:t>50 см</w:t>
        </w:r>
      </w:smartTag>
      <w:r w:rsidRPr="00AB377A">
        <w:rPr>
          <w:rStyle w:val="FontStyle152"/>
          <w:sz w:val="24"/>
          <w:szCs w:val="24"/>
        </w:rPr>
        <w:t>; прыгать через короткую и длинную скакалку разными способами.</w:t>
      </w:r>
    </w:p>
    <w:p w14:paraId="4F6DE884" w14:textId="77777777" w:rsidR="005F7D49" w:rsidRPr="00AB377A" w:rsidRDefault="005F7D49" w:rsidP="005F7D49">
      <w:pPr>
        <w:pStyle w:val="Style56"/>
        <w:widowControl/>
        <w:spacing w:line="240" w:lineRule="auto"/>
        <w:ind w:right="-1"/>
        <w:contextualSpacing/>
        <w:rPr>
          <w:rStyle w:val="FontStyle152"/>
          <w:b/>
          <w:bCs/>
          <w:sz w:val="24"/>
          <w:szCs w:val="24"/>
        </w:rPr>
      </w:pPr>
      <w:r w:rsidRPr="00AB377A">
        <w:rPr>
          <w:rStyle w:val="FontStyle152"/>
          <w:sz w:val="24"/>
          <w:szCs w:val="24"/>
        </w:rPr>
        <w:t xml:space="preserve">Может перебрасывать набивные мячи (вес </w:t>
      </w:r>
      <w:smartTag w:uri="urn:schemas-microsoft-com:office:smarttags" w:element="metricconverter">
        <w:smartTagPr>
          <w:attr w:name="ProductID" w:val="1 кг"/>
        </w:smartTagPr>
        <w:r w:rsidRPr="00AB377A">
          <w:rPr>
            <w:rStyle w:val="FontStyle152"/>
            <w:sz w:val="24"/>
            <w:szCs w:val="24"/>
          </w:rPr>
          <w:t>1 кг</w:t>
        </w:r>
      </w:smartTag>
      <w:r w:rsidRPr="00AB377A">
        <w:rPr>
          <w:rStyle w:val="FontStyle152"/>
          <w:sz w:val="24"/>
          <w:szCs w:val="24"/>
        </w:rPr>
        <w:t xml:space="preserve">), бросать предметы в цель из разных исходных положений, попадать в вертикальную и горизонтальную цель с расстояния </w:t>
      </w:r>
      <w:r w:rsidRPr="00AB377A">
        <w:rPr>
          <w:rStyle w:val="FontStyle139"/>
          <w:sz w:val="24"/>
          <w:szCs w:val="24"/>
        </w:rPr>
        <w:t>А-</w:t>
      </w:r>
      <w:smartTag w:uri="urn:schemas-microsoft-com:office:smarttags" w:element="metricconverter">
        <w:smartTagPr>
          <w:attr w:name="ProductID" w:val="5 м"/>
        </w:smartTagPr>
        <w:r w:rsidRPr="00AB377A">
          <w:rPr>
            <w:rStyle w:val="FontStyle139"/>
            <w:sz w:val="24"/>
            <w:szCs w:val="24"/>
          </w:rPr>
          <w:t xml:space="preserve">5 </w:t>
        </w:r>
        <w:r w:rsidRPr="00AB377A">
          <w:rPr>
            <w:rStyle w:val="FontStyle152"/>
            <w:sz w:val="24"/>
            <w:szCs w:val="24"/>
          </w:rPr>
          <w:t>м</w:t>
        </w:r>
      </w:smartTag>
      <w:r w:rsidRPr="00AB377A">
        <w:rPr>
          <w:rStyle w:val="FontStyle152"/>
          <w:sz w:val="24"/>
          <w:szCs w:val="24"/>
        </w:rPr>
        <w:t>, метать предметы правой и левой рукой на расстояние 5-</w:t>
      </w:r>
      <w:smartTag w:uri="urn:schemas-microsoft-com:office:smarttags" w:element="metricconverter">
        <w:smartTagPr>
          <w:attr w:name="ProductID" w:val="12 м"/>
        </w:smartTagPr>
        <w:r w:rsidRPr="00AB377A">
          <w:rPr>
            <w:rStyle w:val="FontStyle152"/>
            <w:sz w:val="24"/>
            <w:szCs w:val="24"/>
          </w:rPr>
          <w:t>12 м</w:t>
        </w:r>
      </w:smartTag>
      <w:r w:rsidRPr="00AB377A">
        <w:rPr>
          <w:rStyle w:val="FontStyle152"/>
          <w:sz w:val="24"/>
          <w:szCs w:val="24"/>
        </w:rPr>
        <w:t>, метать предметы в движущуюся цель.</w:t>
      </w:r>
    </w:p>
    <w:p w14:paraId="467E00CC"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Умеет перестраиваться в 3-4 колонны, в 2-3 круга на ходу, в две шеренги после расчета на «первый-второй», соблюдать интервалы во время передвижения.</w:t>
      </w:r>
    </w:p>
    <w:p w14:paraId="6AF15AB6"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Выполняет физические упражнения из разных исходных положений четко и ритмично, в заданном темпе, под музыку, по словесной инструкции.</w:t>
      </w:r>
    </w:p>
    <w:p w14:paraId="4831F8B2"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Следит за правильной осанкой.</w:t>
      </w:r>
    </w:p>
    <w:p w14:paraId="401E92D1"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 xml:space="preserve">Ходит на лыжах переменным скользящим шагом на расстояние </w:t>
      </w:r>
      <w:smartTag w:uri="urn:schemas-microsoft-com:office:smarttags" w:element="metricconverter">
        <w:smartTagPr>
          <w:attr w:name="ProductID" w:val="3 км"/>
        </w:smartTagPr>
        <w:r w:rsidRPr="00AB377A">
          <w:rPr>
            <w:rStyle w:val="FontStyle152"/>
            <w:sz w:val="24"/>
            <w:szCs w:val="24"/>
          </w:rPr>
          <w:t>3 км</w:t>
        </w:r>
      </w:smartTag>
      <w:r w:rsidRPr="00AB377A">
        <w:rPr>
          <w:rStyle w:val="FontStyle152"/>
          <w:sz w:val="24"/>
          <w:szCs w:val="24"/>
        </w:rPr>
        <w:t>, поднимается на горку и спускается с нее, тормозит при спуске.</w:t>
      </w:r>
    </w:p>
    <w:p w14:paraId="6FF320B5"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Участвует в играх с элементами спорта (городки, бадминтон, баскетбол, футбол, хоккей, настольный теннис).</w:t>
      </w:r>
    </w:p>
    <w:p w14:paraId="5D3AB637" w14:textId="77777777" w:rsidR="005F7D49" w:rsidRPr="00AB377A" w:rsidRDefault="005F7D49" w:rsidP="005F7D49">
      <w:pPr>
        <w:pStyle w:val="Style56"/>
        <w:tabs>
          <w:tab w:val="left" w:pos="10631"/>
        </w:tabs>
        <w:ind w:right="-1"/>
        <w:rPr>
          <w:rStyle w:val="FontStyle152"/>
          <w:bCs/>
          <w:sz w:val="24"/>
          <w:szCs w:val="24"/>
        </w:rPr>
      </w:pPr>
      <w:r w:rsidRPr="00AB377A">
        <w:rPr>
          <w:rFonts w:ascii="Times New Roman" w:hAnsi="Times New Roman" w:cs="Times New Roman"/>
          <w:bCs/>
        </w:rPr>
        <w:t>Имеет сформированные представления о здоровом образе жизни (об особенностях строения и функциями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w:t>
      </w:r>
    </w:p>
    <w:p w14:paraId="306D3C90" w14:textId="77777777" w:rsidR="005F7D49" w:rsidRPr="00AB377A" w:rsidRDefault="005F7D49" w:rsidP="005F7D49">
      <w:pPr>
        <w:pStyle w:val="Style87"/>
        <w:widowControl/>
        <w:spacing w:line="240" w:lineRule="auto"/>
        <w:contextualSpacing/>
        <w:outlineLvl w:val="0"/>
        <w:rPr>
          <w:rStyle w:val="FontStyle151"/>
          <w:rFonts w:ascii="Times New Roman" w:hAnsi="Times New Roman" w:cs="Times New Roman"/>
          <w:b/>
          <w:sz w:val="24"/>
          <w:szCs w:val="24"/>
        </w:rPr>
      </w:pPr>
      <w:r w:rsidRPr="00AB377A">
        <w:rPr>
          <w:rStyle w:val="FontStyle151"/>
          <w:rFonts w:ascii="Times New Roman" w:hAnsi="Times New Roman" w:cs="Times New Roman"/>
          <w:b/>
          <w:sz w:val="24"/>
          <w:szCs w:val="24"/>
        </w:rPr>
        <w:t>Образовательная область «</w:t>
      </w:r>
      <w:r w:rsidRPr="00AB377A">
        <w:rPr>
          <w:rFonts w:ascii="Times New Roman" w:hAnsi="Times New Roman"/>
          <w:b/>
          <w:spacing w:val="-7"/>
        </w:rPr>
        <w:t>Познавательное развитие</w:t>
      </w:r>
      <w:r w:rsidRPr="00AB377A">
        <w:rPr>
          <w:rStyle w:val="FontStyle151"/>
          <w:rFonts w:ascii="Times New Roman" w:hAnsi="Times New Roman" w:cs="Times New Roman"/>
          <w:b/>
          <w:sz w:val="24"/>
          <w:szCs w:val="24"/>
        </w:rPr>
        <w:t>»</w:t>
      </w:r>
    </w:p>
    <w:p w14:paraId="69B93F52" w14:textId="77777777" w:rsidR="005F7D49" w:rsidRPr="00AB377A" w:rsidRDefault="001831AD" w:rsidP="005F7D49">
      <w:pPr>
        <w:pStyle w:val="Style11"/>
        <w:widowControl/>
        <w:spacing w:line="240" w:lineRule="auto"/>
        <w:ind w:firstLine="0"/>
        <w:contextualSpacing/>
        <w:rPr>
          <w:rStyle w:val="FontStyle147"/>
          <w:sz w:val="24"/>
          <w:szCs w:val="24"/>
        </w:rPr>
      </w:pPr>
      <w:r w:rsidRPr="00AB377A">
        <w:rPr>
          <w:rStyle w:val="FontStyle147"/>
          <w:sz w:val="24"/>
          <w:szCs w:val="24"/>
        </w:rPr>
        <w:t>Познавательно-исследовательская</w:t>
      </w:r>
      <w:r w:rsidR="005F7D49" w:rsidRPr="00AB377A">
        <w:rPr>
          <w:rStyle w:val="FontStyle147"/>
          <w:sz w:val="24"/>
          <w:szCs w:val="24"/>
        </w:rPr>
        <w:t xml:space="preserve"> деятельность.</w:t>
      </w:r>
    </w:p>
    <w:p w14:paraId="02BF12EC"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47"/>
          <w:sz w:val="24"/>
          <w:szCs w:val="24"/>
        </w:rPr>
        <w:t xml:space="preserve"> </w:t>
      </w:r>
      <w:r w:rsidRPr="00AB377A">
        <w:rPr>
          <w:rStyle w:val="FontStyle152"/>
          <w:sz w:val="24"/>
          <w:szCs w:val="24"/>
        </w:rPr>
        <w:t>Способен соотносить конструкцию предмета с его назначением.</w:t>
      </w:r>
    </w:p>
    <w:p w14:paraId="77458AF3"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Способен создавать различные конструкции одного и того же объекта.</w:t>
      </w:r>
    </w:p>
    <w:p w14:paraId="41F0745B"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Может создавать модели из пластмассового и деревянного конструкторов по рисунку и словесной инструкции.</w:t>
      </w:r>
    </w:p>
    <w:p w14:paraId="40AC9D00" w14:textId="77777777" w:rsidR="005F7D49" w:rsidRPr="00AB377A" w:rsidRDefault="005F7D49" w:rsidP="005F7D49">
      <w:pPr>
        <w:pStyle w:val="Style75"/>
        <w:widowControl/>
        <w:contextualSpacing/>
        <w:outlineLvl w:val="0"/>
        <w:rPr>
          <w:rStyle w:val="FontStyle152"/>
          <w:sz w:val="24"/>
          <w:szCs w:val="24"/>
        </w:rPr>
      </w:pPr>
      <w:r w:rsidRPr="00AB377A">
        <w:rPr>
          <w:rStyle w:val="FontStyle147"/>
          <w:sz w:val="24"/>
          <w:szCs w:val="24"/>
        </w:rPr>
        <w:t xml:space="preserve">Формирование элементарных математических </w:t>
      </w:r>
      <w:r w:rsidRPr="00AB377A">
        <w:rPr>
          <w:rStyle w:val="FontStyle152"/>
          <w:b/>
          <w:sz w:val="24"/>
          <w:szCs w:val="24"/>
        </w:rPr>
        <w:t>представлений</w:t>
      </w:r>
    </w:p>
    <w:p w14:paraId="390FEFF4"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 Устанавливает связи и отношения между целым множеством и</w:t>
      </w:r>
      <w:r w:rsidRPr="00AB377A">
        <w:rPr>
          <w:rStyle w:val="FontStyle161"/>
          <w:rFonts w:ascii="Times New Roman" w:hAnsi="Times New Roman" w:cs="Times New Roman"/>
          <w:sz w:val="24"/>
          <w:szCs w:val="24"/>
        </w:rPr>
        <w:t xml:space="preserve"> </w:t>
      </w:r>
      <w:r w:rsidRPr="00AB377A">
        <w:rPr>
          <w:rStyle w:val="FontStyle152"/>
          <w:sz w:val="24"/>
          <w:szCs w:val="24"/>
        </w:rPr>
        <w:t>различными его частями (частью); находит части целого множества и целое по известным частям.</w:t>
      </w:r>
    </w:p>
    <w:p w14:paraId="33752D25"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Считает до 10 и дальше (количественный, порядковый счет в пределах 20).</w:t>
      </w:r>
    </w:p>
    <w:p w14:paraId="3151C58D"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Называет числа в прямом (обратном) порядке до 10, начиная с любого числа натурального ряда (в пределах 10).</w:t>
      </w:r>
    </w:p>
    <w:p w14:paraId="29147549"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Соотносит цифру (0-9) и количество предметов.</w:t>
      </w:r>
    </w:p>
    <w:p w14:paraId="10E43ACD"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lastRenderedPageBreak/>
        <w:t>Составляет и решать задачи в одно действие на сложение и вычитание, пользуется цифрами и арифметическими знаками (+, —, -=).</w:t>
      </w:r>
    </w:p>
    <w:p w14:paraId="1EB096AD" w14:textId="77777777" w:rsidR="005F7D49" w:rsidRPr="00AB377A" w:rsidRDefault="00636C07" w:rsidP="005F7D49">
      <w:pPr>
        <w:pStyle w:val="Style11"/>
        <w:widowControl/>
        <w:spacing w:line="240" w:lineRule="auto"/>
        <w:ind w:firstLine="0"/>
        <w:contextualSpacing/>
        <w:rPr>
          <w:rStyle w:val="FontStyle152"/>
          <w:sz w:val="24"/>
          <w:szCs w:val="24"/>
        </w:rPr>
      </w:pPr>
      <w:r w:rsidRPr="00AB377A">
        <w:rPr>
          <w:rStyle w:val="FontStyle152"/>
          <w:sz w:val="24"/>
          <w:szCs w:val="24"/>
        </w:rPr>
        <w:t xml:space="preserve">Различает величины: длину </w:t>
      </w:r>
      <w:r w:rsidR="005F7D49" w:rsidRPr="00AB377A">
        <w:rPr>
          <w:rStyle w:val="FontStyle152"/>
          <w:sz w:val="24"/>
          <w:szCs w:val="24"/>
        </w:rPr>
        <w:t>(ширину, высоту), объем (вместимость), массу (вес предметов) и способы их измерения.</w:t>
      </w:r>
    </w:p>
    <w:p w14:paraId="77913A45"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w:t>
      </w:r>
    </w:p>
    <w:p w14:paraId="19755797"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Умеет делить предметы (фигуры) на несколько равных частей; сравнивать целый предмет и его часть.</w:t>
      </w:r>
    </w:p>
    <w:p w14:paraId="45ADEC56"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Различает, называет: отрезок, угол, круг (овал), многоугольники (треугольники, четырехугольники, пятиугольники и др.), шар, куб. Проводит их . сравнение.</w:t>
      </w:r>
    </w:p>
    <w:p w14:paraId="3C5066B9"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w:t>
      </w:r>
    </w:p>
    <w:p w14:paraId="7381ABFC"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Умеет определять временные отношения (день—неделя —</w:t>
      </w:r>
      <w:r w:rsidR="00636C07" w:rsidRPr="00AB377A">
        <w:rPr>
          <w:rStyle w:val="FontStyle152"/>
          <w:sz w:val="24"/>
          <w:szCs w:val="24"/>
        </w:rPr>
        <w:t xml:space="preserve"> </w:t>
      </w:r>
      <w:r w:rsidRPr="00AB377A">
        <w:rPr>
          <w:rStyle w:val="FontStyle152"/>
          <w:sz w:val="24"/>
          <w:szCs w:val="24"/>
        </w:rPr>
        <w:t>месяц); время по часам с точностью до 1 часа.</w:t>
      </w:r>
    </w:p>
    <w:p w14:paraId="50AFC826"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Знает состав чисел первого десятка (из отдельных единиц) и состав чисел первого пятка из двух меньших.</w:t>
      </w:r>
    </w:p>
    <w:p w14:paraId="029E3F56"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 xml:space="preserve">Умеет получать каждое число первого десятка, прибавляя единицу к предыдущему и вычитая единицу из следующего за ним </w:t>
      </w:r>
      <w:r w:rsidRPr="00AB377A">
        <w:rPr>
          <w:rStyle w:val="FontStyle147"/>
          <w:sz w:val="24"/>
          <w:szCs w:val="24"/>
        </w:rPr>
        <w:t xml:space="preserve">в </w:t>
      </w:r>
      <w:r w:rsidRPr="00AB377A">
        <w:rPr>
          <w:rStyle w:val="FontStyle152"/>
          <w:sz w:val="24"/>
          <w:szCs w:val="24"/>
        </w:rPr>
        <w:t>ряду.</w:t>
      </w:r>
    </w:p>
    <w:p w14:paraId="0BF07E71"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Знает монеты достоинством 1, 5, 10 копеек; 1, 2, 5 рублей.</w:t>
      </w:r>
    </w:p>
    <w:p w14:paraId="242F715F"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Знает название текущего месяца года; последовательность всех дней недели, времен года.</w:t>
      </w:r>
    </w:p>
    <w:p w14:paraId="4B1D1C73" w14:textId="77777777" w:rsidR="005F7D49" w:rsidRPr="00AB377A" w:rsidRDefault="005F7D49" w:rsidP="005F7D49">
      <w:pPr>
        <w:pStyle w:val="Style87"/>
        <w:widowControl/>
        <w:spacing w:line="240" w:lineRule="auto"/>
        <w:contextualSpacing/>
        <w:outlineLvl w:val="0"/>
        <w:rPr>
          <w:rStyle w:val="FontStyle151"/>
          <w:rFonts w:ascii="Times New Roman" w:hAnsi="Times New Roman" w:cs="Times New Roman"/>
          <w:b/>
          <w:sz w:val="24"/>
          <w:szCs w:val="24"/>
        </w:rPr>
      </w:pPr>
      <w:r w:rsidRPr="00AB377A">
        <w:rPr>
          <w:rStyle w:val="FontStyle151"/>
          <w:rFonts w:ascii="Times New Roman" w:hAnsi="Times New Roman" w:cs="Times New Roman"/>
          <w:b/>
          <w:sz w:val="24"/>
          <w:szCs w:val="24"/>
        </w:rPr>
        <w:t>Образовательная область «</w:t>
      </w:r>
      <w:r w:rsidRPr="00AB377A">
        <w:rPr>
          <w:rFonts w:ascii="Times New Roman" w:hAnsi="Times New Roman"/>
          <w:b/>
        </w:rPr>
        <w:t>Речевое развитие</w:t>
      </w:r>
      <w:r w:rsidRPr="00AB377A">
        <w:rPr>
          <w:rStyle w:val="FontStyle151"/>
          <w:rFonts w:ascii="Times New Roman" w:hAnsi="Times New Roman" w:cs="Times New Roman"/>
          <w:b/>
          <w:sz w:val="24"/>
          <w:szCs w:val="24"/>
        </w:rPr>
        <w:t>»</w:t>
      </w:r>
    </w:p>
    <w:p w14:paraId="36D9354B" w14:textId="77777777" w:rsidR="001831AD" w:rsidRPr="00AB377A" w:rsidRDefault="001831AD" w:rsidP="005F7D49">
      <w:pPr>
        <w:pStyle w:val="Style87"/>
        <w:widowControl/>
        <w:spacing w:line="240" w:lineRule="auto"/>
        <w:contextualSpacing/>
        <w:outlineLvl w:val="0"/>
        <w:rPr>
          <w:rStyle w:val="FontStyle151"/>
          <w:rFonts w:ascii="Times New Roman" w:hAnsi="Times New Roman" w:cs="Times New Roman"/>
          <w:b/>
          <w:sz w:val="24"/>
          <w:szCs w:val="24"/>
        </w:rPr>
      </w:pPr>
      <w:r w:rsidRPr="00AB377A">
        <w:rPr>
          <w:rStyle w:val="FontStyle151"/>
          <w:rFonts w:ascii="Times New Roman" w:hAnsi="Times New Roman" w:cs="Times New Roman"/>
          <w:b/>
          <w:sz w:val="24"/>
          <w:szCs w:val="24"/>
        </w:rPr>
        <w:t>Коммуникативная деятельность.</w:t>
      </w:r>
    </w:p>
    <w:p w14:paraId="45DE4162"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Пересказывает и драматизирует небольшие литературные произведения; составляет по плану и образцу рассказы о предмете, по сюжетной картинке, набору картин с фабульным развитием действия.</w:t>
      </w:r>
    </w:p>
    <w:p w14:paraId="7A7F1CD9"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Употребляет в речи синонимы, антонимы, сложные предложения разных видов.</w:t>
      </w:r>
    </w:p>
    <w:p w14:paraId="79829F46"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определяет место звука в слове.</w:t>
      </w:r>
    </w:p>
    <w:p w14:paraId="232536BE" w14:textId="77777777" w:rsidR="005F7D49" w:rsidRPr="00AB377A" w:rsidRDefault="005F7D49" w:rsidP="005F7D49">
      <w:pPr>
        <w:pStyle w:val="Style87"/>
        <w:widowControl/>
        <w:spacing w:line="240" w:lineRule="auto"/>
        <w:contextualSpacing/>
        <w:outlineLvl w:val="0"/>
        <w:rPr>
          <w:rStyle w:val="FontStyle151"/>
          <w:rFonts w:ascii="Times New Roman" w:hAnsi="Times New Roman" w:cs="Times New Roman"/>
          <w:sz w:val="24"/>
          <w:szCs w:val="24"/>
        </w:rPr>
      </w:pPr>
      <w:r w:rsidRPr="00AB377A">
        <w:rPr>
          <w:rFonts w:ascii="Times New Roman" w:hAnsi="Times New Roman" w:cs="Times New Roman"/>
        </w:rPr>
        <w:t xml:space="preserve"> </w:t>
      </w:r>
      <w:r w:rsidRPr="00AB377A">
        <w:rPr>
          <w:rStyle w:val="FontStyle151"/>
          <w:rFonts w:ascii="Times New Roman" w:hAnsi="Times New Roman" w:cs="Times New Roman"/>
          <w:sz w:val="24"/>
          <w:szCs w:val="24"/>
        </w:rPr>
        <w:t>Образовательная область «Чтение художественной литературы»</w:t>
      </w:r>
    </w:p>
    <w:p w14:paraId="65B1E9AB" w14:textId="77777777" w:rsidR="005F7D49" w:rsidRPr="00AB377A" w:rsidRDefault="005F7D49" w:rsidP="005F7D49">
      <w:pPr>
        <w:pStyle w:val="Style87"/>
        <w:widowControl/>
        <w:spacing w:line="240" w:lineRule="auto"/>
        <w:contextualSpacing/>
        <w:outlineLvl w:val="0"/>
        <w:rPr>
          <w:rStyle w:val="FontStyle152"/>
          <w:sz w:val="24"/>
          <w:szCs w:val="24"/>
        </w:rPr>
      </w:pPr>
      <w:r w:rsidRPr="00AB377A">
        <w:rPr>
          <w:rStyle w:val="FontStyle152"/>
          <w:sz w:val="24"/>
          <w:szCs w:val="24"/>
        </w:rPr>
        <w:t>Различает жанры литературных произведений.</w:t>
      </w:r>
    </w:p>
    <w:p w14:paraId="755E2C5F"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Называет любимые сказки и рассказы; знает наизусть 2-3 любимых стихотворения, 2-3 считалки, 2-3 загадки.</w:t>
      </w:r>
    </w:p>
    <w:p w14:paraId="38D91DE4"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Называет 2-3 авторов и 2-3 иллюстраторов книг.</w:t>
      </w:r>
    </w:p>
    <w:p w14:paraId="7C5C8486" w14:textId="77777777" w:rsidR="005F7D49" w:rsidRPr="00AB377A" w:rsidRDefault="005F7D49" w:rsidP="005F7D49">
      <w:pPr>
        <w:pStyle w:val="Style83"/>
        <w:widowControl/>
        <w:spacing w:line="240" w:lineRule="auto"/>
        <w:contextualSpacing/>
        <w:jc w:val="both"/>
        <w:rPr>
          <w:rStyle w:val="FontStyle152"/>
          <w:sz w:val="24"/>
          <w:szCs w:val="24"/>
        </w:rPr>
      </w:pPr>
      <w:r w:rsidRPr="00AB377A">
        <w:rPr>
          <w:rStyle w:val="FontStyle152"/>
          <w:sz w:val="24"/>
          <w:szCs w:val="24"/>
        </w:rPr>
        <w:t xml:space="preserve">Выразительно читает стихотворение, пересказывает отрывок из сказки, рассказа. </w:t>
      </w:r>
    </w:p>
    <w:p w14:paraId="0454FA93" w14:textId="77777777" w:rsidR="00CF4715" w:rsidRPr="00AB377A" w:rsidRDefault="00CF4715" w:rsidP="00CF4715">
      <w:pPr>
        <w:pStyle w:val="Style87"/>
        <w:widowControl/>
        <w:spacing w:line="240" w:lineRule="auto"/>
        <w:contextualSpacing/>
        <w:outlineLvl w:val="0"/>
        <w:rPr>
          <w:rStyle w:val="FontStyle151"/>
          <w:rFonts w:ascii="Times New Roman" w:hAnsi="Times New Roman" w:cs="Times New Roman"/>
          <w:b/>
          <w:sz w:val="24"/>
          <w:szCs w:val="24"/>
        </w:rPr>
      </w:pPr>
      <w:r w:rsidRPr="00AB377A">
        <w:rPr>
          <w:rStyle w:val="FontStyle151"/>
          <w:rFonts w:ascii="Times New Roman" w:hAnsi="Times New Roman" w:cs="Times New Roman"/>
          <w:b/>
          <w:sz w:val="24"/>
          <w:szCs w:val="24"/>
        </w:rPr>
        <w:t>Восприятие  художественной литературы и фольклора.</w:t>
      </w:r>
    </w:p>
    <w:p w14:paraId="4B1D9079" w14:textId="77777777" w:rsidR="00CF4715" w:rsidRPr="00AB377A" w:rsidRDefault="00CF4715" w:rsidP="00CF4715">
      <w:pPr>
        <w:pStyle w:val="Style11"/>
        <w:widowControl/>
        <w:spacing w:line="240" w:lineRule="auto"/>
        <w:ind w:firstLine="0"/>
        <w:contextualSpacing/>
        <w:rPr>
          <w:rStyle w:val="FontStyle152"/>
          <w:sz w:val="24"/>
          <w:szCs w:val="24"/>
        </w:rPr>
      </w:pPr>
      <w:r w:rsidRPr="00AB377A">
        <w:rPr>
          <w:rStyle w:val="FontStyle152"/>
          <w:sz w:val="24"/>
          <w:szCs w:val="24"/>
        </w:rPr>
        <w:t>Различает жанры литературных произведений.</w:t>
      </w:r>
    </w:p>
    <w:p w14:paraId="483C5F34" w14:textId="77777777" w:rsidR="00CF4715" w:rsidRPr="00AB377A" w:rsidRDefault="00CF4715" w:rsidP="00CF4715">
      <w:pPr>
        <w:pStyle w:val="Style11"/>
        <w:widowControl/>
        <w:spacing w:line="240" w:lineRule="auto"/>
        <w:ind w:firstLine="0"/>
        <w:contextualSpacing/>
        <w:rPr>
          <w:rStyle w:val="FontStyle152"/>
          <w:sz w:val="24"/>
          <w:szCs w:val="24"/>
        </w:rPr>
      </w:pPr>
      <w:r w:rsidRPr="00AB377A">
        <w:rPr>
          <w:rStyle w:val="FontStyle152"/>
          <w:sz w:val="24"/>
          <w:szCs w:val="24"/>
        </w:rPr>
        <w:t>Называет любимые сказки и рассказы; знает наизусть 2-3 любимых стихотворения, 2-3 считалки, 2-3 загадки.</w:t>
      </w:r>
    </w:p>
    <w:p w14:paraId="4F1D2149" w14:textId="77777777" w:rsidR="00CF4715" w:rsidRPr="00AB377A" w:rsidRDefault="00CF4715" w:rsidP="00CF4715">
      <w:pPr>
        <w:pStyle w:val="Style11"/>
        <w:widowControl/>
        <w:spacing w:line="240" w:lineRule="auto"/>
        <w:ind w:firstLine="0"/>
        <w:contextualSpacing/>
        <w:rPr>
          <w:rStyle w:val="FontStyle152"/>
          <w:sz w:val="24"/>
          <w:szCs w:val="24"/>
        </w:rPr>
      </w:pPr>
      <w:r w:rsidRPr="00AB377A">
        <w:rPr>
          <w:rStyle w:val="FontStyle152"/>
          <w:sz w:val="24"/>
          <w:szCs w:val="24"/>
        </w:rPr>
        <w:t>Называет 2-3 авторов и 2-3 иллюстраторов книг.</w:t>
      </w:r>
    </w:p>
    <w:p w14:paraId="2B92CDBB" w14:textId="77777777" w:rsidR="00CF4715" w:rsidRPr="00AB377A" w:rsidRDefault="00CF4715" w:rsidP="00CF4715">
      <w:pPr>
        <w:pStyle w:val="Style83"/>
        <w:widowControl/>
        <w:spacing w:line="240" w:lineRule="auto"/>
        <w:contextualSpacing/>
        <w:jc w:val="both"/>
        <w:rPr>
          <w:rStyle w:val="FontStyle152"/>
          <w:sz w:val="24"/>
          <w:szCs w:val="24"/>
        </w:rPr>
      </w:pPr>
      <w:r w:rsidRPr="00AB377A">
        <w:rPr>
          <w:rStyle w:val="FontStyle152"/>
          <w:sz w:val="24"/>
          <w:szCs w:val="24"/>
        </w:rPr>
        <w:t xml:space="preserve">Выразительно читает стихотворение, пересказывает отрывок из сказки, рассказа. </w:t>
      </w:r>
    </w:p>
    <w:p w14:paraId="39EB3B1A" w14:textId="77777777" w:rsidR="005F7D49" w:rsidRPr="00AB377A" w:rsidRDefault="005F7D49" w:rsidP="005F7D49">
      <w:pPr>
        <w:pStyle w:val="Style83"/>
        <w:widowControl/>
        <w:spacing w:line="240" w:lineRule="auto"/>
        <w:contextualSpacing/>
        <w:jc w:val="both"/>
        <w:outlineLvl w:val="0"/>
        <w:rPr>
          <w:rStyle w:val="FontStyle151"/>
          <w:rFonts w:ascii="Times New Roman" w:hAnsi="Times New Roman" w:cs="Times New Roman"/>
          <w:b/>
          <w:sz w:val="24"/>
          <w:szCs w:val="24"/>
        </w:rPr>
      </w:pPr>
      <w:r w:rsidRPr="00AB377A">
        <w:rPr>
          <w:rStyle w:val="FontStyle151"/>
          <w:rFonts w:ascii="Times New Roman" w:hAnsi="Times New Roman" w:cs="Times New Roman"/>
          <w:b/>
          <w:sz w:val="24"/>
          <w:szCs w:val="24"/>
        </w:rPr>
        <w:t>Образовательная область «</w:t>
      </w:r>
      <w:r w:rsidRPr="00AB377A">
        <w:rPr>
          <w:rFonts w:ascii="Times New Roman" w:hAnsi="Times New Roman"/>
          <w:b/>
        </w:rPr>
        <w:t>Художественно-эстетическое развитие</w:t>
      </w:r>
      <w:r w:rsidRPr="00AB377A">
        <w:rPr>
          <w:rStyle w:val="FontStyle151"/>
          <w:rFonts w:ascii="Times New Roman" w:hAnsi="Times New Roman" w:cs="Times New Roman"/>
          <w:b/>
          <w:sz w:val="24"/>
          <w:szCs w:val="24"/>
        </w:rPr>
        <w:t>»</w:t>
      </w:r>
    </w:p>
    <w:p w14:paraId="104728D1" w14:textId="77777777" w:rsidR="005F7D49" w:rsidRPr="00AB377A" w:rsidRDefault="005F7D49" w:rsidP="005F7D49">
      <w:pPr>
        <w:pStyle w:val="Style87"/>
        <w:widowControl/>
        <w:spacing w:line="240" w:lineRule="auto"/>
        <w:contextualSpacing/>
        <w:outlineLvl w:val="0"/>
        <w:rPr>
          <w:rStyle w:val="FontStyle152"/>
          <w:b/>
          <w:sz w:val="24"/>
          <w:szCs w:val="24"/>
        </w:rPr>
      </w:pPr>
      <w:r w:rsidRPr="00AB377A">
        <w:rPr>
          <w:rStyle w:val="FontStyle151"/>
          <w:rFonts w:ascii="Times New Roman" w:hAnsi="Times New Roman" w:cs="Times New Roman"/>
          <w:b/>
          <w:sz w:val="24"/>
          <w:szCs w:val="24"/>
        </w:rPr>
        <w:t>Музыка.</w:t>
      </w:r>
      <w:r w:rsidR="00835331" w:rsidRPr="00AB377A">
        <w:rPr>
          <w:rStyle w:val="FontStyle151"/>
          <w:rFonts w:ascii="Times New Roman" w:hAnsi="Times New Roman" w:cs="Times New Roman"/>
          <w:b/>
          <w:sz w:val="24"/>
          <w:szCs w:val="24"/>
        </w:rPr>
        <w:t xml:space="preserve"> </w:t>
      </w:r>
      <w:r w:rsidRPr="00AB377A">
        <w:rPr>
          <w:rStyle w:val="FontStyle152"/>
          <w:sz w:val="24"/>
          <w:szCs w:val="24"/>
        </w:rPr>
        <w:t>Узнает мелодию Государственного гимна РФ.</w:t>
      </w:r>
    </w:p>
    <w:p w14:paraId="14F5A1A3"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Определяет жанр прослушанного произведения (марш, песня, танец) и инструмент, на котором оно исполняется.</w:t>
      </w:r>
    </w:p>
    <w:p w14:paraId="2E46972C"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Определяет общее настроение, характер музыкального произведения.</w:t>
      </w:r>
    </w:p>
    <w:p w14:paraId="65224C39"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Различает части музыкального произведения (вступление, заключение, запев, припев).</w:t>
      </w:r>
    </w:p>
    <w:p w14:paraId="6FD30D5B"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Может петь песни в удобном диапазоне, исполняя их выразительно, правильно передавая мелодию (ускоряя, замедляя, усиливая и ослабляя звучание).</w:t>
      </w:r>
    </w:p>
    <w:p w14:paraId="0EB4566B"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Может петь индивидуально и коллективно, с сопровождением и без него.</w:t>
      </w:r>
    </w:p>
    <w:p w14:paraId="3764122D"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lastRenderedPageBreak/>
        <w:t>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14:paraId="151A10E2"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Умеет выполнять танцевальные движения (шаг с притопом, приставной шаг с приседанием, пружинящий шаг, боковой галоп, переменный шаг).</w:t>
      </w:r>
    </w:p>
    <w:p w14:paraId="24065AFC" w14:textId="77777777" w:rsidR="005F7D49" w:rsidRPr="00AB377A" w:rsidRDefault="005F7D49" w:rsidP="005F7D49">
      <w:pPr>
        <w:pStyle w:val="Style11"/>
        <w:widowControl/>
        <w:spacing w:line="240" w:lineRule="auto"/>
        <w:ind w:firstLine="0"/>
        <w:contextualSpacing/>
        <w:rPr>
          <w:rStyle w:val="FontStyle152"/>
          <w:sz w:val="24"/>
          <w:szCs w:val="24"/>
        </w:rPr>
      </w:pPr>
      <w:r w:rsidRPr="00AB377A">
        <w:rPr>
          <w:rStyle w:val="FontStyle152"/>
          <w:sz w:val="24"/>
          <w:szCs w:val="24"/>
        </w:rPr>
        <w:t>Инсценирует игровые песни, придумывает варианты образных движений в играх и хороводах.</w:t>
      </w:r>
    </w:p>
    <w:p w14:paraId="22DD47D2" w14:textId="77777777" w:rsidR="002537C5" w:rsidRPr="00AB377A" w:rsidRDefault="005F7D49" w:rsidP="002537C5">
      <w:pPr>
        <w:pStyle w:val="Style11"/>
        <w:widowControl/>
        <w:spacing w:line="240" w:lineRule="auto"/>
        <w:ind w:firstLine="0"/>
        <w:contextualSpacing/>
        <w:rPr>
          <w:rStyle w:val="FontStyle152"/>
          <w:sz w:val="24"/>
          <w:szCs w:val="24"/>
        </w:rPr>
      </w:pPr>
      <w:r w:rsidRPr="00AB377A">
        <w:rPr>
          <w:rStyle w:val="FontStyle152"/>
          <w:sz w:val="24"/>
          <w:szCs w:val="24"/>
        </w:rPr>
        <w:t xml:space="preserve">Исполняет сольно и в ансамбле на ударных и </w:t>
      </w:r>
      <w:proofErr w:type="spellStart"/>
      <w:r w:rsidRPr="00AB377A">
        <w:rPr>
          <w:rStyle w:val="FontStyle152"/>
          <w:sz w:val="24"/>
          <w:szCs w:val="24"/>
        </w:rPr>
        <w:t>звуковысотных</w:t>
      </w:r>
      <w:proofErr w:type="spellEnd"/>
      <w:r w:rsidRPr="00AB377A">
        <w:rPr>
          <w:rStyle w:val="FontStyle152"/>
          <w:sz w:val="24"/>
          <w:szCs w:val="24"/>
        </w:rPr>
        <w:t xml:space="preserve"> детских музыкальных инструментах несложные песни и мелодии</w:t>
      </w:r>
      <w:r w:rsidR="00835331" w:rsidRPr="00AB377A">
        <w:rPr>
          <w:rStyle w:val="FontStyle152"/>
          <w:sz w:val="24"/>
          <w:szCs w:val="24"/>
        </w:rPr>
        <w:t>.</w:t>
      </w:r>
    </w:p>
    <w:p w14:paraId="1E1907B3" w14:textId="77777777" w:rsidR="002537C5" w:rsidRPr="00AB377A" w:rsidRDefault="002537C5" w:rsidP="002537C5">
      <w:pPr>
        <w:pStyle w:val="Style11"/>
        <w:widowControl/>
        <w:spacing w:line="240" w:lineRule="auto"/>
        <w:ind w:firstLine="0"/>
        <w:contextualSpacing/>
        <w:rPr>
          <w:rStyle w:val="FontStyle152"/>
          <w:b/>
          <w:sz w:val="24"/>
          <w:szCs w:val="24"/>
        </w:rPr>
      </w:pPr>
      <w:r w:rsidRPr="00AB377A">
        <w:rPr>
          <w:rStyle w:val="FontStyle152"/>
          <w:b/>
          <w:sz w:val="24"/>
          <w:szCs w:val="24"/>
        </w:rPr>
        <w:t xml:space="preserve"> Художественное творчество.</w:t>
      </w:r>
    </w:p>
    <w:p w14:paraId="414931A6" w14:textId="77777777" w:rsidR="002537C5" w:rsidRPr="00AB377A" w:rsidRDefault="002537C5" w:rsidP="002537C5">
      <w:pPr>
        <w:pStyle w:val="Style11"/>
        <w:widowControl/>
        <w:spacing w:line="240" w:lineRule="auto"/>
        <w:ind w:firstLine="0"/>
        <w:contextualSpacing/>
        <w:rPr>
          <w:rStyle w:val="FontStyle152"/>
          <w:sz w:val="24"/>
          <w:szCs w:val="24"/>
        </w:rPr>
      </w:pPr>
      <w:r w:rsidRPr="00AB377A">
        <w:rPr>
          <w:rStyle w:val="FontStyle152"/>
          <w:sz w:val="24"/>
          <w:szCs w:val="24"/>
        </w:rPr>
        <w:t>Различает виды изобразительного искусства: живопись, графика, скульптура, декоративно-прикладное и народное искусство.</w:t>
      </w:r>
    </w:p>
    <w:p w14:paraId="30027C0E" w14:textId="77777777" w:rsidR="002537C5" w:rsidRPr="00AB377A" w:rsidRDefault="002537C5" w:rsidP="002537C5">
      <w:pPr>
        <w:pStyle w:val="Style11"/>
        <w:widowControl/>
        <w:spacing w:line="240" w:lineRule="auto"/>
        <w:ind w:firstLine="0"/>
        <w:contextualSpacing/>
        <w:outlineLvl w:val="0"/>
        <w:rPr>
          <w:rStyle w:val="FontStyle152"/>
          <w:sz w:val="24"/>
          <w:szCs w:val="24"/>
        </w:rPr>
      </w:pPr>
      <w:r w:rsidRPr="00AB377A">
        <w:rPr>
          <w:rStyle w:val="FontStyle152"/>
          <w:sz w:val="24"/>
          <w:szCs w:val="24"/>
        </w:rPr>
        <w:t>Называет основные выразительные средства произведений искусства</w:t>
      </w:r>
    </w:p>
    <w:p w14:paraId="6A5DFB40" w14:textId="77777777" w:rsidR="002537C5" w:rsidRPr="00AB377A" w:rsidRDefault="002537C5" w:rsidP="002537C5">
      <w:pPr>
        <w:pStyle w:val="Style11"/>
        <w:widowControl/>
        <w:spacing w:line="240" w:lineRule="auto"/>
        <w:ind w:firstLine="0"/>
        <w:contextualSpacing/>
        <w:rPr>
          <w:rStyle w:val="FontStyle152"/>
          <w:sz w:val="24"/>
          <w:szCs w:val="24"/>
        </w:rPr>
      </w:pPr>
      <w:r w:rsidRPr="00AB377A">
        <w:rPr>
          <w:rStyle w:val="FontStyle147"/>
          <w:sz w:val="24"/>
          <w:szCs w:val="24"/>
        </w:rPr>
        <w:t xml:space="preserve">Рисование. </w:t>
      </w:r>
      <w:r w:rsidRPr="00AB377A">
        <w:rPr>
          <w:rStyle w:val="FontStyle152"/>
          <w:sz w:val="24"/>
          <w:szCs w:val="24"/>
        </w:rPr>
        <w:t>Создает индивидуальные и коллективные рисунки, декоративные, предметные и сюжетные композиции на темы окружающей жизни, литературных произведений.</w:t>
      </w:r>
    </w:p>
    <w:p w14:paraId="327CC21C" w14:textId="77777777" w:rsidR="002537C5" w:rsidRPr="00AB377A" w:rsidRDefault="002537C5" w:rsidP="002537C5">
      <w:pPr>
        <w:pStyle w:val="Style11"/>
        <w:widowControl/>
        <w:spacing w:line="240" w:lineRule="auto"/>
        <w:ind w:firstLine="0"/>
        <w:contextualSpacing/>
        <w:rPr>
          <w:rStyle w:val="FontStyle152"/>
          <w:sz w:val="24"/>
          <w:szCs w:val="24"/>
        </w:rPr>
      </w:pPr>
      <w:r w:rsidRPr="00AB377A">
        <w:rPr>
          <w:rStyle w:val="FontStyle152"/>
          <w:sz w:val="24"/>
          <w:szCs w:val="24"/>
        </w:rPr>
        <w:t>Использует разные материалы и способы создания изображения.</w:t>
      </w:r>
    </w:p>
    <w:p w14:paraId="772F694F" w14:textId="77777777" w:rsidR="002537C5" w:rsidRPr="00AB377A" w:rsidRDefault="002537C5" w:rsidP="002537C5">
      <w:pPr>
        <w:pStyle w:val="Style11"/>
        <w:widowControl/>
        <w:spacing w:line="240" w:lineRule="auto"/>
        <w:ind w:firstLine="0"/>
        <w:contextualSpacing/>
        <w:rPr>
          <w:rStyle w:val="FontStyle152"/>
          <w:sz w:val="24"/>
          <w:szCs w:val="24"/>
        </w:rPr>
      </w:pPr>
      <w:r w:rsidRPr="00AB377A">
        <w:rPr>
          <w:rStyle w:val="FontStyle147"/>
          <w:sz w:val="24"/>
          <w:szCs w:val="24"/>
        </w:rPr>
        <w:t xml:space="preserve">Лепка. </w:t>
      </w:r>
      <w:r w:rsidRPr="00AB377A">
        <w:rPr>
          <w:rStyle w:val="FontStyle152"/>
          <w:sz w:val="24"/>
          <w:szCs w:val="24"/>
        </w:rPr>
        <w:t>Лепит различные предметы, передавая их форму, пропорции, позы и движения; создает сюжетные композиции из 2-3 и более изображений.</w:t>
      </w:r>
    </w:p>
    <w:p w14:paraId="70E8044A" w14:textId="77777777" w:rsidR="002537C5" w:rsidRPr="00AB377A" w:rsidRDefault="002537C5" w:rsidP="002537C5">
      <w:pPr>
        <w:pStyle w:val="Style11"/>
        <w:widowControl/>
        <w:spacing w:line="240" w:lineRule="auto"/>
        <w:ind w:firstLine="0"/>
        <w:contextualSpacing/>
        <w:rPr>
          <w:rStyle w:val="FontStyle152"/>
          <w:sz w:val="24"/>
          <w:szCs w:val="24"/>
        </w:rPr>
      </w:pPr>
      <w:r w:rsidRPr="00AB377A">
        <w:rPr>
          <w:rStyle w:val="FontStyle152"/>
          <w:sz w:val="24"/>
          <w:szCs w:val="24"/>
        </w:rPr>
        <w:t xml:space="preserve">Выполняет декоративные композиции способами </w:t>
      </w:r>
      <w:proofErr w:type="spellStart"/>
      <w:r w:rsidRPr="00AB377A">
        <w:rPr>
          <w:rStyle w:val="FontStyle152"/>
          <w:sz w:val="24"/>
          <w:szCs w:val="24"/>
        </w:rPr>
        <w:t>налепа</w:t>
      </w:r>
      <w:proofErr w:type="spellEnd"/>
      <w:r w:rsidRPr="00AB377A">
        <w:rPr>
          <w:rStyle w:val="FontStyle152"/>
          <w:sz w:val="24"/>
          <w:szCs w:val="24"/>
        </w:rPr>
        <w:t xml:space="preserve"> и рельефа. Расписывает вылепленные изделия по мотивам народного искусства.</w:t>
      </w:r>
    </w:p>
    <w:p w14:paraId="0FF9902F" w14:textId="77777777" w:rsidR="002537C5" w:rsidRPr="00AB377A" w:rsidRDefault="002537C5" w:rsidP="002537C5">
      <w:pPr>
        <w:pStyle w:val="Style11"/>
        <w:widowControl/>
        <w:spacing w:line="240" w:lineRule="auto"/>
        <w:ind w:firstLine="0"/>
        <w:contextualSpacing/>
        <w:rPr>
          <w:rStyle w:val="FontStyle152"/>
          <w:sz w:val="24"/>
          <w:szCs w:val="24"/>
        </w:rPr>
      </w:pPr>
      <w:r w:rsidRPr="00AB377A">
        <w:rPr>
          <w:rStyle w:val="FontStyle147"/>
          <w:sz w:val="24"/>
          <w:szCs w:val="24"/>
        </w:rPr>
        <w:t xml:space="preserve">Аппликация. </w:t>
      </w:r>
      <w:r w:rsidRPr="00AB377A">
        <w:rPr>
          <w:rStyle w:val="FontStyle152"/>
          <w:sz w:val="24"/>
          <w:szCs w:val="24"/>
        </w:rPr>
        <w:t>Создает изображения различных предметов, используя бумагу разной фактуры и способы вырезания и обрывания.</w:t>
      </w:r>
    </w:p>
    <w:p w14:paraId="741D13F1" w14:textId="77777777" w:rsidR="002537C5" w:rsidRPr="00AB377A" w:rsidRDefault="002537C5" w:rsidP="002537C5">
      <w:pPr>
        <w:pStyle w:val="Style11"/>
        <w:widowControl/>
        <w:spacing w:line="240" w:lineRule="auto"/>
        <w:ind w:firstLine="0"/>
        <w:contextualSpacing/>
        <w:rPr>
          <w:rStyle w:val="FontStyle152"/>
          <w:sz w:val="24"/>
          <w:szCs w:val="24"/>
        </w:rPr>
      </w:pPr>
      <w:r w:rsidRPr="00AB377A">
        <w:rPr>
          <w:rStyle w:val="FontStyle152"/>
          <w:sz w:val="24"/>
          <w:szCs w:val="24"/>
        </w:rPr>
        <w:t>Создает сюжетные и декоративные композиции.</w:t>
      </w:r>
    </w:p>
    <w:p w14:paraId="1A92FF96" w14:textId="77777777" w:rsidR="005F7D49" w:rsidRPr="00AB377A" w:rsidRDefault="00835331" w:rsidP="009879FB">
      <w:pPr>
        <w:pStyle w:val="Style83"/>
        <w:widowControl/>
        <w:spacing w:line="240" w:lineRule="auto"/>
        <w:contextualSpacing/>
        <w:jc w:val="both"/>
        <w:rPr>
          <w:rFonts w:ascii="Times New Roman" w:hAnsi="Times New Roman" w:cs="Times New Roman"/>
        </w:rPr>
      </w:pPr>
      <w:r w:rsidRPr="00AB377A">
        <w:rPr>
          <w:rStyle w:val="FontStyle152"/>
          <w:sz w:val="24"/>
          <w:szCs w:val="24"/>
        </w:rPr>
        <w:t xml:space="preserve"> </w:t>
      </w:r>
      <w:r w:rsidR="005F7D49" w:rsidRPr="00AB377A">
        <w:rPr>
          <w:rFonts w:ascii="Times New Roman" w:hAnsi="Times New Roman" w:cs="Times New Roman"/>
          <w:b/>
        </w:rPr>
        <w:t>Образовательная область «</w:t>
      </w:r>
      <w:r w:rsidR="005F7D49" w:rsidRPr="00AB377A">
        <w:rPr>
          <w:rFonts w:ascii="Times New Roman" w:hAnsi="Times New Roman"/>
          <w:b/>
          <w:bCs/>
          <w:iCs/>
        </w:rPr>
        <w:t>Социально-к</w:t>
      </w:r>
      <w:r w:rsidR="005F7D49" w:rsidRPr="00AB377A">
        <w:rPr>
          <w:rFonts w:ascii="Times New Roman" w:hAnsi="Times New Roman"/>
          <w:b/>
        </w:rPr>
        <w:t>оммуникативное развитие</w:t>
      </w:r>
      <w:r w:rsidR="005F7D49" w:rsidRPr="00AB377A">
        <w:rPr>
          <w:rFonts w:ascii="Times New Roman" w:hAnsi="Times New Roman" w:cs="Times New Roman"/>
          <w:b/>
        </w:rPr>
        <w:t>»</w:t>
      </w:r>
    </w:p>
    <w:p w14:paraId="1463DADD" w14:textId="77777777" w:rsidR="00835331" w:rsidRPr="00AB377A" w:rsidRDefault="00835331" w:rsidP="005F7D49">
      <w:pPr>
        <w:pStyle w:val="Style105"/>
        <w:spacing w:line="240" w:lineRule="auto"/>
        <w:ind w:firstLine="0"/>
        <w:contextualSpacing/>
        <w:jc w:val="both"/>
        <w:outlineLvl w:val="0"/>
        <w:rPr>
          <w:rFonts w:ascii="Times New Roman" w:hAnsi="Times New Roman" w:cs="Times New Roman"/>
          <w:b/>
        </w:rPr>
      </w:pPr>
      <w:r w:rsidRPr="00AB377A">
        <w:rPr>
          <w:rFonts w:ascii="Times New Roman" w:hAnsi="Times New Roman" w:cs="Times New Roman"/>
          <w:b/>
        </w:rPr>
        <w:t>Игровая деятельность.</w:t>
      </w:r>
    </w:p>
    <w:p w14:paraId="55CFFAB2" w14:textId="77777777" w:rsidR="005F7D49" w:rsidRPr="00AB377A" w:rsidRDefault="005F7D49" w:rsidP="005F7D49">
      <w:pPr>
        <w:pStyle w:val="Style105"/>
        <w:spacing w:line="240" w:lineRule="auto"/>
        <w:ind w:firstLine="0"/>
        <w:contextualSpacing/>
        <w:jc w:val="both"/>
        <w:rPr>
          <w:rFonts w:ascii="Times New Roman" w:hAnsi="Times New Roman" w:cs="Times New Roman"/>
        </w:rPr>
      </w:pPr>
      <w:r w:rsidRPr="00AB377A">
        <w:rPr>
          <w:rFonts w:ascii="Times New Roman" w:hAnsi="Times New Roman" w:cs="Times New Roman"/>
        </w:rPr>
        <w:t>Самостоятельно отбирает или придумывает разнообразные сюжеты игр.</w:t>
      </w:r>
    </w:p>
    <w:p w14:paraId="26D15129" w14:textId="77777777" w:rsidR="005F7D49" w:rsidRPr="00AB377A" w:rsidRDefault="005F7D49" w:rsidP="005F7D49">
      <w:pPr>
        <w:pStyle w:val="Style105"/>
        <w:spacing w:line="240" w:lineRule="auto"/>
        <w:ind w:firstLine="0"/>
        <w:contextualSpacing/>
        <w:jc w:val="both"/>
        <w:rPr>
          <w:rFonts w:ascii="Times New Roman" w:hAnsi="Times New Roman" w:cs="Times New Roman"/>
        </w:rPr>
      </w:pPr>
      <w:r w:rsidRPr="00AB377A">
        <w:rPr>
          <w:rFonts w:ascii="Times New Roman" w:hAnsi="Times New Roman" w:cs="Times New Roman"/>
        </w:rPr>
        <w:t>Придерживается в процессе игры намеченного замысла, оставляя место для импровизации. Находит новую трактовку роли и исполняет ее. Может моделировать предметно-игровую среду.</w:t>
      </w:r>
    </w:p>
    <w:p w14:paraId="47236B35" w14:textId="77777777" w:rsidR="005F7D49" w:rsidRPr="00AB377A" w:rsidRDefault="005F7D49" w:rsidP="005F7D49">
      <w:pPr>
        <w:pStyle w:val="Style105"/>
        <w:spacing w:line="240" w:lineRule="auto"/>
        <w:ind w:firstLine="0"/>
        <w:contextualSpacing/>
        <w:jc w:val="both"/>
        <w:rPr>
          <w:rFonts w:ascii="Times New Roman" w:hAnsi="Times New Roman" w:cs="Times New Roman"/>
        </w:rPr>
      </w:pPr>
      <w:r w:rsidRPr="00AB377A">
        <w:rPr>
          <w:rFonts w:ascii="Times New Roman" w:hAnsi="Times New Roman" w:cs="Times New Roman"/>
        </w:rPr>
        <w:t>В дидактических играх договаривается со сверстниками об очередности ходов, выборе карт, схем; проявляет себя терпимым и доброжелательным партнером. Понимает образный строй спектакля: оценивает игру актеров, средства выразительности и оформление постановки.</w:t>
      </w:r>
    </w:p>
    <w:p w14:paraId="34D4BDE0" w14:textId="77777777" w:rsidR="005F7D49" w:rsidRPr="00AB377A" w:rsidRDefault="005F7D49" w:rsidP="005F7D49">
      <w:pPr>
        <w:pStyle w:val="Style105"/>
        <w:spacing w:line="240" w:lineRule="auto"/>
        <w:ind w:firstLine="0"/>
        <w:contextualSpacing/>
        <w:jc w:val="both"/>
        <w:rPr>
          <w:rFonts w:ascii="Times New Roman" w:hAnsi="Times New Roman" w:cs="Times New Roman"/>
        </w:rPr>
      </w:pPr>
      <w:r w:rsidRPr="00AB377A">
        <w:rPr>
          <w:rFonts w:ascii="Times New Roman" w:hAnsi="Times New Roman" w:cs="Times New Roman"/>
        </w:rPr>
        <w:t>В беседе о просмотренном спектакле может высказать свою точку зрения.</w:t>
      </w:r>
    </w:p>
    <w:p w14:paraId="60850A3F" w14:textId="77777777" w:rsidR="005F7D49" w:rsidRPr="00AB377A" w:rsidRDefault="005F7D49" w:rsidP="005F7D49">
      <w:pPr>
        <w:pStyle w:val="Style105"/>
        <w:spacing w:line="240" w:lineRule="auto"/>
        <w:ind w:firstLine="0"/>
        <w:contextualSpacing/>
        <w:jc w:val="both"/>
        <w:rPr>
          <w:rFonts w:ascii="Times New Roman" w:hAnsi="Times New Roman" w:cs="Times New Roman"/>
        </w:rPr>
      </w:pPr>
      <w:r w:rsidRPr="00AB377A">
        <w:rPr>
          <w:rFonts w:ascii="Times New Roman" w:hAnsi="Times New Roman" w:cs="Times New Roman"/>
        </w:rPr>
        <w:t>Владеет навыками театральной культуры: знает театральные профессии, правила поведения в театре.</w:t>
      </w:r>
    </w:p>
    <w:p w14:paraId="6AE704DA" w14:textId="77777777" w:rsidR="005F7D49" w:rsidRPr="00AB377A" w:rsidRDefault="005F7D49" w:rsidP="005F7D49">
      <w:pPr>
        <w:pStyle w:val="Style105"/>
        <w:spacing w:line="240" w:lineRule="auto"/>
        <w:ind w:firstLine="0"/>
        <w:contextualSpacing/>
        <w:jc w:val="both"/>
        <w:rPr>
          <w:rFonts w:ascii="Times New Roman" w:hAnsi="Times New Roman" w:cs="Times New Roman"/>
        </w:rPr>
      </w:pPr>
      <w:r w:rsidRPr="00AB377A">
        <w:rPr>
          <w:rFonts w:ascii="Times New Roman" w:hAnsi="Times New Roman" w:cs="Times New Roman"/>
        </w:rPr>
        <w:t>Участвует в творческих группах по созданию спектаклей («режиссеры», «актеры», «костюмеры», «оформители» и т. д.).</w:t>
      </w:r>
    </w:p>
    <w:p w14:paraId="3BB2039A" w14:textId="77777777" w:rsidR="00835331" w:rsidRPr="00AB377A" w:rsidRDefault="00835331" w:rsidP="005F7D49">
      <w:pPr>
        <w:pStyle w:val="Style105"/>
        <w:spacing w:line="240" w:lineRule="auto"/>
        <w:ind w:firstLine="0"/>
        <w:contextualSpacing/>
        <w:jc w:val="both"/>
        <w:rPr>
          <w:rFonts w:ascii="Times New Roman" w:hAnsi="Times New Roman" w:cs="Times New Roman"/>
          <w:b/>
        </w:rPr>
      </w:pPr>
      <w:r w:rsidRPr="00AB377A">
        <w:rPr>
          <w:rFonts w:ascii="Times New Roman" w:hAnsi="Times New Roman" w:cs="Times New Roman"/>
          <w:b/>
        </w:rPr>
        <w:t>Труд.</w:t>
      </w:r>
    </w:p>
    <w:p w14:paraId="3740EDB5" w14:textId="77777777" w:rsidR="005F7D49" w:rsidRPr="00AB377A" w:rsidRDefault="005F7D49" w:rsidP="005F7D49">
      <w:pPr>
        <w:pStyle w:val="Style105"/>
        <w:spacing w:line="240" w:lineRule="auto"/>
        <w:ind w:firstLine="0"/>
        <w:contextualSpacing/>
        <w:jc w:val="both"/>
        <w:rPr>
          <w:rFonts w:ascii="Times New Roman" w:hAnsi="Times New Roman" w:cs="Times New Roman"/>
        </w:rPr>
      </w:pPr>
      <w:r w:rsidRPr="00AB377A">
        <w:rPr>
          <w:rFonts w:ascii="Times New Roman" w:hAnsi="Times New Roman" w:cs="Times New Roman"/>
        </w:rPr>
        <w:t>Самостоятельно ухаживает за одеждой, устраняет непорядок в своем внешнем виде. Ответственно выполняет обязанности дежурного по столовой, в уголке природы. Проявляет трудолюбие в работе на участке детского сада.</w:t>
      </w:r>
    </w:p>
    <w:p w14:paraId="50EC0C86" w14:textId="77777777" w:rsidR="005F7D49" w:rsidRPr="00AB377A" w:rsidRDefault="005F7D49" w:rsidP="005F7D49">
      <w:pPr>
        <w:pStyle w:val="Style105"/>
        <w:spacing w:line="240" w:lineRule="auto"/>
        <w:ind w:firstLine="0"/>
        <w:contextualSpacing/>
        <w:jc w:val="both"/>
        <w:rPr>
          <w:rFonts w:ascii="Times New Roman" w:hAnsi="Times New Roman" w:cs="Times New Roman"/>
        </w:rPr>
      </w:pPr>
      <w:r w:rsidRPr="00AB377A">
        <w:rPr>
          <w:rFonts w:ascii="Times New Roman" w:hAnsi="Times New Roman" w:cs="Times New Roman"/>
        </w:rPr>
        <w:t>Может планировать свою трудовую деятельность; отбирать материалы, необходимые для занятий, игр.</w:t>
      </w:r>
    </w:p>
    <w:p w14:paraId="0AA94D5F" w14:textId="77777777" w:rsidR="00835331" w:rsidRPr="00AB377A" w:rsidRDefault="00835331" w:rsidP="005F7D49">
      <w:pPr>
        <w:pStyle w:val="Style105"/>
        <w:spacing w:line="240" w:lineRule="auto"/>
        <w:ind w:firstLine="0"/>
        <w:contextualSpacing/>
        <w:jc w:val="both"/>
        <w:rPr>
          <w:rFonts w:ascii="Times New Roman" w:hAnsi="Times New Roman" w:cs="Times New Roman"/>
          <w:b/>
        </w:rPr>
      </w:pPr>
      <w:r w:rsidRPr="00AB377A">
        <w:rPr>
          <w:rFonts w:ascii="Times New Roman" w:hAnsi="Times New Roman" w:cs="Times New Roman"/>
          <w:b/>
        </w:rPr>
        <w:t>Безопасность.</w:t>
      </w:r>
    </w:p>
    <w:p w14:paraId="1C09DD14" w14:textId="77777777" w:rsidR="005F7D49" w:rsidRPr="00AB377A" w:rsidRDefault="005F7D49" w:rsidP="005F7D49">
      <w:pPr>
        <w:pStyle w:val="Style105"/>
        <w:spacing w:line="240" w:lineRule="auto"/>
        <w:ind w:firstLine="0"/>
        <w:contextualSpacing/>
        <w:jc w:val="both"/>
        <w:rPr>
          <w:rFonts w:ascii="Times New Roman" w:hAnsi="Times New Roman" w:cs="Times New Roman"/>
        </w:rPr>
      </w:pPr>
      <w:r w:rsidRPr="00AB377A">
        <w:rPr>
          <w:rFonts w:ascii="Times New Roman" w:hAnsi="Times New Roman" w:cs="Times New Roman"/>
        </w:rPr>
        <w:t>Соблюдает элементарные правила организованного поведения в детском саду, поведения на улице и в транспорте, дорожного движения.</w:t>
      </w:r>
    </w:p>
    <w:p w14:paraId="4172F825" w14:textId="77777777" w:rsidR="005F7D49" w:rsidRPr="00AB377A" w:rsidRDefault="005F7D49" w:rsidP="005F7D49">
      <w:pPr>
        <w:pStyle w:val="Style105"/>
        <w:spacing w:line="240" w:lineRule="auto"/>
        <w:ind w:firstLine="0"/>
        <w:contextualSpacing/>
        <w:jc w:val="both"/>
        <w:rPr>
          <w:rFonts w:ascii="Times New Roman" w:hAnsi="Times New Roman" w:cs="Times New Roman"/>
        </w:rPr>
      </w:pPr>
      <w:r w:rsidRPr="00AB377A">
        <w:rPr>
          <w:rFonts w:ascii="Times New Roman" w:hAnsi="Times New Roman" w:cs="Times New Roman"/>
        </w:rPr>
        <w:t>Различает и называет специальные виды транспорта («Скорая помощь», «Пожарная», «Милиция»), объясняет их назначение.</w:t>
      </w:r>
    </w:p>
    <w:p w14:paraId="72A67FE6" w14:textId="77777777" w:rsidR="005F7D49" w:rsidRPr="00AB377A" w:rsidRDefault="005F7D49" w:rsidP="005F7D49">
      <w:pPr>
        <w:pStyle w:val="Style105"/>
        <w:spacing w:line="240" w:lineRule="auto"/>
        <w:ind w:firstLine="0"/>
        <w:contextualSpacing/>
        <w:jc w:val="both"/>
        <w:rPr>
          <w:rFonts w:ascii="Times New Roman" w:hAnsi="Times New Roman" w:cs="Times New Roman"/>
        </w:rPr>
      </w:pPr>
      <w:r w:rsidRPr="00AB377A">
        <w:rPr>
          <w:rFonts w:ascii="Times New Roman" w:hAnsi="Times New Roman" w:cs="Times New Roman"/>
        </w:rPr>
        <w:t>Понимает значения сигналов светофора.</w:t>
      </w:r>
    </w:p>
    <w:p w14:paraId="7885A04C" w14:textId="77777777" w:rsidR="005F7D49" w:rsidRPr="00AB377A" w:rsidRDefault="005F7D49" w:rsidP="005F7D49">
      <w:pPr>
        <w:pStyle w:val="Style105"/>
        <w:spacing w:line="240" w:lineRule="auto"/>
        <w:ind w:firstLine="0"/>
        <w:contextualSpacing/>
        <w:jc w:val="both"/>
        <w:rPr>
          <w:rFonts w:ascii="Times New Roman" w:hAnsi="Times New Roman" w:cs="Times New Roman"/>
        </w:rPr>
      </w:pPr>
      <w:r w:rsidRPr="00AB377A">
        <w:rPr>
          <w:rFonts w:ascii="Times New Roman" w:hAnsi="Times New Roman" w:cs="Times New Roman"/>
        </w:rPr>
        <w:t>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14:paraId="39638CA7" w14:textId="77777777" w:rsidR="005F7D49" w:rsidRPr="00AB377A" w:rsidRDefault="005F7D49" w:rsidP="005F7D49">
      <w:pPr>
        <w:pStyle w:val="Style105"/>
        <w:spacing w:line="240" w:lineRule="auto"/>
        <w:ind w:firstLine="0"/>
        <w:contextualSpacing/>
        <w:jc w:val="both"/>
        <w:rPr>
          <w:rFonts w:ascii="Times New Roman" w:hAnsi="Times New Roman" w:cs="Times New Roman"/>
        </w:rPr>
      </w:pPr>
      <w:r w:rsidRPr="00AB377A">
        <w:rPr>
          <w:rFonts w:ascii="Times New Roman" w:hAnsi="Times New Roman" w:cs="Times New Roman"/>
        </w:rPr>
        <w:t>Различает проезжую часть, тротуар, подземный пешеходный переход, пешеходный переход «Зебра».</w:t>
      </w:r>
    </w:p>
    <w:p w14:paraId="3B17C50D" w14:textId="77777777" w:rsidR="005F7D49" w:rsidRPr="00AB377A" w:rsidRDefault="005F7D49" w:rsidP="005F7D49">
      <w:pPr>
        <w:pStyle w:val="Style105"/>
        <w:spacing w:line="240" w:lineRule="auto"/>
        <w:ind w:firstLine="0"/>
        <w:contextualSpacing/>
        <w:jc w:val="both"/>
        <w:rPr>
          <w:rFonts w:ascii="Times New Roman" w:hAnsi="Times New Roman" w:cs="Times New Roman"/>
        </w:rPr>
      </w:pPr>
      <w:r w:rsidRPr="00AB377A">
        <w:rPr>
          <w:rFonts w:ascii="Times New Roman" w:hAnsi="Times New Roman" w:cs="Times New Roman"/>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14:paraId="19EF4A28" w14:textId="77777777" w:rsidR="00D70FEC" w:rsidRPr="00AB377A" w:rsidRDefault="00D70FEC" w:rsidP="005F7D49">
      <w:pPr>
        <w:pStyle w:val="Style105"/>
        <w:spacing w:line="240" w:lineRule="auto"/>
        <w:ind w:firstLine="0"/>
        <w:contextualSpacing/>
        <w:jc w:val="both"/>
        <w:rPr>
          <w:rFonts w:ascii="Times New Roman" w:hAnsi="Times New Roman" w:cs="Times New Roman"/>
          <w:b/>
        </w:rPr>
      </w:pPr>
    </w:p>
    <w:p w14:paraId="778D24A7" w14:textId="77777777" w:rsidR="007B6427" w:rsidRPr="00AB377A" w:rsidRDefault="00222EAC" w:rsidP="00CB621B">
      <w:pPr>
        <w:spacing w:after="0" w:line="240" w:lineRule="auto"/>
        <w:rPr>
          <w:rFonts w:ascii="Times New Roman" w:hAnsi="Times New Roman"/>
          <w:b/>
          <w:i/>
          <w:sz w:val="24"/>
          <w:szCs w:val="24"/>
        </w:rPr>
      </w:pPr>
      <w:r w:rsidRPr="00AB377A">
        <w:rPr>
          <w:rFonts w:ascii="Times New Roman" w:hAnsi="Times New Roman"/>
          <w:b/>
          <w:i/>
          <w:sz w:val="24"/>
          <w:szCs w:val="24"/>
        </w:rPr>
        <w:lastRenderedPageBreak/>
        <w:t xml:space="preserve">Раздел 2. </w:t>
      </w:r>
      <w:r w:rsidR="007B6427" w:rsidRPr="00AB377A">
        <w:rPr>
          <w:rFonts w:ascii="Times New Roman" w:hAnsi="Times New Roman"/>
          <w:b/>
          <w:i/>
          <w:sz w:val="24"/>
          <w:szCs w:val="24"/>
        </w:rPr>
        <w:t>Содержательный раздел Программы</w:t>
      </w:r>
    </w:p>
    <w:p w14:paraId="7CC40A4F" w14:textId="77777777" w:rsidR="00431D9B" w:rsidRPr="00AB377A" w:rsidRDefault="00431D9B" w:rsidP="00431D9B">
      <w:pPr>
        <w:widowControl w:val="0"/>
        <w:autoSpaceDE w:val="0"/>
        <w:autoSpaceDN w:val="0"/>
        <w:spacing w:after="0" w:line="240" w:lineRule="auto"/>
        <w:ind w:right="72"/>
        <w:jc w:val="both"/>
        <w:rPr>
          <w:rFonts w:ascii="Times New Roman" w:hAnsi="Times New Roman"/>
          <w:b/>
          <w:i/>
          <w:sz w:val="24"/>
          <w:szCs w:val="24"/>
        </w:rPr>
      </w:pPr>
      <w:r w:rsidRPr="00AB377A">
        <w:rPr>
          <w:rFonts w:ascii="Times New Roman" w:hAnsi="Times New Roman"/>
          <w:b/>
          <w:i/>
          <w:sz w:val="24"/>
          <w:szCs w:val="24"/>
        </w:rPr>
        <w:t>2.1. Характеристика возрастных  психологических  особенностей развития детей, воспитывающихся в образовательном учреждении.</w:t>
      </w:r>
      <w:r w:rsidRPr="00AB377A">
        <w:rPr>
          <w:rFonts w:ascii="Times New Roman" w:hAnsi="Times New Roman"/>
          <w:sz w:val="24"/>
          <w:szCs w:val="24"/>
        </w:rPr>
        <w:t xml:space="preserve"> </w:t>
      </w:r>
    </w:p>
    <w:p w14:paraId="07CC6B6B" w14:textId="77777777" w:rsidR="005C6B34" w:rsidRPr="00AB377A" w:rsidRDefault="00431D9B" w:rsidP="005C6B34">
      <w:pPr>
        <w:pStyle w:val="Style11"/>
        <w:widowControl/>
        <w:spacing w:after="120" w:line="240" w:lineRule="auto"/>
        <w:ind w:firstLine="0"/>
        <w:contextualSpacing/>
        <w:rPr>
          <w:rFonts w:ascii="Times New Roman" w:hAnsi="Times New Roman"/>
          <w:b/>
          <w:i/>
          <w:spacing w:val="-3"/>
        </w:rPr>
      </w:pPr>
      <w:r w:rsidRPr="00AB377A">
        <w:rPr>
          <w:rFonts w:ascii="Times New Roman" w:hAnsi="Times New Roman"/>
        </w:rPr>
        <w:t xml:space="preserve"> </w:t>
      </w:r>
      <w:r w:rsidR="005C6B34" w:rsidRPr="00AB377A">
        <w:rPr>
          <w:rFonts w:ascii="Times New Roman" w:hAnsi="Times New Roman"/>
          <w:b/>
          <w:i/>
          <w:spacing w:val="-3"/>
        </w:rPr>
        <w:t xml:space="preserve">       </w:t>
      </w:r>
      <w:r w:rsidR="005C6B34" w:rsidRPr="00AB377A">
        <w:rPr>
          <w:rFonts w:ascii="Times New Roman" w:hAnsi="Times New Roman"/>
          <w:spacing w:val="-3"/>
        </w:rPr>
        <w:t>Муниципальное бюджетное дошкольное образ</w:t>
      </w:r>
      <w:r w:rsidR="005B1317" w:rsidRPr="00AB377A">
        <w:rPr>
          <w:rFonts w:ascii="Times New Roman" w:hAnsi="Times New Roman"/>
          <w:spacing w:val="-3"/>
        </w:rPr>
        <w:t>овательное учреждение «</w:t>
      </w:r>
      <w:proofErr w:type="spellStart"/>
      <w:r w:rsidR="005B1317" w:rsidRPr="00AB377A">
        <w:rPr>
          <w:rFonts w:ascii="Times New Roman" w:hAnsi="Times New Roman"/>
          <w:spacing w:val="-3"/>
        </w:rPr>
        <w:t>Халеевичский</w:t>
      </w:r>
      <w:proofErr w:type="spellEnd"/>
      <w:r w:rsidR="005B1317" w:rsidRPr="00AB377A">
        <w:rPr>
          <w:rFonts w:ascii="Times New Roman" w:hAnsi="Times New Roman"/>
          <w:spacing w:val="-3"/>
        </w:rPr>
        <w:t xml:space="preserve">  детский  сад «Вишенка</w:t>
      </w:r>
      <w:r w:rsidR="005C6B34" w:rsidRPr="00AB377A">
        <w:rPr>
          <w:rFonts w:ascii="Times New Roman" w:hAnsi="Times New Roman"/>
          <w:spacing w:val="-3"/>
        </w:rPr>
        <w:t>»   реализует основную общеобразовательную программу в группе общеразвивающей направленности.</w:t>
      </w:r>
      <w:r w:rsidR="005C6B34" w:rsidRPr="00AB377A">
        <w:rPr>
          <w:rFonts w:ascii="Times New Roman" w:hAnsi="Times New Roman"/>
          <w:spacing w:val="2"/>
        </w:rPr>
        <w:t xml:space="preserve"> Программа построена на позициях гуманно-личностного отношения </w:t>
      </w:r>
      <w:r w:rsidR="005C6B34" w:rsidRPr="00AB377A">
        <w:rPr>
          <w:rFonts w:ascii="Times New Roman" w:hAnsi="Times New Roman"/>
          <w:spacing w:val="-2"/>
        </w:rPr>
        <w:t>к ребенку и направлена на его всестороннее развитие, формирование духовных и общечеловеческих ценностей, а также способностей и компетенций.</w:t>
      </w:r>
      <w:r w:rsidR="005C6B34" w:rsidRPr="00AB377A">
        <w:rPr>
          <w:rFonts w:ascii="Times New Roman" w:hAnsi="Times New Roman"/>
          <w:b/>
          <w:i/>
          <w:spacing w:val="-3"/>
        </w:rPr>
        <w:t xml:space="preserve"> </w:t>
      </w:r>
      <w:r w:rsidR="005C6B34" w:rsidRPr="00AB377A">
        <w:rPr>
          <w:rFonts w:ascii="Times New Roman" w:hAnsi="Times New Roman"/>
          <w:spacing w:val="-3"/>
        </w:rPr>
        <w:t xml:space="preserve"> </w:t>
      </w:r>
      <w:r w:rsidR="005C6B34" w:rsidRPr="00AB377A">
        <w:rPr>
          <w:rFonts w:ascii="Times New Roman" w:hAnsi="Times New Roman"/>
          <w:spacing w:val="-6"/>
        </w:rPr>
        <w:t xml:space="preserve"> Содержание  психолого-педагогической работы по освоению детьми образовательных областей </w:t>
      </w:r>
      <w:r w:rsidR="005C6B34" w:rsidRPr="00AB377A">
        <w:rPr>
          <w:rFonts w:ascii="Times New Roman" w:hAnsi="Times New Roman"/>
          <w:spacing w:val="-9"/>
        </w:rPr>
        <w:t>«Социально - коммуникативное развитие», «Познавательное развитие», «Речевое развитие», «Художественно-эстетическое развитие» и «Физическое развитие»</w:t>
      </w:r>
      <w:r w:rsidR="005C6B34" w:rsidRPr="00AB377A">
        <w:rPr>
          <w:rFonts w:ascii="Times New Roman" w:hAnsi="Times New Roman"/>
          <w:spacing w:val="-8"/>
        </w:rPr>
        <w:t xml:space="preserve"> ориентиров</w:t>
      </w:r>
      <w:r w:rsidR="005C6B34" w:rsidRPr="00AB377A">
        <w:rPr>
          <w:rFonts w:ascii="Times New Roman" w:hAnsi="Times New Roman"/>
          <w:spacing w:val="-8"/>
        </w:rPr>
        <w:softHyphen/>
      </w:r>
      <w:r w:rsidR="005C6B34" w:rsidRPr="00AB377A">
        <w:rPr>
          <w:rFonts w:ascii="Times New Roman" w:hAnsi="Times New Roman"/>
          <w:spacing w:val="-2"/>
        </w:rPr>
        <w:t xml:space="preserve">ано на разностороннее развитие дошкольников с учетом их возрастных и индивидуальных </w:t>
      </w:r>
      <w:r w:rsidR="005C6B34" w:rsidRPr="00AB377A">
        <w:rPr>
          <w:rFonts w:ascii="Times New Roman" w:hAnsi="Times New Roman"/>
          <w:spacing w:val="-18"/>
        </w:rPr>
        <w:t>особенностей</w:t>
      </w:r>
      <w:r w:rsidR="005C6B34" w:rsidRPr="00AB377A">
        <w:rPr>
          <w:rFonts w:ascii="Times New Roman" w:hAnsi="Times New Roman"/>
          <w:spacing w:val="-12"/>
        </w:rPr>
        <w:t xml:space="preserve">. </w:t>
      </w:r>
      <w:r w:rsidR="005C6B34" w:rsidRPr="00AB377A">
        <w:rPr>
          <w:rFonts w:ascii="Times New Roman" w:hAnsi="Times New Roman"/>
          <w:spacing w:val="-8"/>
        </w:rPr>
        <w:t>В программе комплексно представлены все основные содержательные линии воспитания и образования ребёнка 5 возрастов.</w:t>
      </w:r>
    </w:p>
    <w:p w14:paraId="48419EF1" w14:textId="77777777" w:rsidR="005C6B34" w:rsidRPr="00AB377A" w:rsidRDefault="005C6B34" w:rsidP="005C6B34">
      <w:pPr>
        <w:pStyle w:val="Style11"/>
        <w:widowControl/>
        <w:spacing w:after="120" w:line="240" w:lineRule="auto"/>
        <w:ind w:firstLine="0"/>
        <w:contextualSpacing/>
      </w:pPr>
      <w:r w:rsidRPr="00AB377A">
        <w:rPr>
          <w:rFonts w:ascii="Times New Roman" w:hAnsi="Times New Roman"/>
          <w:spacing w:val="-12"/>
        </w:rPr>
        <w:t>Приоритетным направлением работы детского сада является обучение дошкольников родному языку, развитие речи, воспитание звуковой культуры речи, формированию грамматического строя речи. В детском саду функционирует кружок  дополнительного образования «Говорим правильно» по образовательной области «Речевое развитие».</w:t>
      </w:r>
    </w:p>
    <w:p w14:paraId="187B70CD" w14:textId="77777777" w:rsidR="00C874D3" w:rsidRPr="00AB377A" w:rsidRDefault="00431D9B" w:rsidP="005C6B34">
      <w:pPr>
        <w:widowControl w:val="0"/>
        <w:autoSpaceDE w:val="0"/>
        <w:autoSpaceDN w:val="0"/>
        <w:spacing w:after="0" w:line="240" w:lineRule="auto"/>
        <w:jc w:val="both"/>
        <w:rPr>
          <w:rFonts w:ascii="Times New Roman" w:hAnsi="Times New Roman"/>
          <w:sz w:val="24"/>
          <w:szCs w:val="24"/>
        </w:rPr>
      </w:pPr>
      <w:r w:rsidRPr="00AB377A">
        <w:rPr>
          <w:rFonts w:ascii="Times New Roman" w:hAnsi="Times New Roman"/>
          <w:sz w:val="24"/>
          <w:szCs w:val="24"/>
        </w:rPr>
        <w:t xml:space="preserve">    </w:t>
      </w:r>
      <w:r w:rsidRPr="00AB377A">
        <w:rPr>
          <w:rFonts w:ascii="Times New Roman" w:hAnsi="Times New Roman"/>
          <w:spacing w:val="-8"/>
          <w:sz w:val="24"/>
          <w:szCs w:val="24"/>
        </w:rPr>
        <w:t xml:space="preserve"> </w:t>
      </w:r>
      <w:r w:rsidR="00C874D3" w:rsidRPr="00AB377A">
        <w:rPr>
          <w:rFonts w:ascii="Times New Roman" w:hAnsi="Times New Roman"/>
          <w:b/>
          <w:sz w:val="24"/>
          <w:szCs w:val="24"/>
        </w:rPr>
        <w:t xml:space="preserve">Вторая группа раннего возраста (от 2 до 3 лет) </w:t>
      </w:r>
    </w:p>
    <w:p w14:paraId="52A31581"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w:t>
      </w:r>
    </w:p>
    <w:p w14:paraId="557CD612"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произвольного поведения, игры, наглядно-действенное мышление, в конце года появляются основы наглядно-образного мышления.</w:t>
      </w:r>
      <w:r w:rsidR="00C44B6B" w:rsidRPr="00AB377A">
        <w:rPr>
          <w:rFonts w:ascii="Times New Roman" w:hAnsi="Times New Roman" w:cs="Times New Roman"/>
          <w:sz w:val="24"/>
          <w:szCs w:val="24"/>
        </w:rPr>
        <w:t xml:space="preserve"> </w:t>
      </w:r>
      <w:r w:rsidRPr="00AB377A">
        <w:rPr>
          <w:rFonts w:ascii="Times New Roman" w:hAnsi="Times New Roman" w:cs="Times New Roman"/>
          <w:sz w:val="24"/>
          <w:szCs w:val="24"/>
        </w:rPr>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w:t>
      </w:r>
    </w:p>
    <w:p w14:paraId="312D5312"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которые совершаются с игровыми предметами,</w:t>
      </w:r>
      <w:r w:rsidR="00C44B6B" w:rsidRPr="00AB377A">
        <w:rPr>
          <w:rFonts w:ascii="Times New Roman" w:hAnsi="Times New Roman" w:cs="Times New Roman"/>
          <w:sz w:val="24"/>
          <w:szCs w:val="24"/>
        </w:rPr>
        <w:t xml:space="preserve"> </w:t>
      </w:r>
      <w:r w:rsidRPr="00AB377A">
        <w:rPr>
          <w:rFonts w:ascii="Times New Roman" w:hAnsi="Times New Roman" w:cs="Times New Roman"/>
          <w:sz w:val="24"/>
          <w:szCs w:val="24"/>
        </w:rPr>
        <w:t>приближенными к реальности. В середине третьего года жизни широко используются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AB377A">
        <w:rPr>
          <w:rFonts w:ascii="Times New Roman" w:hAnsi="Times New Roman" w:cs="Times New Roman"/>
          <w:sz w:val="24"/>
          <w:szCs w:val="24"/>
        </w:rPr>
        <w:t>головонога</w:t>
      </w:r>
      <w:proofErr w:type="spellEnd"/>
      <w:r w:rsidRPr="00AB377A">
        <w:rPr>
          <w:rFonts w:ascii="Times New Roman" w:hAnsi="Times New Roman" w:cs="Times New Roman"/>
          <w:sz w:val="24"/>
          <w:szCs w:val="24"/>
        </w:rPr>
        <w:t>» — окружности и отходящих от нее линий.</w:t>
      </w:r>
    </w:p>
    <w:p w14:paraId="32D8ADE9"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w:t>
      </w:r>
      <w:proofErr w:type="spellStart"/>
      <w:r w:rsidRPr="00AB377A">
        <w:rPr>
          <w:rFonts w:ascii="Times New Roman" w:hAnsi="Times New Roman" w:cs="Times New Roman"/>
          <w:sz w:val="24"/>
          <w:szCs w:val="24"/>
        </w:rPr>
        <w:t>пет.Совершенствуется</w:t>
      </w:r>
      <w:proofErr w:type="spellEnd"/>
      <w:r w:rsidRPr="00AB377A">
        <w:rPr>
          <w:rFonts w:ascii="Times New Roman" w:hAnsi="Times New Roman" w:cs="Times New Roman"/>
          <w:sz w:val="24"/>
          <w:szCs w:val="24"/>
        </w:rPr>
        <w:t xml:space="preserve">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14:paraId="3D948B5A"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14:paraId="06B2CF05"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14:paraId="14BCA5B2"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w:t>
      </w:r>
    </w:p>
    <w:p w14:paraId="242D5DF4"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w:t>
      </w:r>
    </w:p>
    <w:p w14:paraId="7B7A2DA2"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w:t>
      </w:r>
    </w:p>
    <w:p w14:paraId="19359172" w14:textId="77777777" w:rsidR="00C874D3" w:rsidRPr="00AB377A" w:rsidRDefault="00C874D3" w:rsidP="00C874D3">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Младшая группа </w:t>
      </w:r>
    </w:p>
    <w:p w14:paraId="371983FA" w14:textId="77777777" w:rsidR="00C874D3" w:rsidRPr="00AB377A" w:rsidRDefault="00C874D3" w:rsidP="00C874D3">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3 до 4 лет) </w:t>
      </w:r>
    </w:p>
    <w:p w14:paraId="68E8E52F"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 возрасте 3–4 лет ребенок постепенно выходит за пределы семейного круга. Его общение становится </w:t>
      </w:r>
      <w:proofErr w:type="spellStart"/>
      <w:r w:rsidRPr="00AB377A">
        <w:rPr>
          <w:rFonts w:ascii="Times New Roman" w:hAnsi="Times New Roman" w:cs="Times New Roman"/>
          <w:sz w:val="24"/>
          <w:szCs w:val="24"/>
        </w:rPr>
        <w:t>внеситуативным</w:t>
      </w:r>
      <w:proofErr w:type="spellEnd"/>
      <w:r w:rsidRPr="00AB377A">
        <w:rPr>
          <w:rFonts w:ascii="Times New Roman" w:hAnsi="Times New Roman" w:cs="Times New Roman"/>
          <w:sz w:val="24"/>
          <w:szCs w:val="24"/>
        </w:rPr>
        <w:t xml:space="preserve">.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w:t>
      </w:r>
    </w:p>
    <w:p w14:paraId="49AD3455"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видом деятельности в дошкольном возрасте.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14:paraId="14BD8F2D"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w:t>
      </w:r>
    </w:p>
    <w:p w14:paraId="472A7336"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детали, у других рисунки могут быть более детализированы. Дети уже могут использовать цвет.</w:t>
      </w:r>
    </w:p>
    <w:p w14:paraId="4292AB7E"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Большое значение для развития мелкой моторики имеет лепка. Младшие дошкольники способны под руководством взрослого вылепить простые предметы.</w:t>
      </w:r>
      <w:r w:rsidR="00C44B6B" w:rsidRPr="00AB377A">
        <w:rPr>
          <w:rFonts w:ascii="Times New Roman" w:hAnsi="Times New Roman" w:cs="Times New Roman"/>
          <w:sz w:val="24"/>
          <w:szCs w:val="24"/>
        </w:rPr>
        <w:t xml:space="preserve"> </w:t>
      </w:r>
      <w:r w:rsidRPr="00AB377A">
        <w:rPr>
          <w:rFonts w:ascii="Times New Roman" w:hAnsi="Times New Roman" w:cs="Times New Roman"/>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14:paraId="0FC9E88D"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Конструктивная деятельность в младшем дошкольном возрасте ограничена возведением несложных построек по образцу и по замыслу.</w:t>
      </w:r>
    </w:p>
    <w:p w14:paraId="4FEB32A7"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 младшем дошкольном возрасте развивается перцептивная деятельность. Дети от использования </w:t>
      </w:r>
      <w:proofErr w:type="spellStart"/>
      <w:r w:rsidRPr="00AB377A">
        <w:rPr>
          <w:rFonts w:ascii="Times New Roman" w:hAnsi="Times New Roman" w:cs="Times New Roman"/>
          <w:sz w:val="24"/>
          <w:szCs w:val="24"/>
        </w:rPr>
        <w:t>предэталонов</w:t>
      </w:r>
      <w:proofErr w:type="spellEnd"/>
      <w:r w:rsidRPr="00AB377A">
        <w:rPr>
          <w:rFonts w:ascii="Times New Roman" w:hAnsi="Times New Roman" w:cs="Times New Roman"/>
          <w:sz w:val="24"/>
          <w:szCs w:val="24"/>
        </w:rPr>
        <w:t xml:space="preserve"> — индивидуальных единиц восприятия, переходят к сенсорным эталона</w:t>
      </w:r>
      <w:r w:rsidR="009E6F94" w:rsidRPr="00AB377A">
        <w:rPr>
          <w:rFonts w:ascii="Times New Roman" w:hAnsi="Times New Roman" w:cs="Times New Roman"/>
          <w:sz w:val="24"/>
          <w:szCs w:val="24"/>
        </w:rPr>
        <w:t xml:space="preserve">м — культурно-выработанным </w:t>
      </w:r>
      <w:r w:rsidRPr="00AB377A">
        <w:rPr>
          <w:rFonts w:ascii="Times New Roman" w:hAnsi="Times New Roman" w:cs="Times New Roman"/>
          <w:sz w:val="24"/>
          <w:szCs w:val="24"/>
        </w:rPr>
        <w:t>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14:paraId="0D030ACF"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14:paraId="48C26E62"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r w:rsidR="009E6F94" w:rsidRPr="00AB377A">
        <w:rPr>
          <w:rFonts w:ascii="Times New Roman" w:hAnsi="Times New Roman" w:cs="Times New Roman"/>
          <w:sz w:val="24"/>
          <w:szCs w:val="24"/>
        </w:rPr>
        <w:t xml:space="preserve"> </w:t>
      </w:r>
      <w:r w:rsidRPr="00AB377A">
        <w:rPr>
          <w:rFonts w:ascii="Times New Roman" w:hAnsi="Times New Roman" w:cs="Times New Roman"/>
          <w:sz w:val="24"/>
          <w:szCs w:val="24"/>
        </w:rPr>
        <w:t>В младшем дошкольном возрасте начинает развиваться воображение, которое особенно наглядно проявляется в игре, когда одни объекты вы-</w:t>
      </w:r>
    </w:p>
    <w:p w14:paraId="66116E81"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ступают в качестве заместителей других.</w:t>
      </w:r>
    </w:p>
    <w:p w14:paraId="45C940F3"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w:t>
      </w:r>
    </w:p>
    <w:p w14:paraId="54CD8E4E"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собственных действий и действий других детей.</w:t>
      </w:r>
    </w:p>
    <w:p w14:paraId="6CD932FB"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14:paraId="6385AF8F"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14:paraId="1AACDBD7" w14:textId="77777777" w:rsidR="00C874D3" w:rsidRPr="00AB377A" w:rsidRDefault="00C874D3" w:rsidP="00C874D3">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Средняя группа </w:t>
      </w:r>
    </w:p>
    <w:p w14:paraId="747A873E" w14:textId="77777777" w:rsidR="00C874D3" w:rsidRPr="00AB377A" w:rsidRDefault="00C874D3" w:rsidP="00C874D3">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4 до 5 лет) </w:t>
      </w:r>
    </w:p>
    <w:p w14:paraId="1BA341F2"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14:paraId="6125B475"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14:paraId="7E88DAA5"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Усложняется конструирование. Постройки могут включать 5–6 деталей. Формируются навыки конструирования по собственному замыслу,</w:t>
      </w:r>
      <w:r w:rsidR="009E6F94" w:rsidRPr="00AB377A">
        <w:rPr>
          <w:rFonts w:ascii="Times New Roman" w:hAnsi="Times New Roman" w:cs="Times New Roman"/>
          <w:sz w:val="24"/>
          <w:szCs w:val="24"/>
        </w:rPr>
        <w:t xml:space="preserve"> </w:t>
      </w:r>
      <w:r w:rsidRPr="00AB377A">
        <w:rPr>
          <w:rFonts w:ascii="Times New Roman" w:hAnsi="Times New Roman" w:cs="Times New Roman"/>
          <w:sz w:val="24"/>
          <w:szCs w:val="24"/>
        </w:rPr>
        <w:t>а также планирование последовательности действий.</w:t>
      </w:r>
    </w:p>
    <w:p w14:paraId="6338EC97"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14:paraId="19D9586A" w14:textId="77777777" w:rsidR="00C874D3" w:rsidRPr="00AB377A" w:rsidRDefault="009E6F94"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 </w:t>
      </w:r>
      <w:r w:rsidR="00C874D3" w:rsidRPr="00AB377A">
        <w:rPr>
          <w:rFonts w:ascii="Times New Roman" w:hAnsi="Times New Roman" w:cs="Times New Roman"/>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14:paraId="4221A224"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14:paraId="1F560B6F"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14:paraId="43015852"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w:t>
      </w:r>
      <w:r w:rsidR="009E6F94" w:rsidRPr="00AB377A">
        <w:rPr>
          <w:rFonts w:ascii="Times New Roman" w:hAnsi="Times New Roman" w:cs="Times New Roman"/>
          <w:sz w:val="24"/>
          <w:szCs w:val="24"/>
        </w:rPr>
        <w:t xml:space="preserve">льше — черных или белых?», </w:t>
      </w:r>
      <w:r w:rsidRPr="00AB377A">
        <w:rPr>
          <w:rFonts w:ascii="Times New Roman" w:hAnsi="Times New Roman" w:cs="Times New Roman"/>
          <w:sz w:val="24"/>
          <w:szCs w:val="24"/>
        </w:rPr>
        <w:lastRenderedPageBreak/>
        <w:t>большинство ответят, что белых больше. Но если спросить: «Каких больше — белых или бумажных?», ответ будет таким же — больше белых.</w:t>
      </w:r>
    </w:p>
    <w:p w14:paraId="25A62811"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14:paraId="725BEBB0"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14:paraId="4B6DC522"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14:paraId="4D308F7A"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AB377A">
        <w:rPr>
          <w:rFonts w:ascii="Times New Roman" w:hAnsi="Times New Roman" w:cs="Times New Roman"/>
          <w:sz w:val="24"/>
          <w:szCs w:val="24"/>
        </w:rPr>
        <w:t>внеситуативной</w:t>
      </w:r>
      <w:proofErr w:type="spellEnd"/>
      <w:r w:rsidRPr="00AB377A">
        <w:rPr>
          <w:rFonts w:ascii="Times New Roman" w:hAnsi="Times New Roman" w:cs="Times New Roman"/>
          <w:sz w:val="24"/>
          <w:szCs w:val="24"/>
        </w:rPr>
        <w:t>.</w:t>
      </w:r>
    </w:p>
    <w:p w14:paraId="5AFD2B43"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r w:rsidR="00C44B6B" w:rsidRPr="00AB377A">
        <w:rPr>
          <w:rFonts w:ascii="Times New Roman" w:hAnsi="Times New Roman" w:cs="Times New Roman"/>
          <w:sz w:val="24"/>
          <w:szCs w:val="24"/>
        </w:rPr>
        <w:t xml:space="preserve"> </w:t>
      </w:r>
      <w:r w:rsidRPr="00AB377A">
        <w:rPr>
          <w:rFonts w:ascii="Times New Roman" w:hAnsi="Times New Roman" w:cs="Times New Roman"/>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14:paraId="3D71916A"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14:paraId="48E474D0"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14:paraId="7F621937" w14:textId="77777777" w:rsidR="00C874D3" w:rsidRPr="00AB377A" w:rsidRDefault="00C874D3" w:rsidP="00C874D3">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Старшая группа </w:t>
      </w:r>
    </w:p>
    <w:p w14:paraId="716E4206" w14:textId="77777777" w:rsidR="00C874D3" w:rsidRPr="00AB377A" w:rsidRDefault="00C874D3" w:rsidP="00C874D3">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5 до 6 лет) </w:t>
      </w:r>
    </w:p>
    <w:p w14:paraId="2DE7C183"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w:t>
      </w:r>
    </w:p>
    <w:p w14:paraId="2EF796A2"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w:t>
      </w:r>
    </w:p>
    <w:p w14:paraId="6B5A88BC"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в играх становятся разнообразными.</w:t>
      </w:r>
    </w:p>
    <w:p w14:paraId="0B3C83DE"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w:t>
      </w:r>
      <w:r w:rsidRPr="00AB377A">
        <w:rPr>
          <w:rFonts w:ascii="Times New Roman" w:hAnsi="Times New Roman" w:cs="Times New Roman"/>
          <w:sz w:val="24"/>
          <w:szCs w:val="24"/>
        </w:rPr>
        <w:lastRenderedPageBreak/>
        <w:t>детализированным и пропорциональным. По рисунку можно судить о половой принадлежности и эмоциональном состоянии изображенного человека.</w:t>
      </w:r>
    </w:p>
    <w:p w14:paraId="2B9BA0F5"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14:paraId="0C7AB185"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w:t>
      </w:r>
      <w:r w:rsidR="00D660FF" w:rsidRPr="00AB377A">
        <w:rPr>
          <w:rFonts w:ascii="Times New Roman" w:hAnsi="Times New Roman" w:cs="Times New Roman"/>
          <w:sz w:val="24"/>
          <w:szCs w:val="24"/>
        </w:rPr>
        <w:t>ого материала к художест</w:t>
      </w:r>
      <w:r w:rsidRPr="00AB377A">
        <w:rPr>
          <w:rFonts w:ascii="Times New Roman" w:hAnsi="Times New Roman" w:cs="Times New Roman"/>
          <w:sz w:val="24"/>
          <w:szCs w:val="24"/>
        </w:rPr>
        <w:t>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14:paraId="59F8FEFA"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14:paraId="405A977C"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14:paraId="6E7241A4"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14:paraId="304D295D"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14:paraId="1B38A722"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14:paraId="67708EBA"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14:paraId="64206B6E"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14:paraId="4AC65073"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14:paraId="35091E6D"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Развивается связная речь. Дети могут пересказывать, рассказывать по картинке, передавая не только главное, но и детали.</w:t>
      </w:r>
    </w:p>
    <w:p w14:paraId="39E0FC7C"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14:paraId="0743066E"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14:paraId="315A5439" w14:textId="77777777" w:rsidR="00C874D3" w:rsidRPr="00AB377A" w:rsidRDefault="00C874D3" w:rsidP="00C874D3">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Подготовительная к школе группа </w:t>
      </w:r>
    </w:p>
    <w:p w14:paraId="715DD344" w14:textId="77777777" w:rsidR="00C874D3" w:rsidRPr="00AB377A" w:rsidRDefault="00C874D3" w:rsidP="00C874D3">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6 до 7 лет) </w:t>
      </w:r>
    </w:p>
    <w:p w14:paraId="377EB943"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14:paraId="13960600"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w:t>
      </w:r>
      <w:r w:rsidRPr="00D660FF">
        <w:rPr>
          <w:rFonts w:ascii="Times New Roman" w:hAnsi="Times New Roman" w:cs="Times New Roman"/>
          <w:sz w:val="28"/>
          <w:szCs w:val="28"/>
        </w:rPr>
        <w:t xml:space="preserve"> </w:t>
      </w:r>
      <w:r w:rsidRPr="00AB377A">
        <w:rPr>
          <w:rFonts w:ascii="Times New Roman" w:hAnsi="Times New Roman" w:cs="Times New Roman"/>
          <w:sz w:val="24"/>
          <w:szCs w:val="24"/>
        </w:rPr>
        <w:t xml:space="preserve">может быть несколько центров, каждый из которых поддерживает свою </w:t>
      </w:r>
      <w:r w:rsidR="00C474D7" w:rsidRPr="00AB377A">
        <w:rPr>
          <w:rFonts w:ascii="Times New Roman" w:hAnsi="Times New Roman" w:cs="Times New Roman"/>
          <w:sz w:val="24"/>
          <w:szCs w:val="24"/>
        </w:rPr>
        <w:t xml:space="preserve">сюжетную линию. При этом </w:t>
      </w:r>
      <w:r w:rsidRPr="00AB377A">
        <w:rPr>
          <w:rFonts w:ascii="Times New Roman" w:hAnsi="Times New Roman" w:cs="Times New Roman"/>
          <w:sz w:val="24"/>
          <w:szCs w:val="24"/>
        </w:rPr>
        <w:t xml:space="preserve">дети способны отслеживать поведение партнеров по всему игровому </w:t>
      </w:r>
    </w:p>
    <w:p w14:paraId="7D70EC7D"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w:t>
      </w:r>
    </w:p>
    <w:p w14:paraId="702D63FB"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w:t>
      </w:r>
      <w:r w:rsidR="00C474D7" w:rsidRPr="00AB377A">
        <w:rPr>
          <w:rFonts w:ascii="Times New Roman" w:hAnsi="Times New Roman" w:cs="Times New Roman"/>
          <w:sz w:val="24"/>
          <w:szCs w:val="24"/>
        </w:rPr>
        <w:t>т</w:t>
      </w:r>
      <w:r w:rsidRPr="00AB377A">
        <w:rPr>
          <w:rFonts w:ascii="Times New Roman" w:hAnsi="Times New Roman" w:cs="Times New Roman"/>
          <w:sz w:val="24"/>
          <w:szCs w:val="24"/>
        </w:rPr>
        <w:t>ем или иным участником игры.</w:t>
      </w:r>
    </w:p>
    <w:p w14:paraId="186175AB"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w:t>
      </w:r>
    </w:p>
    <w:p w14:paraId="6DEBE0BC"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14:paraId="0D196E4E"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При правильном педагогическом подходе у дошкольников формируются художественно-творческие способности в изобразительной деятельности. </w:t>
      </w:r>
    </w:p>
    <w:p w14:paraId="23A9704B"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w:t>
      </w:r>
    </w:p>
    <w:p w14:paraId="3645AB70"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симметричными и пропорциональными, их строительство осуществляется на основе зрительной ориентировки. </w:t>
      </w:r>
    </w:p>
    <w:p w14:paraId="29CEB863"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w:t>
      </w:r>
      <w:r w:rsidRPr="00AB377A">
        <w:rPr>
          <w:rFonts w:ascii="Times New Roman" w:hAnsi="Times New Roman" w:cs="Times New Roman"/>
          <w:sz w:val="24"/>
          <w:szCs w:val="24"/>
        </w:rPr>
        <w:lastRenderedPageBreak/>
        <w:t>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14:paraId="7A84797D"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14:paraId="4735B435"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14:paraId="724F4292"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признаков.</w:t>
      </w:r>
      <w:r w:rsidR="00C44B6B" w:rsidRPr="00AB377A">
        <w:rPr>
          <w:rFonts w:ascii="Times New Roman" w:hAnsi="Times New Roman" w:cs="Times New Roman"/>
          <w:sz w:val="24"/>
          <w:szCs w:val="24"/>
        </w:rPr>
        <w:t xml:space="preserve"> </w:t>
      </w:r>
      <w:r w:rsidRPr="00AB377A">
        <w:rPr>
          <w:rFonts w:ascii="Times New Roman" w:hAnsi="Times New Roman" w:cs="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14:paraId="65B9DBC4"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Продолжают развиваться навыки обобщения и рассуждения, но они в значительной степени ограничиваются наглядными признаками ситуации.</w:t>
      </w:r>
    </w:p>
    <w:p w14:paraId="2630CA71" w14:textId="77777777" w:rsidR="00C474D7"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14:paraId="38D31B88"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Продолжает развиваться внимание дошкольников, оно становится произвольным. В некоторых видах деятельности время произвольного </w:t>
      </w:r>
      <w:r w:rsidR="00C474D7" w:rsidRPr="00AB377A">
        <w:rPr>
          <w:rFonts w:ascii="Times New Roman" w:hAnsi="Times New Roman" w:cs="Times New Roman"/>
          <w:sz w:val="24"/>
          <w:szCs w:val="24"/>
        </w:rPr>
        <w:t>с</w:t>
      </w:r>
      <w:r w:rsidRPr="00AB377A">
        <w:rPr>
          <w:rFonts w:ascii="Times New Roman" w:hAnsi="Times New Roman" w:cs="Times New Roman"/>
          <w:sz w:val="24"/>
          <w:szCs w:val="24"/>
        </w:rPr>
        <w:t>осредоточения достигает 30 минут.</w:t>
      </w:r>
    </w:p>
    <w:p w14:paraId="15D3F904"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14:paraId="0004C24F"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В результате правильно организованной образовательной работы у детей развиваются диалогическая и некоторые виды монологической речи.</w:t>
      </w:r>
    </w:p>
    <w:p w14:paraId="519EF87C"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 подготовительной к школе группе завершается дошкольный возраст. </w:t>
      </w:r>
    </w:p>
    <w:p w14:paraId="5AAF9832"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14:paraId="1D6E9420" w14:textId="77777777" w:rsidR="00C874D3" w:rsidRPr="00AB377A" w:rsidRDefault="00C874D3" w:rsidP="00C874D3">
      <w:pPr>
        <w:pStyle w:val="af0"/>
        <w:jc w:val="both"/>
        <w:rPr>
          <w:rFonts w:ascii="Times New Roman" w:hAnsi="Times New Roman" w:cs="Times New Roman"/>
          <w:sz w:val="24"/>
          <w:szCs w:val="24"/>
        </w:rPr>
      </w:pPr>
      <w:r w:rsidRPr="00AB377A">
        <w:rPr>
          <w:rFonts w:ascii="Times New Roman" w:hAnsi="Times New Roman" w:cs="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w:t>
      </w:r>
      <w:r w:rsidR="00C474D7" w:rsidRPr="00AB377A">
        <w:rPr>
          <w:rFonts w:ascii="Times New Roman" w:hAnsi="Times New Roman" w:cs="Times New Roman"/>
          <w:sz w:val="24"/>
          <w:szCs w:val="24"/>
        </w:rPr>
        <w:t xml:space="preserve">шем успешно учиться в школе. </w:t>
      </w:r>
    </w:p>
    <w:p w14:paraId="363560EC" w14:textId="77777777" w:rsidR="00931E6D" w:rsidRPr="00AB377A" w:rsidRDefault="00931E6D" w:rsidP="00431D9B">
      <w:pPr>
        <w:widowControl w:val="0"/>
        <w:autoSpaceDE w:val="0"/>
        <w:autoSpaceDN w:val="0"/>
        <w:spacing w:after="0" w:line="240" w:lineRule="auto"/>
        <w:jc w:val="both"/>
        <w:rPr>
          <w:rFonts w:ascii="Times New Roman" w:hAnsi="Times New Roman"/>
          <w:spacing w:val="-8"/>
          <w:sz w:val="24"/>
          <w:szCs w:val="24"/>
        </w:rPr>
      </w:pPr>
    </w:p>
    <w:p w14:paraId="38D41AA5" w14:textId="77777777" w:rsidR="00431D9B" w:rsidRPr="00AB377A" w:rsidRDefault="00931E6D" w:rsidP="00431D9B">
      <w:pPr>
        <w:widowControl w:val="0"/>
        <w:autoSpaceDE w:val="0"/>
        <w:autoSpaceDN w:val="0"/>
        <w:spacing w:after="0" w:line="240" w:lineRule="auto"/>
        <w:jc w:val="both"/>
        <w:rPr>
          <w:rFonts w:ascii="Times New Roman" w:hAnsi="Times New Roman"/>
          <w:b/>
          <w:spacing w:val="-8"/>
          <w:sz w:val="24"/>
          <w:szCs w:val="24"/>
        </w:rPr>
      </w:pPr>
      <w:r w:rsidRPr="00AB377A">
        <w:rPr>
          <w:rFonts w:ascii="Times New Roman" w:hAnsi="Times New Roman"/>
          <w:b/>
          <w:spacing w:val="-8"/>
          <w:sz w:val="24"/>
          <w:szCs w:val="24"/>
        </w:rPr>
        <w:t>2.2.Образовательная деятельность в соответствии с направлениями развития детей.</w:t>
      </w:r>
    </w:p>
    <w:p w14:paraId="3C0F0EC6" w14:textId="77777777" w:rsidR="00931E6D" w:rsidRPr="00AB377A" w:rsidRDefault="00931E6D" w:rsidP="00147AFA">
      <w:pPr>
        <w:pStyle w:val="Style11"/>
        <w:widowControl/>
        <w:spacing w:after="120" w:line="240" w:lineRule="auto"/>
        <w:ind w:firstLine="0"/>
        <w:contextualSpacing/>
        <w:rPr>
          <w:rFonts w:ascii="Times New Roman" w:hAnsi="Times New Roman"/>
          <w:b/>
          <w:spacing w:val="-3"/>
        </w:rPr>
      </w:pPr>
      <w:r w:rsidRPr="00AB377A">
        <w:rPr>
          <w:rFonts w:ascii="Times New Roman" w:hAnsi="Times New Roman"/>
          <w:b/>
          <w:spacing w:val="-3"/>
        </w:rPr>
        <w:t>2.2.1.</w:t>
      </w:r>
      <w:r w:rsidR="00945C9C" w:rsidRPr="00AB377A">
        <w:rPr>
          <w:rFonts w:ascii="Times New Roman" w:hAnsi="Times New Roman"/>
          <w:b/>
          <w:spacing w:val="-3"/>
        </w:rPr>
        <w:t>Образовательная область «Социально-коммуникативное развитие»</w:t>
      </w:r>
    </w:p>
    <w:p w14:paraId="28B68BD0"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7E1E61C8"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Основные цели </w:t>
      </w:r>
      <w:r w:rsidR="00945C9C" w:rsidRPr="00AB377A">
        <w:rPr>
          <w:rFonts w:ascii="Times New Roman" w:hAnsi="Times New Roman" w:cs="Times New Roman"/>
          <w:b/>
          <w:sz w:val="24"/>
          <w:szCs w:val="24"/>
        </w:rPr>
        <w:t>и задачи.</w:t>
      </w:r>
    </w:p>
    <w:p w14:paraId="6E9A30D6"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Социализация, развитие общения, нравственное воспитание</w:t>
      </w:r>
      <w:r w:rsidRPr="00AB377A">
        <w:rPr>
          <w:rFonts w:ascii="Times New Roman" w:hAnsi="Times New Roman" w:cs="Times New Roman"/>
          <w:sz w:val="24"/>
          <w:szCs w:val="24"/>
        </w:rP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14:paraId="2C507343"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w:t>
      </w:r>
      <w:r w:rsidR="00945C9C" w:rsidRPr="00AB377A">
        <w:rPr>
          <w:rFonts w:ascii="Times New Roman" w:hAnsi="Times New Roman" w:cs="Times New Roman"/>
          <w:sz w:val="24"/>
          <w:szCs w:val="24"/>
        </w:rPr>
        <w:t>ь</w:t>
      </w:r>
      <w:r w:rsidRPr="00AB377A">
        <w:rPr>
          <w:rFonts w:ascii="Times New Roman" w:hAnsi="Times New Roman" w:cs="Times New Roman"/>
          <w:sz w:val="24"/>
          <w:szCs w:val="24"/>
        </w:rPr>
        <w:t>ного отношения к окружающим.</w:t>
      </w:r>
    </w:p>
    <w:p w14:paraId="25628C03"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Формирование готовности детей к совместной деятельности, развитие умения договариваться, самостоятельно разрешать конфликты со сверстниками.</w:t>
      </w:r>
    </w:p>
    <w:p w14:paraId="50A20B2F" w14:textId="77777777" w:rsidR="00945C9C"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Ребенок в семье и сообществе, патриотическое воспитание</w:t>
      </w:r>
      <w:r w:rsidRPr="00AB377A">
        <w:rPr>
          <w:rFonts w:ascii="Times New Roman" w:hAnsi="Times New Roman" w:cs="Times New Roman"/>
          <w:sz w:val="24"/>
          <w:szCs w:val="24"/>
        </w:rPr>
        <w:t>.</w:t>
      </w:r>
    </w:p>
    <w:p w14:paraId="7393D779"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 Формирование образа Я, уважительного отношения и чувства принадлежности к </w:t>
      </w:r>
    </w:p>
    <w:p w14:paraId="09BE2F27" w14:textId="77777777" w:rsidR="00CD33DB"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r w:rsidR="00945C9C" w:rsidRPr="00AB377A">
        <w:rPr>
          <w:rFonts w:ascii="Times New Roman" w:hAnsi="Times New Roman" w:cs="Times New Roman"/>
          <w:sz w:val="24"/>
          <w:szCs w:val="24"/>
        </w:rPr>
        <w:t xml:space="preserve"> </w:t>
      </w:r>
    </w:p>
    <w:p w14:paraId="602397C0" w14:textId="77777777" w:rsidR="00931E6D" w:rsidRPr="00AB377A" w:rsidRDefault="00945C9C"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С</w:t>
      </w:r>
      <w:r w:rsidR="00931E6D" w:rsidRPr="00AB377A">
        <w:rPr>
          <w:rFonts w:ascii="Times New Roman" w:hAnsi="Times New Roman" w:cs="Times New Roman"/>
          <w:b/>
          <w:sz w:val="24"/>
          <w:szCs w:val="24"/>
        </w:rPr>
        <w:t>амообслуживание, самостоятельность, трудовое воспитание</w:t>
      </w:r>
      <w:r w:rsidR="00931E6D" w:rsidRPr="00AB377A">
        <w:rPr>
          <w:rFonts w:ascii="Times New Roman" w:hAnsi="Times New Roman" w:cs="Times New Roman"/>
          <w:sz w:val="24"/>
          <w:szCs w:val="24"/>
        </w:rPr>
        <w:t xml:space="preserve">. 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 </w:t>
      </w:r>
    </w:p>
    <w:p w14:paraId="50817D83"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14:paraId="12B8DF7D"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w:t>
      </w:r>
      <w:r w:rsidR="00945C9C" w:rsidRPr="00AB377A">
        <w:rPr>
          <w:rFonts w:ascii="Times New Roman" w:hAnsi="Times New Roman" w:cs="Times New Roman"/>
          <w:sz w:val="24"/>
          <w:szCs w:val="24"/>
        </w:rPr>
        <w:t>к</w:t>
      </w:r>
      <w:r w:rsidRPr="00AB377A">
        <w:rPr>
          <w:rFonts w:ascii="Times New Roman" w:hAnsi="Times New Roman" w:cs="Times New Roman"/>
          <w:sz w:val="24"/>
          <w:szCs w:val="24"/>
        </w:rPr>
        <w:t>онца, стремление сделать его хорошо).</w:t>
      </w:r>
    </w:p>
    <w:p w14:paraId="59626A2B"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Формирование первичных представлений о труде взрослых, его роли в обществе и жизни каждого человека.</w:t>
      </w:r>
    </w:p>
    <w:p w14:paraId="2F8FD075" w14:textId="77777777" w:rsidR="00CD33DB"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Формирование основ безопасности</w:t>
      </w:r>
      <w:r w:rsidRPr="00AB377A">
        <w:rPr>
          <w:rFonts w:ascii="Times New Roman" w:hAnsi="Times New Roman" w:cs="Times New Roman"/>
          <w:sz w:val="24"/>
          <w:szCs w:val="24"/>
        </w:rPr>
        <w:t>.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14:paraId="3B3CF45E"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Формирование осторожного и осмотрительного отношения к потенциально опасным для человека и окружающего мира природы ситуациям. </w:t>
      </w:r>
    </w:p>
    <w:p w14:paraId="2C778826"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Формирование представлений о некоторых типичных опасных ситуациях и способах поведения в них.</w:t>
      </w:r>
    </w:p>
    <w:p w14:paraId="00AEF705"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14:paraId="53472CCB"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Содержание психолого</w:t>
      </w:r>
      <w:r w:rsidR="00CD33DB" w:rsidRPr="00AB377A">
        <w:rPr>
          <w:rFonts w:ascii="Times New Roman" w:hAnsi="Times New Roman" w:cs="Times New Roman"/>
          <w:b/>
          <w:sz w:val="24"/>
          <w:szCs w:val="24"/>
        </w:rPr>
        <w:t>-</w:t>
      </w:r>
      <w:r w:rsidRPr="00AB377A">
        <w:rPr>
          <w:rFonts w:ascii="Times New Roman" w:hAnsi="Times New Roman" w:cs="Times New Roman"/>
          <w:b/>
          <w:sz w:val="24"/>
          <w:szCs w:val="24"/>
        </w:rPr>
        <w:t>педагогической работы</w:t>
      </w:r>
      <w:r w:rsidR="00CD33DB" w:rsidRPr="00AB377A">
        <w:rPr>
          <w:rFonts w:ascii="Times New Roman" w:hAnsi="Times New Roman" w:cs="Times New Roman"/>
          <w:b/>
          <w:sz w:val="24"/>
          <w:szCs w:val="24"/>
        </w:rPr>
        <w:t>.</w:t>
      </w:r>
    </w:p>
    <w:p w14:paraId="6C8E4781"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Социализация, развитие общения, нравственное воспитание</w:t>
      </w:r>
    </w:p>
    <w:p w14:paraId="295A0A6A" w14:textId="77777777" w:rsidR="00931E6D" w:rsidRPr="00AB377A" w:rsidRDefault="00CD33DB"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Вторая группа раннего возраста. </w:t>
      </w:r>
      <w:r w:rsidR="00931E6D" w:rsidRPr="00AB377A">
        <w:rPr>
          <w:rFonts w:ascii="Times New Roman" w:hAnsi="Times New Roman" w:cs="Times New Roman"/>
          <w:b/>
          <w:sz w:val="24"/>
          <w:szCs w:val="24"/>
        </w:rPr>
        <w:t xml:space="preserve"> </w:t>
      </w:r>
    </w:p>
    <w:p w14:paraId="7E4E435F"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2 до 3 лет) </w:t>
      </w:r>
    </w:p>
    <w:p w14:paraId="1B7B7C90"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14:paraId="6B666D43"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p>
    <w:p w14:paraId="537A9215"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Воспитывать отрицательное отношение к грубости, жадности; развивать умение играть не ссорясь, помогать друг другу и вместе радоваться </w:t>
      </w:r>
    </w:p>
    <w:p w14:paraId="20431B74"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успехам, красивым игрушкам и т. п.</w:t>
      </w:r>
    </w:p>
    <w:p w14:paraId="4980F33A"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Воспитывать элементарные навыки вежливого обращения: здороваться, прощаться, обращаться с просьбой спокойно, употребляя слова </w:t>
      </w:r>
    </w:p>
    <w:p w14:paraId="72FFD9D9"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«спасибо» и «пожалуйста». Формировать умение спокойно вести себя в помещении и на улице: не шуметь, не бегать, выполнять просьбу взрослого. </w:t>
      </w:r>
    </w:p>
    <w:p w14:paraId="5C555B9B"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w:t>
      </w:r>
      <w:r w:rsidR="00CD33DB" w:rsidRPr="00AB377A">
        <w:rPr>
          <w:rFonts w:ascii="Times New Roman" w:hAnsi="Times New Roman" w:cs="Times New Roman"/>
          <w:sz w:val="24"/>
          <w:szCs w:val="24"/>
        </w:rPr>
        <w:t>ать, если взрослый занят.</w:t>
      </w:r>
    </w:p>
    <w:p w14:paraId="51A83A3A" w14:textId="77777777" w:rsidR="00931E6D" w:rsidRPr="00AB377A" w:rsidRDefault="00CD33DB" w:rsidP="00931E6D">
      <w:pPr>
        <w:pStyle w:val="af0"/>
        <w:jc w:val="both"/>
        <w:rPr>
          <w:rFonts w:ascii="Times New Roman" w:hAnsi="Times New Roman" w:cs="Times New Roman"/>
          <w:b/>
          <w:sz w:val="24"/>
          <w:szCs w:val="24"/>
        </w:rPr>
      </w:pPr>
      <w:r w:rsidRPr="00AB377A">
        <w:rPr>
          <w:rFonts w:ascii="Times New Roman" w:hAnsi="Times New Roman" w:cs="Times New Roman"/>
          <w:sz w:val="24"/>
          <w:szCs w:val="24"/>
        </w:rPr>
        <w:t xml:space="preserve"> </w:t>
      </w:r>
      <w:r w:rsidRPr="00AB377A">
        <w:rPr>
          <w:rFonts w:ascii="Times New Roman" w:hAnsi="Times New Roman" w:cs="Times New Roman"/>
          <w:b/>
          <w:sz w:val="24"/>
          <w:szCs w:val="24"/>
        </w:rPr>
        <w:t>М</w:t>
      </w:r>
      <w:r w:rsidR="00931E6D" w:rsidRPr="00AB377A">
        <w:rPr>
          <w:rFonts w:ascii="Times New Roman" w:hAnsi="Times New Roman" w:cs="Times New Roman"/>
          <w:b/>
          <w:sz w:val="24"/>
          <w:szCs w:val="24"/>
        </w:rPr>
        <w:t xml:space="preserve">ладшая группа </w:t>
      </w:r>
    </w:p>
    <w:p w14:paraId="3DCE92A5" w14:textId="77777777" w:rsidR="00931E6D" w:rsidRPr="00AB377A" w:rsidRDefault="00CD33DB"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  </w:t>
      </w:r>
      <w:r w:rsidR="00931E6D" w:rsidRPr="00AB377A">
        <w:rPr>
          <w:rFonts w:ascii="Times New Roman" w:hAnsi="Times New Roman" w:cs="Times New Roman"/>
          <w:b/>
          <w:sz w:val="24"/>
          <w:szCs w:val="24"/>
        </w:rPr>
        <w:t xml:space="preserve">(от 3 до 4 лет) </w:t>
      </w:r>
    </w:p>
    <w:p w14:paraId="38DC9A09"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14:paraId="020E19CC"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w:t>
      </w:r>
      <w:r w:rsidRPr="00AB377A">
        <w:rPr>
          <w:rFonts w:ascii="Times New Roman" w:hAnsi="Times New Roman" w:cs="Times New Roman"/>
          <w:sz w:val="24"/>
          <w:szCs w:val="24"/>
        </w:rPr>
        <w:lastRenderedPageBreak/>
        <w:t xml:space="preserve">внимательного, заботливого отношения к окружающим. Приучать детей общаться спокойно, без крика. </w:t>
      </w:r>
    </w:p>
    <w:p w14:paraId="7200685F"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доброжелательное отношение друг к другу, умение делиться с товарищем, опыт правильной оценки хороших и плохих поступков.</w:t>
      </w:r>
    </w:p>
    <w:p w14:paraId="14B0E660"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жить дружно, вместе пользоваться игрушками, книгами, помогать друг другу.</w:t>
      </w:r>
    </w:p>
    <w:p w14:paraId="61829D9B"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Приучать детей к вежливости (учить здороваться, прощаться, благодарить за помощь). </w:t>
      </w:r>
    </w:p>
    <w:p w14:paraId="6AE52E01"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Средняя группа </w:t>
      </w:r>
    </w:p>
    <w:p w14:paraId="7522CF60"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4 до 5 лет) </w:t>
      </w:r>
    </w:p>
    <w:p w14:paraId="537A8F2F"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14:paraId="1FD3DAEA"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14:paraId="1D81F882"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коллективным играм, правилам добрых взаимоотношений.</w:t>
      </w:r>
    </w:p>
    <w:p w14:paraId="1E27613B" w14:textId="77777777" w:rsidR="00CD33DB"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p>
    <w:p w14:paraId="67C9CB47"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14:paraId="4388617F"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Старшая группа </w:t>
      </w:r>
    </w:p>
    <w:p w14:paraId="621124E5"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5 до 6 лет) </w:t>
      </w:r>
    </w:p>
    <w:p w14:paraId="46C14446"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14:paraId="7F651E86"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Воспитывать уважительное отношение к окружающим.</w:t>
      </w:r>
    </w:p>
    <w:p w14:paraId="6550E680"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заботиться о младших, помогать им, защищать тех, кто слабее. </w:t>
      </w:r>
    </w:p>
    <w:p w14:paraId="6BA7A506"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такие качества, как сочувствие, отзывчивость.</w:t>
      </w:r>
    </w:p>
    <w:p w14:paraId="1972BFEF"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Воспитывать скромность, умение проявлять заботу об окружающих, с благодарностью относиться к помощи и знакам внимания.</w:t>
      </w:r>
    </w:p>
    <w:p w14:paraId="6239E4E7"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14:paraId="620F4AC8"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Расширять представления о правилах поведения в общественных местах; об обязанностях в группе детского сада, дома. </w:t>
      </w:r>
    </w:p>
    <w:p w14:paraId="7FB4C4D3"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Обогащать словарь детей вежливыми словами (здравствуйте, до </w:t>
      </w:r>
    </w:p>
    <w:p w14:paraId="54EFE19D"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14:paraId="11AF33C2"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Подготовительная к школе группа </w:t>
      </w:r>
    </w:p>
    <w:p w14:paraId="0961464A"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6 до 7 лет) </w:t>
      </w:r>
    </w:p>
    <w:p w14:paraId="73D229D2"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14:paraId="609B4C2E"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Воспитывать организованность, дисциплинированность, коллективизм, уважение к старшим.</w:t>
      </w:r>
    </w:p>
    <w:p w14:paraId="40C67A52"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Воспитывать заботливое отношение к малышам, пожилым людям; учить помогать им. </w:t>
      </w:r>
    </w:p>
    <w:p w14:paraId="194F6E10"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такие качества, как сочувствие, отзывчивость, справедливость, скромность.</w:t>
      </w:r>
    </w:p>
    <w:p w14:paraId="173E203A"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14:paraId="4566FE54"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14:paraId="1B37AB45"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 xml:space="preserve">Обогащать словарь формулами словесной вежливости (приветствие, прощание, просьбы, извинения). </w:t>
      </w:r>
    </w:p>
    <w:p w14:paraId="41B225DF"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детей об их обязанностях, прежде всего в связи с подготовкой к школе. Формировать интерес к учебной деятельности и</w:t>
      </w:r>
      <w:r w:rsidR="00CD33DB" w:rsidRPr="00AB377A">
        <w:rPr>
          <w:rFonts w:ascii="Times New Roman" w:hAnsi="Times New Roman" w:cs="Times New Roman"/>
          <w:sz w:val="24"/>
          <w:szCs w:val="24"/>
        </w:rPr>
        <w:t xml:space="preserve"> желание учиться в школе.</w:t>
      </w:r>
    </w:p>
    <w:p w14:paraId="6A63B181"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Ребенок в семье и сообществе, патриотическое воспитание</w:t>
      </w:r>
    </w:p>
    <w:p w14:paraId="0D9D855F" w14:textId="77777777" w:rsidR="00931E6D" w:rsidRPr="00AB377A" w:rsidRDefault="00CD33DB"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Вторая</w:t>
      </w:r>
      <w:r w:rsidR="00931E6D" w:rsidRPr="00AB377A">
        <w:rPr>
          <w:rFonts w:ascii="Times New Roman" w:hAnsi="Times New Roman" w:cs="Times New Roman"/>
          <w:b/>
          <w:sz w:val="24"/>
          <w:szCs w:val="24"/>
        </w:rPr>
        <w:t xml:space="preserve"> группа</w:t>
      </w:r>
      <w:r w:rsidRPr="00AB377A">
        <w:rPr>
          <w:rFonts w:ascii="Times New Roman" w:hAnsi="Times New Roman" w:cs="Times New Roman"/>
          <w:b/>
          <w:sz w:val="24"/>
          <w:szCs w:val="24"/>
        </w:rPr>
        <w:t xml:space="preserve"> раннего возраста.</w:t>
      </w:r>
      <w:r w:rsidR="00931E6D" w:rsidRPr="00AB377A">
        <w:rPr>
          <w:rFonts w:ascii="Times New Roman" w:hAnsi="Times New Roman" w:cs="Times New Roman"/>
          <w:b/>
          <w:sz w:val="24"/>
          <w:szCs w:val="24"/>
        </w:rPr>
        <w:t xml:space="preserve"> </w:t>
      </w:r>
    </w:p>
    <w:p w14:paraId="6F124960"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2 до 3 лет) </w:t>
      </w:r>
    </w:p>
    <w:p w14:paraId="2B95ED19"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Образ Я</w:t>
      </w:r>
      <w:r w:rsidRPr="00AB377A">
        <w:rPr>
          <w:rFonts w:ascii="Times New Roman" w:hAnsi="Times New Roman" w:cs="Times New Roman"/>
          <w:sz w:val="24"/>
          <w:szCs w:val="24"/>
        </w:rPr>
        <w:t>.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14:paraId="31B5B06C"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у каждого ребенка уверенность в том, что взрослые любят его, как и всех остальных детей. </w:t>
      </w:r>
    </w:p>
    <w:p w14:paraId="223DFEFF"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Семья</w:t>
      </w:r>
      <w:r w:rsidRPr="00AB377A">
        <w:rPr>
          <w:rFonts w:ascii="Times New Roman" w:hAnsi="Times New Roman" w:cs="Times New Roman"/>
          <w:sz w:val="24"/>
          <w:szCs w:val="24"/>
        </w:rPr>
        <w:t xml:space="preserve">. Воспитывать внимательное отношение к родителям, близким людям. Поощрять умение называть имена членов своей семьи. </w:t>
      </w:r>
    </w:p>
    <w:p w14:paraId="3F6C355C"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Детский сад</w:t>
      </w:r>
      <w:r w:rsidRPr="00AB377A">
        <w:rPr>
          <w:rFonts w:ascii="Times New Roman" w:hAnsi="Times New Roman" w:cs="Times New Roman"/>
          <w:sz w:val="24"/>
          <w:szCs w:val="24"/>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14:paraId="3547D128"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14:paraId="1F2FB0FE"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Развивать умение ориентироваться в помещении группы, на участке. </w:t>
      </w:r>
    </w:p>
    <w:p w14:paraId="03A5C25D"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Родная страна</w:t>
      </w:r>
      <w:r w:rsidRPr="00AB377A">
        <w:rPr>
          <w:rFonts w:ascii="Times New Roman" w:hAnsi="Times New Roman" w:cs="Times New Roman"/>
          <w:sz w:val="24"/>
          <w:szCs w:val="24"/>
        </w:rPr>
        <w:t>. Напоминат</w:t>
      </w:r>
      <w:r w:rsidR="00681897" w:rsidRPr="00AB377A">
        <w:rPr>
          <w:rFonts w:ascii="Times New Roman" w:hAnsi="Times New Roman" w:cs="Times New Roman"/>
          <w:sz w:val="24"/>
          <w:szCs w:val="24"/>
        </w:rPr>
        <w:t>ь детям название города (села</w:t>
      </w:r>
      <w:r w:rsidRPr="00AB377A">
        <w:rPr>
          <w:rFonts w:ascii="Times New Roman" w:hAnsi="Times New Roman" w:cs="Times New Roman"/>
          <w:sz w:val="24"/>
          <w:szCs w:val="24"/>
        </w:rPr>
        <w:t>), в котором они живут.</w:t>
      </w:r>
    </w:p>
    <w:p w14:paraId="091E2535" w14:textId="77777777" w:rsidR="00931E6D" w:rsidRPr="00AB377A" w:rsidRDefault="00681897"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М</w:t>
      </w:r>
      <w:r w:rsidR="00931E6D" w:rsidRPr="00AB377A">
        <w:rPr>
          <w:rFonts w:ascii="Times New Roman" w:hAnsi="Times New Roman" w:cs="Times New Roman"/>
          <w:b/>
          <w:sz w:val="24"/>
          <w:szCs w:val="24"/>
        </w:rPr>
        <w:t>ладшая группа</w:t>
      </w:r>
      <w:r w:rsidRPr="00AB377A">
        <w:rPr>
          <w:rFonts w:ascii="Times New Roman" w:hAnsi="Times New Roman" w:cs="Times New Roman"/>
          <w:b/>
          <w:sz w:val="24"/>
          <w:szCs w:val="24"/>
        </w:rPr>
        <w:t>.</w:t>
      </w:r>
      <w:r w:rsidR="00931E6D" w:rsidRPr="00AB377A">
        <w:rPr>
          <w:rFonts w:ascii="Times New Roman" w:hAnsi="Times New Roman" w:cs="Times New Roman"/>
          <w:b/>
          <w:sz w:val="24"/>
          <w:szCs w:val="24"/>
        </w:rPr>
        <w:t xml:space="preserve"> </w:t>
      </w:r>
    </w:p>
    <w:p w14:paraId="6486174D"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3 до 4 лет) </w:t>
      </w:r>
    </w:p>
    <w:p w14:paraId="0738D5E5"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Образ Я</w:t>
      </w:r>
      <w:r w:rsidRPr="00AB377A">
        <w:rPr>
          <w:rFonts w:ascii="Times New Roman" w:hAnsi="Times New Roman" w:cs="Times New Roman"/>
          <w:sz w:val="24"/>
          <w:szCs w:val="24"/>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14:paraId="2A725B67"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Семья</w:t>
      </w:r>
      <w:r w:rsidRPr="00AB377A">
        <w:rPr>
          <w:rFonts w:ascii="Times New Roman" w:hAnsi="Times New Roman" w:cs="Times New Roman"/>
          <w:sz w:val="24"/>
          <w:szCs w:val="24"/>
        </w:rPr>
        <w:t>. Беседовать с ребенком о членах его семьи (как зовут, чем занимаются, как играют с ребенком и пр.).</w:t>
      </w:r>
    </w:p>
    <w:p w14:paraId="00295484"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Детский сад</w:t>
      </w:r>
      <w:r w:rsidRPr="00AB377A">
        <w:rPr>
          <w:rFonts w:ascii="Times New Roman" w:hAnsi="Times New Roman" w:cs="Times New Roman"/>
          <w:sz w:val="24"/>
          <w:szCs w:val="24"/>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14:paraId="4C9BF41D"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Знакомить детей с оборудованием и оформлением участка для игр и занятий, подчеркивая его красоту, удобство, веселую, разноцветную </w:t>
      </w:r>
      <w:r w:rsidR="00681897" w:rsidRPr="00AB377A">
        <w:rPr>
          <w:rFonts w:ascii="Times New Roman" w:hAnsi="Times New Roman" w:cs="Times New Roman"/>
          <w:sz w:val="24"/>
          <w:szCs w:val="24"/>
        </w:rPr>
        <w:t>окрас</w:t>
      </w:r>
      <w:r w:rsidRPr="00AB377A">
        <w:rPr>
          <w:rFonts w:ascii="Times New Roman" w:hAnsi="Times New Roman" w:cs="Times New Roman"/>
          <w:sz w:val="24"/>
          <w:szCs w:val="24"/>
        </w:rPr>
        <w:t xml:space="preserve">ку строений. </w:t>
      </w:r>
    </w:p>
    <w:p w14:paraId="15F0E42A"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Обращать внимание детей на различные растения, на их разнообразие и красоту. </w:t>
      </w:r>
    </w:p>
    <w:p w14:paraId="556DE923"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14:paraId="7495C14C"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Совершенствовать умение свободно ориентироваться в помещениях и на участке детского сада. </w:t>
      </w:r>
    </w:p>
    <w:p w14:paraId="30257BCB"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уважительное отношение к сотрудникам детского сада (музыкальный руководитель, медицинская сестра, заведующая,  и др.), их труду; напоминать их имена и отчества.</w:t>
      </w:r>
    </w:p>
    <w:p w14:paraId="290AE5E7"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Родная страна</w:t>
      </w:r>
      <w:r w:rsidRPr="00AB377A">
        <w:rPr>
          <w:rFonts w:ascii="Times New Roman" w:hAnsi="Times New Roman" w:cs="Times New Roman"/>
          <w:sz w:val="24"/>
          <w:szCs w:val="24"/>
        </w:rPr>
        <w:t xml:space="preserve">.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14:paraId="22228984"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Средняя группа </w:t>
      </w:r>
    </w:p>
    <w:p w14:paraId="22024214"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4 до 5 лет) </w:t>
      </w:r>
    </w:p>
    <w:p w14:paraId="4BADCACA"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Образ Я</w:t>
      </w:r>
      <w:r w:rsidRPr="00AB377A">
        <w:rPr>
          <w:rFonts w:ascii="Times New Roman" w:hAnsi="Times New Roman" w:cs="Times New Roman"/>
          <w:sz w:val="24"/>
          <w:szCs w:val="24"/>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w:t>
      </w:r>
      <w:r w:rsidRPr="00AB377A">
        <w:rPr>
          <w:rFonts w:ascii="Times New Roman" w:hAnsi="Times New Roman" w:cs="Times New Roman"/>
          <w:sz w:val="24"/>
          <w:szCs w:val="24"/>
        </w:rPr>
        <w:lastRenderedPageBreak/>
        <w:t>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14:paraId="654972D5"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первичные гендерные представления (мальчики сильные, смелые; девочки нежные, женственные). </w:t>
      </w:r>
    </w:p>
    <w:p w14:paraId="4DC75235"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Семья.</w:t>
      </w:r>
      <w:r w:rsidRPr="00AB377A">
        <w:rPr>
          <w:rFonts w:ascii="Times New Roman" w:hAnsi="Times New Roman" w:cs="Times New Roman"/>
          <w:sz w:val="24"/>
          <w:szCs w:val="24"/>
        </w:rPr>
        <w:t xml:space="preserve"> Углублять представления детей о семье, ее членах. Дать пер-</w:t>
      </w:r>
    </w:p>
    <w:p w14:paraId="72A9AC9E" w14:textId="77777777" w:rsidR="00931E6D" w:rsidRPr="00AB377A" w:rsidRDefault="00931E6D" w:rsidP="00931E6D">
      <w:pPr>
        <w:pStyle w:val="af0"/>
        <w:jc w:val="both"/>
        <w:rPr>
          <w:rFonts w:ascii="Times New Roman" w:hAnsi="Times New Roman" w:cs="Times New Roman"/>
          <w:sz w:val="24"/>
          <w:szCs w:val="24"/>
        </w:rPr>
      </w:pPr>
      <w:proofErr w:type="spellStart"/>
      <w:r w:rsidRPr="00AB377A">
        <w:rPr>
          <w:rFonts w:ascii="Times New Roman" w:hAnsi="Times New Roman" w:cs="Times New Roman"/>
          <w:sz w:val="24"/>
          <w:szCs w:val="24"/>
        </w:rPr>
        <w:t>воначальные</w:t>
      </w:r>
      <w:proofErr w:type="spellEnd"/>
      <w:r w:rsidRPr="00AB377A">
        <w:rPr>
          <w:rFonts w:ascii="Times New Roman" w:hAnsi="Times New Roman" w:cs="Times New Roman"/>
          <w:sz w:val="24"/>
          <w:szCs w:val="24"/>
        </w:rPr>
        <w:t xml:space="preserve"> представления о родственных отношениях (сын, мама, папа, </w:t>
      </w:r>
    </w:p>
    <w:p w14:paraId="725022C8"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дочь и т. д.). </w:t>
      </w:r>
    </w:p>
    <w:p w14:paraId="07533664"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Интересоваться тем, какие обязанности по дому есть у ребенка (убирать игрушки, помогать накрывать на стол и т. п.).</w:t>
      </w:r>
    </w:p>
    <w:p w14:paraId="1E5A44D1"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Детский сад</w:t>
      </w:r>
      <w:r w:rsidRPr="00AB377A">
        <w:rPr>
          <w:rFonts w:ascii="Times New Roman" w:hAnsi="Times New Roman" w:cs="Times New Roman"/>
          <w:sz w:val="24"/>
          <w:szCs w:val="24"/>
        </w:rPr>
        <w:t>.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14:paraId="080EB908"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w:t>
      </w:r>
      <w:r w:rsidR="00681897" w:rsidRPr="00AB377A">
        <w:rPr>
          <w:rFonts w:ascii="Times New Roman" w:hAnsi="Times New Roman" w:cs="Times New Roman"/>
          <w:sz w:val="24"/>
          <w:szCs w:val="24"/>
        </w:rPr>
        <w:t xml:space="preserve">красиво смотрятся яркие, </w:t>
      </w:r>
      <w:r w:rsidRPr="00AB377A">
        <w:rPr>
          <w:rFonts w:ascii="Times New Roman" w:hAnsi="Times New Roman" w:cs="Times New Roman"/>
          <w:sz w:val="24"/>
          <w:szCs w:val="24"/>
        </w:rPr>
        <w:t xml:space="preserve">нарядные игрушки, рисунки детей и т. п.). Привлекать к обсуждению и посильному участию в оформлении группы, к созданию ее символики </w:t>
      </w:r>
    </w:p>
    <w:p w14:paraId="37DD16BD"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и традиций. </w:t>
      </w:r>
    </w:p>
    <w:p w14:paraId="37BE184B"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Родная страна</w:t>
      </w:r>
      <w:r w:rsidRPr="00AB377A">
        <w:rPr>
          <w:rFonts w:ascii="Times New Roman" w:hAnsi="Times New Roman" w:cs="Times New Roman"/>
          <w:sz w:val="24"/>
          <w:szCs w:val="24"/>
        </w:rPr>
        <w:t>. Продолжать воспитывать любовь к родному краю; рассказывать детям о самых красивы</w:t>
      </w:r>
      <w:r w:rsidR="00681897" w:rsidRPr="00AB377A">
        <w:rPr>
          <w:rFonts w:ascii="Times New Roman" w:hAnsi="Times New Roman" w:cs="Times New Roman"/>
          <w:sz w:val="24"/>
          <w:szCs w:val="24"/>
        </w:rPr>
        <w:t>х местах родного города (села</w:t>
      </w:r>
      <w:r w:rsidRPr="00AB377A">
        <w:rPr>
          <w:rFonts w:ascii="Times New Roman" w:hAnsi="Times New Roman" w:cs="Times New Roman"/>
          <w:sz w:val="24"/>
          <w:szCs w:val="24"/>
        </w:rPr>
        <w:t>), его достопримечательностях.</w:t>
      </w:r>
    </w:p>
    <w:p w14:paraId="12B6C19A"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Дать детям доступные их пониманию представления о государственных праздниках. </w:t>
      </w:r>
    </w:p>
    <w:p w14:paraId="082DE7F2"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Рассказывать о Российской армии, о воинах, которые охраняют нашу Родину (пограничники, моряки, летчики).</w:t>
      </w:r>
    </w:p>
    <w:p w14:paraId="6427EED3"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Старшая группа </w:t>
      </w:r>
    </w:p>
    <w:p w14:paraId="6B021288"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5 до 6 лет) </w:t>
      </w:r>
    </w:p>
    <w:p w14:paraId="498DCB3D"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Образ Я.</w:t>
      </w:r>
      <w:r w:rsidRPr="00AB377A">
        <w:rPr>
          <w:rFonts w:ascii="Times New Roman" w:hAnsi="Times New Roman" w:cs="Times New Roman"/>
          <w:sz w:val="24"/>
          <w:szCs w:val="24"/>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14:paraId="5FBAC949"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Расширять традиционные гендерные представления. Воспитывать уважительное отношение к сверстникам своего и противоположного пола. </w:t>
      </w:r>
    </w:p>
    <w:p w14:paraId="1BC8E577"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Семья</w:t>
      </w:r>
      <w:r w:rsidRPr="00AB377A">
        <w:rPr>
          <w:rFonts w:ascii="Times New Roman" w:hAnsi="Times New Roman" w:cs="Times New Roman"/>
          <w:sz w:val="24"/>
          <w:szCs w:val="24"/>
        </w:rPr>
        <w:t xml:space="preserve">.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14:paraId="0517C7F2"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Детский сад</w:t>
      </w:r>
      <w:r w:rsidRPr="00AB377A">
        <w:rPr>
          <w:rFonts w:ascii="Times New Roman" w:hAnsi="Times New Roman" w:cs="Times New Roman"/>
          <w:sz w:val="24"/>
          <w:szCs w:val="24"/>
        </w:rPr>
        <w:t>.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14:paraId="7C5E4DDA"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14:paraId="48DD9437"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14:paraId="778BCABC"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14:paraId="48ED7672"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lastRenderedPageBreak/>
        <w:t>Родная страна</w:t>
      </w:r>
      <w:r w:rsidRPr="00AB377A">
        <w:rPr>
          <w:rFonts w:ascii="Times New Roman" w:hAnsi="Times New Roman" w:cs="Times New Roman"/>
          <w:sz w:val="24"/>
          <w:szCs w:val="24"/>
        </w:rP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14:paraId="58E5DFD6"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14:paraId="05C8E837"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14:paraId="078146CC"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14:paraId="0585B829"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Подготовительная к школе группа </w:t>
      </w:r>
    </w:p>
    <w:p w14:paraId="75F6AB46"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6 до 7 лет) </w:t>
      </w:r>
    </w:p>
    <w:p w14:paraId="131586FB"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Образ Я</w:t>
      </w:r>
      <w:r w:rsidRPr="00AB377A">
        <w:rPr>
          <w:rFonts w:ascii="Times New Roman" w:hAnsi="Times New Roman" w:cs="Times New Roman"/>
          <w:sz w:val="24"/>
          <w:szCs w:val="24"/>
        </w:rPr>
        <w:t>.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14:paraId="3BE80A0D"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традиционные гендерные представления, продолжать развивать в мальчиках и девочках качества, свойственные их полу.</w:t>
      </w:r>
    </w:p>
    <w:p w14:paraId="4FD65768"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Семья</w:t>
      </w:r>
      <w:r w:rsidRPr="00AB377A">
        <w:rPr>
          <w:rFonts w:ascii="Times New Roman" w:hAnsi="Times New Roman" w:cs="Times New Roman"/>
          <w:sz w:val="24"/>
          <w:szCs w:val="24"/>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w:t>
      </w:r>
    </w:p>
    <w:p w14:paraId="6CE423F2"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знание домашнего адреса и телефона, имен и отчеств родителей, их профессий.</w:t>
      </w:r>
    </w:p>
    <w:p w14:paraId="0743DBBA"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Детский сад</w:t>
      </w:r>
      <w:r w:rsidRPr="00AB377A">
        <w:rPr>
          <w:rFonts w:ascii="Times New Roman" w:hAnsi="Times New Roman" w:cs="Times New Roman"/>
          <w:sz w:val="24"/>
          <w:szCs w:val="24"/>
        </w:rPr>
        <w:t>.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w:t>
      </w:r>
      <w:r w:rsidR="00681897" w:rsidRPr="00AB377A">
        <w:rPr>
          <w:rFonts w:ascii="Times New Roman" w:hAnsi="Times New Roman" w:cs="Times New Roman"/>
          <w:sz w:val="24"/>
          <w:szCs w:val="24"/>
        </w:rPr>
        <w:t xml:space="preserve">мление участка и т. п.). </w:t>
      </w:r>
    </w:p>
    <w:p w14:paraId="515115C2"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14:paraId="2EBC8D3E"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14:paraId="12834E3B"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Родная страна</w:t>
      </w:r>
      <w:r w:rsidRPr="00AB377A">
        <w:rPr>
          <w:rFonts w:ascii="Times New Roman" w:hAnsi="Times New Roman" w:cs="Times New Roman"/>
          <w:sz w:val="24"/>
          <w:szCs w:val="24"/>
        </w:rPr>
        <w:t>. Расширять представления о родном крае. Продолжать знакомить с достопримечательностями региона, в котором живут дети.</w:t>
      </w:r>
    </w:p>
    <w:p w14:paraId="525CE494" w14:textId="77777777" w:rsidR="00931E6D" w:rsidRPr="00AB377A" w:rsidRDefault="00931E6D" w:rsidP="00931E6D">
      <w:pPr>
        <w:pStyle w:val="af0"/>
        <w:jc w:val="both"/>
        <w:rPr>
          <w:rFonts w:ascii="Times New Roman" w:hAnsi="Times New Roman" w:cs="Times New Roman"/>
          <w:sz w:val="24"/>
          <w:szCs w:val="24"/>
        </w:rPr>
      </w:pPr>
      <w:proofErr w:type="spellStart"/>
      <w:r w:rsidRPr="00AB377A">
        <w:rPr>
          <w:rFonts w:ascii="Times New Roman" w:hAnsi="Times New Roman" w:cs="Times New Roman"/>
          <w:sz w:val="24"/>
          <w:szCs w:val="24"/>
        </w:rPr>
        <w:t>Нa</w:t>
      </w:r>
      <w:proofErr w:type="spellEnd"/>
      <w:r w:rsidRPr="00AB377A">
        <w:rPr>
          <w:rFonts w:ascii="Times New Roman" w:hAnsi="Times New Roman" w:cs="Times New Roman"/>
          <w:sz w:val="24"/>
          <w:szCs w:val="24"/>
        </w:rPr>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14:paraId="50B9F5FB"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14:paraId="091E6D76"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14:paraId="6F5A0215"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о Москве — главном городе, столице России.</w:t>
      </w:r>
    </w:p>
    <w:p w14:paraId="6B0EE500"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знания о государственных праздниках. Рассказывать детям о Ю. А. Гагарине и других героях космоса.</w:t>
      </w:r>
    </w:p>
    <w:p w14:paraId="35741721"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14:paraId="41A816A5"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Самообслуживание, самостоятельность</w:t>
      </w:r>
      <w:r w:rsidR="003D58DF" w:rsidRPr="00AB377A">
        <w:rPr>
          <w:rFonts w:ascii="Times New Roman" w:hAnsi="Times New Roman" w:cs="Times New Roman"/>
          <w:b/>
          <w:sz w:val="24"/>
          <w:szCs w:val="24"/>
        </w:rPr>
        <w:t>,</w:t>
      </w:r>
      <w:r w:rsidR="00671019" w:rsidRPr="00AB377A">
        <w:rPr>
          <w:rFonts w:ascii="Times New Roman" w:hAnsi="Times New Roman" w:cs="Times New Roman"/>
          <w:b/>
          <w:sz w:val="24"/>
          <w:szCs w:val="24"/>
        </w:rPr>
        <w:t xml:space="preserve"> </w:t>
      </w:r>
      <w:r w:rsidR="003D58DF" w:rsidRPr="00AB377A">
        <w:rPr>
          <w:rFonts w:ascii="Times New Roman" w:hAnsi="Times New Roman" w:cs="Times New Roman"/>
          <w:b/>
          <w:sz w:val="24"/>
          <w:szCs w:val="24"/>
        </w:rPr>
        <w:t>трудовое воспитание.</w:t>
      </w:r>
    </w:p>
    <w:p w14:paraId="6879809F" w14:textId="77777777" w:rsidR="00931E6D" w:rsidRPr="00AB377A" w:rsidRDefault="003D58DF"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Вторая</w:t>
      </w:r>
      <w:r w:rsidR="00931E6D" w:rsidRPr="00AB377A">
        <w:rPr>
          <w:rFonts w:ascii="Times New Roman" w:hAnsi="Times New Roman" w:cs="Times New Roman"/>
          <w:b/>
          <w:sz w:val="24"/>
          <w:szCs w:val="24"/>
        </w:rPr>
        <w:t xml:space="preserve"> группа</w:t>
      </w:r>
      <w:r w:rsidRPr="00AB377A">
        <w:rPr>
          <w:rFonts w:ascii="Times New Roman" w:hAnsi="Times New Roman" w:cs="Times New Roman"/>
          <w:b/>
          <w:sz w:val="24"/>
          <w:szCs w:val="24"/>
        </w:rPr>
        <w:t xml:space="preserve"> раннего возраста.</w:t>
      </w:r>
      <w:r w:rsidR="00931E6D" w:rsidRPr="00AB377A">
        <w:rPr>
          <w:rFonts w:ascii="Times New Roman" w:hAnsi="Times New Roman" w:cs="Times New Roman"/>
          <w:b/>
          <w:sz w:val="24"/>
          <w:szCs w:val="24"/>
        </w:rPr>
        <w:t xml:space="preserve"> </w:t>
      </w:r>
    </w:p>
    <w:p w14:paraId="184834F2"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2 до 3 лет) </w:t>
      </w:r>
    </w:p>
    <w:p w14:paraId="2523F1F2"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Воспи</w:t>
      </w:r>
      <w:r w:rsidR="003D58DF" w:rsidRPr="00AB377A">
        <w:rPr>
          <w:rFonts w:ascii="Times New Roman" w:hAnsi="Times New Roman" w:cs="Times New Roman"/>
          <w:b/>
          <w:sz w:val="24"/>
          <w:szCs w:val="24"/>
        </w:rPr>
        <w:t>тание культурно-гигиенических навыков</w:t>
      </w:r>
      <w:r w:rsidRPr="00AB377A">
        <w:rPr>
          <w:rFonts w:ascii="Times New Roman" w:hAnsi="Times New Roman" w:cs="Times New Roman"/>
          <w:b/>
          <w:sz w:val="24"/>
          <w:szCs w:val="24"/>
        </w:rPr>
        <w:t xml:space="preserve"> </w:t>
      </w:r>
      <w:r w:rsidRPr="00AB377A">
        <w:rPr>
          <w:rFonts w:ascii="Times New Roman" w:hAnsi="Times New Roman" w:cs="Times New Roman"/>
          <w:sz w:val="24"/>
          <w:szCs w:val="24"/>
        </w:rPr>
        <w:t>.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14:paraId="6F059612"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14:paraId="445B237B"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умение во время еды правильно держать ложку.</w:t>
      </w:r>
    </w:p>
    <w:p w14:paraId="776CF1BC"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Самообслуживание</w:t>
      </w:r>
      <w:r w:rsidRPr="00AB377A">
        <w:rPr>
          <w:rFonts w:ascii="Times New Roman" w:hAnsi="Times New Roman" w:cs="Times New Roman"/>
          <w:sz w:val="24"/>
          <w:szCs w:val="24"/>
        </w:rPr>
        <w:t>.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14:paraId="2982A126"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Общественно-полезный труд</w:t>
      </w:r>
      <w:r w:rsidRPr="00AB377A">
        <w:rPr>
          <w:rFonts w:ascii="Times New Roman" w:hAnsi="Times New Roman" w:cs="Times New Roman"/>
          <w:sz w:val="24"/>
          <w:szCs w:val="24"/>
        </w:rPr>
        <w:t xml:space="preserve">. 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AB377A">
        <w:rPr>
          <w:rFonts w:ascii="Times New Roman" w:hAnsi="Times New Roman" w:cs="Times New Roman"/>
          <w:sz w:val="24"/>
          <w:szCs w:val="24"/>
        </w:rPr>
        <w:t>салфетницы</w:t>
      </w:r>
      <w:proofErr w:type="spellEnd"/>
      <w:r w:rsidRPr="00AB377A">
        <w:rPr>
          <w:rFonts w:ascii="Times New Roman" w:hAnsi="Times New Roman" w:cs="Times New Roman"/>
          <w:sz w:val="24"/>
          <w:szCs w:val="24"/>
        </w:rPr>
        <w:t xml:space="preserve">, раскладывать ложки и пр. </w:t>
      </w:r>
    </w:p>
    <w:p w14:paraId="136CFF5B"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Приучать поддерживать порядок в игровой комнате, по окончании </w:t>
      </w:r>
      <w:r w:rsidR="003D58DF" w:rsidRPr="00AB377A">
        <w:rPr>
          <w:rFonts w:ascii="Times New Roman" w:hAnsi="Times New Roman" w:cs="Times New Roman"/>
          <w:sz w:val="24"/>
          <w:szCs w:val="24"/>
        </w:rPr>
        <w:t>и</w:t>
      </w:r>
      <w:r w:rsidRPr="00AB377A">
        <w:rPr>
          <w:rFonts w:ascii="Times New Roman" w:hAnsi="Times New Roman" w:cs="Times New Roman"/>
          <w:sz w:val="24"/>
          <w:szCs w:val="24"/>
        </w:rPr>
        <w:t>гр расставлять игровой материал по местам.</w:t>
      </w:r>
    </w:p>
    <w:p w14:paraId="578D03A6"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Уважение к труду взрослых.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14:paraId="57D1DCFB" w14:textId="77777777" w:rsidR="00931E6D" w:rsidRPr="00AB377A" w:rsidRDefault="003D58DF" w:rsidP="00931E6D">
      <w:pPr>
        <w:pStyle w:val="af0"/>
        <w:jc w:val="both"/>
        <w:rPr>
          <w:rFonts w:ascii="Times New Roman" w:hAnsi="Times New Roman" w:cs="Times New Roman"/>
          <w:b/>
          <w:sz w:val="24"/>
          <w:szCs w:val="24"/>
        </w:rPr>
      </w:pPr>
      <w:r w:rsidRPr="00AB377A">
        <w:rPr>
          <w:rFonts w:ascii="Times New Roman" w:hAnsi="Times New Roman" w:cs="Times New Roman"/>
          <w:sz w:val="24"/>
          <w:szCs w:val="24"/>
        </w:rPr>
        <w:t xml:space="preserve"> </w:t>
      </w:r>
      <w:r w:rsidRPr="00AB377A">
        <w:rPr>
          <w:rFonts w:ascii="Times New Roman" w:hAnsi="Times New Roman" w:cs="Times New Roman"/>
          <w:b/>
          <w:sz w:val="24"/>
          <w:szCs w:val="24"/>
        </w:rPr>
        <w:t>М</w:t>
      </w:r>
      <w:r w:rsidR="00931E6D" w:rsidRPr="00AB377A">
        <w:rPr>
          <w:rFonts w:ascii="Times New Roman" w:hAnsi="Times New Roman" w:cs="Times New Roman"/>
          <w:b/>
          <w:sz w:val="24"/>
          <w:szCs w:val="24"/>
        </w:rPr>
        <w:t xml:space="preserve">ладшая группа </w:t>
      </w:r>
    </w:p>
    <w:p w14:paraId="291775AE"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3 до 4 лет) </w:t>
      </w:r>
    </w:p>
    <w:p w14:paraId="040A6EA7"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Культурно-гигиенические навыки</w:t>
      </w:r>
      <w:r w:rsidRPr="00AB377A">
        <w:rPr>
          <w:rFonts w:ascii="Times New Roman" w:hAnsi="Times New Roman" w:cs="Times New Roman"/>
          <w:sz w:val="24"/>
          <w:szCs w:val="24"/>
        </w:rPr>
        <w:t>. Совершенствовать культурно-гигиенические навыки, формировать простейшие навыки поведения во время еды, умывания.</w:t>
      </w:r>
    </w:p>
    <w:p w14:paraId="1F43B95D"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w:t>
      </w:r>
      <w:proofErr w:type="spellStart"/>
      <w:r w:rsidRPr="00AB377A">
        <w:rPr>
          <w:rFonts w:ascii="Times New Roman" w:hAnsi="Times New Roman" w:cs="Times New Roman"/>
          <w:sz w:val="24"/>
          <w:szCs w:val="24"/>
        </w:rPr>
        <w:t>иносовым</w:t>
      </w:r>
      <w:proofErr w:type="spellEnd"/>
      <w:r w:rsidRPr="00AB377A">
        <w:rPr>
          <w:rFonts w:ascii="Times New Roman" w:hAnsi="Times New Roman" w:cs="Times New Roman"/>
          <w:sz w:val="24"/>
          <w:szCs w:val="24"/>
        </w:rPr>
        <w:t xml:space="preserve"> платком.</w:t>
      </w:r>
    </w:p>
    <w:p w14:paraId="042ADD36"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14:paraId="7B750B79"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Самообслуживание.</w:t>
      </w:r>
      <w:r w:rsidRPr="00AB377A">
        <w:rPr>
          <w:rFonts w:ascii="Times New Roman" w:hAnsi="Times New Roman" w:cs="Times New Roman"/>
          <w:sz w:val="24"/>
          <w:szCs w:val="24"/>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14:paraId="54461D43"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Общественно-полезный труд</w:t>
      </w:r>
      <w:r w:rsidRPr="00AB377A">
        <w:rPr>
          <w:rFonts w:ascii="Times New Roman" w:hAnsi="Times New Roman" w:cs="Times New Roman"/>
          <w:sz w:val="24"/>
          <w:szCs w:val="24"/>
        </w:rPr>
        <w:t>.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w:t>
      </w:r>
      <w:r w:rsidR="003D58DF" w:rsidRPr="00AB377A">
        <w:rPr>
          <w:rFonts w:ascii="Times New Roman" w:hAnsi="Times New Roman" w:cs="Times New Roman"/>
          <w:sz w:val="24"/>
          <w:szCs w:val="24"/>
        </w:rPr>
        <w:t>и, строительный материал.</w:t>
      </w:r>
    </w:p>
    <w:p w14:paraId="20DD7A5E"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Приучать соблюдать порядок и чистоту в помещении и на участке детского сада.</w:t>
      </w:r>
    </w:p>
    <w:p w14:paraId="6BAC389E"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14:paraId="490508BF"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Труд в природе</w:t>
      </w:r>
      <w:r w:rsidRPr="00AB377A">
        <w:rPr>
          <w:rFonts w:ascii="Times New Roman" w:hAnsi="Times New Roman" w:cs="Times New Roman"/>
          <w:sz w:val="24"/>
          <w:szCs w:val="24"/>
        </w:rPr>
        <w:t>.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14:paraId="612D7142"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Уважение к труду взрослых</w:t>
      </w:r>
      <w:r w:rsidRPr="00AB377A">
        <w:rPr>
          <w:rFonts w:ascii="Times New Roman" w:hAnsi="Times New Roman" w:cs="Times New Roman"/>
          <w:sz w:val="24"/>
          <w:szCs w:val="24"/>
        </w:rPr>
        <w:t xml:space="preserve">. Формировать положительное отношение к труду взрослых. Рассказывать детям о понятных им профессиях (воспитатель, помощник воспитателя, </w:t>
      </w:r>
      <w:r w:rsidRPr="00AB377A">
        <w:rPr>
          <w:rFonts w:ascii="Times New Roman" w:hAnsi="Times New Roman" w:cs="Times New Roman"/>
          <w:sz w:val="24"/>
          <w:szCs w:val="24"/>
        </w:rPr>
        <w:lastRenderedPageBreak/>
        <w:t>музыкальный руководитель, врач, продавец, повар, шофер, строитель), расширять и обогащать представления о трудовых действиях, результатах труда.</w:t>
      </w:r>
    </w:p>
    <w:p w14:paraId="275EE411"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Воспитывать уважение к людям знакомых профессий. Побуждать оказывать помощь взрослым, воспитывать бережное отношение к резуль</w:t>
      </w:r>
      <w:r w:rsidR="003D58DF" w:rsidRPr="00AB377A">
        <w:rPr>
          <w:rFonts w:ascii="Times New Roman" w:hAnsi="Times New Roman" w:cs="Times New Roman"/>
          <w:sz w:val="24"/>
          <w:szCs w:val="24"/>
        </w:rPr>
        <w:t>т</w:t>
      </w:r>
      <w:r w:rsidRPr="00AB377A">
        <w:rPr>
          <w:rFonts w:ascii="Times New Roman" w:hAnsi="Times New Roman" w:cs="Times New Roman"/>
          <w:sz w:val="24"/>
          <w:szCs w:val="24"/>
        </w:rPr>
        <w:t>атам их труда.</w:t>
      </w:r>
    </w:p>
    <w:p w14:paraId="7E603A03"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Средняя группа </w:t>
      </w:r>
    </w:p>
    <w:p w14:paraId="4C9E7D20"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4 до 5 лет) </w:t>
      </w:r>
    </w:p>
    <w:p w14:paraId="77330E29"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Культурно-гигиенические навыки.</w:t>
      </w:r>
      <w:r w:rsidRPr="00AB377A">
        <w:rPr>
          <w:rFonts w:ascii="Times New Roman" w:hAnsi="Times New Roman" w:cs="Times New Roman"/>
          <w:sz w:val="24"/>
          <w:szCs w:val="24"/>
        </w:rPr>
        <w:t xml:space="preserve"> Продолжать воспитывать у детей опрятность, привычку следить за своим внешним видом.</w:t>
      </w:r>
    </w:p>
    <w:p w14:paraId="7CB33D6B"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Воспитывать привычку самостоятельно умываться, мыть руки с мылом перед едой, по мере загрязнения, после пользования туалетом.</w:t>
      </w:r>
    </w:p>
    <w:p w14:paraId="03481BE6"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умение пользоваться расческой, носовым платком; при кашле и чихании отворачиваться, прикрывать рот и нос носовым платком.</w:t>
      </w:r>
    </w:p>
    <w:p w14:paraId="0062FAEF"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14:paraId="70415507"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Самообслуживание</w:t>
      </w:r>
      <w:r w:rsidRPr="00AB377A">
        <w:rPr>
          <w:rFonts w:ascii="Times New Roman" w:hAnsi="Times New Roman" w:cs="Times New Roman"/>
          <w:sz w:val="24"/>
          <w:szCs w:val="24"/>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w:t>
      </w:r>
    </w:p>
    <w:p w14:paraId="1567D2D8"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Воспитывать стремление быть аккуратным, опрятным.</w:t>
      </w:r>
    </w:p>
    <w:p w14:paraId="4B1061F0"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14:paraId="4E8A1A3D"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Общественно-полезный труд</w:t>
      </w:r>
      <w:r w:rsidRPr="00AB377A">
        <w:rPr>
          <w:rFonts w:ascii="Times New Roman" w:hAnsi="Times New Roman" w:cs="Times New Roman"/>
          <w:sz w:val="24"/>
          <w:szCs w:val="24"/>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14:paraId="231D7F23"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w:t>
      </w:r>
    </w:p>
    <w:p w14:paraId="3DA3278C"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Поощрять инициативу в оказании помощи товарищам, взрослым.</w:t>
      </w:r>
    </w:p>
    <w:p w14:paraId="37310ACA"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14:paraId="6F77B48E"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AB377A">
        <w:rPr>
          <w:rFonts w:ascii="Times New Roman" w:hAnsi="Times New Roman" w:cs="Times New Roman"/>
          <w:sz w:val="24"/>
          <w:szCs w:val="24"/>
        </w:rPr>
        <w:t>салфетницы</w:t>
      </w:r>
      <w:proofErr w:type="spellEnd"/>
      <w:r w:rsidRPr="00AB377A">
        <w:rPr>
          <w:rFonts w:ascii="Times New Roman" w:hAnsi="Times New Roman" w:cs="Times New Roman"/>
          <w:sz w:val="24"/>
          <w:szCs w:val="24"/>
        </w:rPr>
        <w:t xml:space="preserve">, раскладывать столовые приборы (ложки, вилки, ножи). </w:t>
      </w:r>
    </w:p>
    <w:p w14:paraId="5E56AF3C"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Труд в природе.</w:t>
      </w:r>
      <w:r w:rsidRPr="00AB377A">
        <w:rPr>
          <w:rFonts w:ascii="Times New Roman" w:hAnsi="Times New Roman" w:cs="Times New Roman"/>
          <w:sz w:val="24"/>
          <w:szCs w:val="24"/>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14:paraId="3E8D702E"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14:paraId="53157751"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Приобщать детей к работе по выращиванию зелени для корма птицам в зимнее время; к подкормке зимующих птиц.</w:t>
      </w:r>
    </w:p>
    <w:p w14:paraId="798F39C3"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14:paraId="06A7D7CB"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Уважение к труду взрослых</w:t>
      </w:r>
      <w:r w:rsidRPr="00AB377A">
        <w:rPr>
          <w:rFonts w:ascii="Times New Roman" w:hAnsi="Times New Roman" w:cs="Times New Roman"/>
          <w:sz w:val="24"/>
          <w:szCs w:val="24"/>
        </w:rPr>
        <w:t>. Знакомить детей с профессиями близких людей, подчеркивая значимость их труда. Формировать интерес к профессиям родителей.</w:t>
      </w:r>
    </w:p>
    <w:p w14:paraId="700E343A"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Старшая группа </w:t>
      </w:r>
    </w:p>
    <w:p w14:paraId="6BF678B9"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5 до 6 лет) </w:t>
      </w:r>
    </w:p>
    <w:p w14:paraId="69824186"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Культурно-гигиенические навыки</w:t>
      </w:r>
      <w:r w:rsidRPr="00AB377A">
        <w:rPr>
          <w:rFonts w:ascii="Times New Roman" w:hAnsi="Times New Roman" w:cs="Times New Roman"/>
          <w:sz w:val="24"/>
          <w:szCs w:val="24"/>
        </w:rPr>
        <w:t xml:space="preserve">. Формировать у детей привычку следить за чистотой тела, опрятностью одежды, прически; самостоятельно чистить зубы, умываться, </w:t>
      </w:r>
      <w:r w:rsidR="003D58DF" w:rsidRPr="00AB377A">
        <w:rPr>
          <w:rFonts w:ascii="Times New Roman" w:hAnsi="Times New Roman" w:cs="Times New Roman"/>
          <w:sz w:val="24"/>
          <w:szCs w:val="24"/>
        </w:rPr>
        <w:t>по мере необходимости мыть руки,</w:t>
      </w:r>
      <w:r w:rsidRPr="00AB377A">
        <w:rPr>
          <w:rFonts w:ascii="Times New Roman" w:hAnsi="Times New Roman" w:cs="Times New Roman"/>
          <w:sz w:val="24"/>
          <w:szCs w:val="24"/>
        </w:rPr>
        <w:t xml:space="preserve"> следить за чистотой ногтей; при кашле и чихании закрывать рот и нос платком.</w:t>
      </w:r>
    </w:p>
    <w:p w14:paraId="4518964F"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умение замечать и самостоятельно устранять непорядок в своем внешнем виде.</w:t>
      </w:r>
    </w:p>
    <w:p w14:paraId="5B4B2C5D"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14:paraId="6DF1D98D"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Самообслуживание</w:t>
      </w:r>
      <w:r w:rsidRPr="00AB377A">
        <w:rPr>
          <w:rFonts w:ascii="Times New Roman" w:hAnsi="Times New Roman" w:cs="Times New Roman"/>
          <w:sz w:val="24"/>
          <w:szCs w:val="24"/>
        </w:rPr>
        <w:t>. Закреплять умение быстро, аккуратно одеваться и раздеваться, соблюдать порядок в своем шкафу (раскладывать одежду в определенные места), оп</w:t>
      </w:r>
      <w:r w:rsidR="003D58DF" w:rsidRPr="00AB377A">
        <w:rPr>
          <w:rFonts w:ascii="Times New Roman" w:hAnsi="Times New Roman" w:cs="Times New Roman"/>
          <w:sz w:val="24"/>
          <w:szCs w:val="24"/>
        </w:rPr>
        <w:t>рятно заправлять постель.</w:t>
      </w:r>
    </w:p>
    <w:p w14:paraId="7233FA65"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14:paraId="4F19DE6A"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Общественно-полезный труд</w:t>
      </w:r>
      <w:r w:rsidRPr="00AB377A">
        <w:rPr>
          <w:rFonts w:ascii="Times New Roman" w:hAnsi="Times New Roman" w:cs="Times New Roman"/>
          <w:sz w:val="24"/>
          <w:szCs w:val="24"/>
        </w:rPr>
        <w:t xml:space="preserve">. Воспитывать у детей положительное отношение к труду, желание выполнять посильные трудовые поручения. </w:t>
      </w:r>
    </w:p>
    <w:p w14:paraId="2E766DBD"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Разъяснять детям значимость их труда.</w:t>
      </w:r>
    </w:p>
    <w:p w14:paraId="105CAE59"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14:paraId="4E995922"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14:paraId="6BFD4E28"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оценивать результат своей работы (с помощью взрослого).</w:t>
      </w:r>
    </w:p>
    <w:p w14:paraId="6FAC4871"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Воспитывать дружеские взаимоотношения между детьми; привычку играть, трудиться, заниматься сообща. Развивать желание помогать друг другу. </w:t>
      </w:r>
    </w:p>
    <w:p w14:paraId="3F641741"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14:paraId="7DDCEA5B"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учить детей помогать взрослым поддерживать порядок в группе: протирать игрушки, строительный материал и т. п.</w:t>
      </w:r>
    </w:p>
    <w:p w14:paraId="1F17ABC8"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14:paraId="6A25E1E8"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Приучать добросовестно выполнять обязанности дежурных по столовой: сервировать стол, приводить его в порядок после еды.</w:t>
      </w:r>
    </w:p>
    <w:p w14:paraId="4A5881B5"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Труд в природе</w:t>
      </w:r>
      <w:r w:rsidRPr="00AB377A">
        <w:rPr>
          <w:rFonts w:ascii="Times New Roman" w:hAnsi="Times New Roman" w:cs="Times New Roman"/>
          <w:sz w:val="24"/>
          <w:szCs w:val="24"/>
        </w:rPr>
        <w:t>. Поощрять жел</w:t>
      </w:r>
      <w:r w:rsidR="007B4FFC" w:rsidRPr="00AB377A">
        <w:rPr>
          <w:rFonts w:ascii="Times New Roman" w:hAnsi="Times New Roman" w:cs="Times New Roman"/>
          <w:sz w:val="24"/>
          <w:szCs w:val="24"/>
        </w:rPr>
        <w:t>ание выполнять различные поруче</w:t>
      </w:r>
      <w:r w:rsidRPr="00AB377A">
        <w:rPr>
          <w:rFonts w:ascii="Times New Roman" w:hAnsi="Times New Roman" w:cs="Times New Roman"/>
          <w:sz w:val="24"/>
          <w:szCs w:val="24"/>
        </w:rPr>
        <w:t xml:space="preserve">ния, связанные с уходом за животными и растениями в уголке природы; </w:t>
      </w:r>
    </w:p>
    <w:p w14:paraId="4074E355"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обязанности дежурного в уголке природы (поливать комнатные растения, рыхлить почву и т. д.).</w:t>
      </w:r>
    </w:p>
    <w:p w14:paraId="5F4200E7"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14:paraId="022993A2"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Уважение к труду взрослых</w:t>
      </w:r>
      <w:r w:rsidRPr="00AB377A">
        <w:rPr>
          <w:rFonts w:ascii="Times New Roman" w:hAnsi="Times New Roman" w:cs="Times New Roman"/>
          <w:sz w:val="24"/>
          <w:szCs w:val="24"/>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14:paraId="10116F0B"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Подготовительная к школе группа </w:t>
      </w:r>
    </w:p>
    <w:p w14:paraId="07DDAD87"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6 до 7 лет) </w:t>
      </w:r>
    </w:p>
    <w:p w14:paraId="5E56C4D2"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Культурно-гигиенические навыки</w:t>
      </w:r>
      <w:r w:rsidRPr="00AB377A">
        <w:rPr>
          <w:rFonts w:ascii="Times New Roman" w:hAnsi="Times New Roman" w:cs="Times New Roman"/>
          <w:sz w:val="24"/>
          <w:szCs w:val="24"/>
        </w:rPr>
        <w:t>.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14:paraId="41C98FA5"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умения детей аккуратно пользоваться столовыми приборами; правильно вести себя за столом; обращаться с просьбой, благодарить.</w:t>
      </w:r>
    </w:p>
    <w:p w14:paraId="6C98813C"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14:paraId="31A2C1E6"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lastRenderedPageBreak/>
        <w:t>Самообслуживание.</w:t>
      </w:r>
      <w:r w:rsidRPr="00AB377A">
        <w:rPr>
          <w:rFonts w:ascii="Times New Roman" w:hAnsi="Times New Roman" w:cs="Times New Roman"/>
          <w:sz w:val="24"/>
          <w:szCs w:val="24"/>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14:paraId="4BF56BFF"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умение самостоятельно, быстро и аккуратно убирать за собой постель после сна.</w:t>
      </w:r>
    </w:p>
    <w:p w14:paraId="213CEE81"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умение самостоятельно и своевременно готовить материалы и пособия к занятию, без напоминания убирать свое рабочее место.</w:t>
      </w:r>
    </w:p>
    <w:p w14:paraId="39968EAD"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Общественно-полезный труд.</w:t>
      </w:r>
      <w:r w:rsidRPr="00AB377A">
        <w:rPr>
          <w:rFonts w:ascii="Times New Roman" w:hAnsi="Times New Roman" w:cs="Times New Roman"/>
          <w:sz w:val="24"/>
          <w:szCs w:val="24"/>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14:paraId="5FEC4515"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14:paraId="0623265A"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умение планировать трудовую деятельность, отбирать необходимые материалы, делать несложные заготовки.</w:t>
      </w:r>
    </w:p>
    <w:p w14:paraId="0D82F781"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w:t>
      </w:r>
      <w:r w:rsidR="007B4FFC" w:rsidRPr="00AB377A">
        <w:rPr>
          <w:rFonts w:ascii="Times New Roman" w:hAnsi="Times New Roman" w:cs="Times New Roman"/>
          <w:sz w:val="24"/>
          <w:szCs w:val="24"/>
        </w:rPr>
        <w:t>ших групп детского сада).</w:t>
      </w:r>
    </w:p>
    <w:p w14:paraId="745DDB2A"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w:t>
      </w:r>
    </w:p>
    <w:p w14:paraId="4FADC927"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Приучать детей добросовестно выполнять обязанности дежурных по столовой: полностью сервировать столы и вытирать их после еды, подметать пол.</w:t>
      </w:r>
    </w:p>
    <w:p w14:paraId="590AB069"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Прививать интерес к учебной деятельности и желание учиться в школе.</w:t>
      </w:r>
    </w:p>
    <w:p w14:paraId="0A1EA4C8"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14:paraId="54A45111"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Труд в природе</w:t>
      </w:r>
      <w:r w:rsidRPr="00AB377A">
        <w:rPr>
          <w:rFonts w:ascii="Times New Roman" w:hAnsi="Times New Roman" w:cs="Times New Roman"/>
          <w:sz w:val="24"/>
          <w:szCs w:val="24"/>
        </w:rPr>
        <w:t>.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14:paraId="3EC6CCCC"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w:t>
      </w:r>
      <w:r w:rsidR="007B4FFC" w:rsidRPr="00AB377A">
        <w:rPr>
          <w:rFonts w:ascii="Times New Roman" w:hAnsi="Times New Roman" w:cs="Times New Roman"/>
          <w:sz w:val="24"/>
          <w:szCs w:val="24"/>
        </w:rPr>
        <w:t>п</w:t>
      </w:r>
      <w:r w:rsidRPr="00AB377A">
        <w:rPr>
          <w:rFonts w:ascii="Times New Roman" w:hAnsi="Times New Roman" w:cs="Times New Roman"/>
          <w:sz w:val="24"/>
          <w:szCs w:val="24"/>
        </w:rPr>
        <w:t xml:space="preserve">ерекапыванию земли на огороде и в цветнике, к посеву семян (овощей, </w:t>
      </w:r>
    </w:p>
    <w:p w14:paraId="6BAB7CDB"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цветов), высадке рассады; летом — к участию в рыхлении почвы, прополке и окучивании, поливе грядок и клумб.</w:t>
      </w:r>
    </w:p>
    <w:p w14:paraId="2CE1DA17"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Уважение к труду взрослых.</w:t>
      </w:r>
      <w:r w:rsidRPr="00AB377A">
        <w:rPr>
          <w:rFonts w:ascii="Times New Roman" w:hAnsi="Times New Roman" w:cs="Times New Roman"/>
          <w:sz w:val="24"/>
          <w:szCs w:val="24"/>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w:t>
      </w:r>
      <w:r w:rsidR="007B4FFC" w:rsidRPr="00AB377A">
        <w:rPr>
          <w:rFonts w:ascii="Times New Roman" w:hAnsi="Times New Roman" w:cs="Times New Roman"/>
          <w:sz w:val="24"/>
          <w:szCs w:val="24"/>
        </w:rPr>
        <w:t>ецификой родного города (села</w:t>
      </w:r>
      <w:r w:rsidRPr="00AB377A">
        <w:rPr>
          <w:rFonts w:ascii="Times New Roman" w:hAnsi="Times New Roman" w:cs="Times New Roman"/>
          <w:sz w:val="24"/>
          <w:szCs w:val="24"/>
        </w:rPr>
        <w:t xml:space="preserve">). </w:t>
      </w:r>
    </w:p>
    <w:p w14:paraId="6F7879FF"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Развивать интерес к различным профессиям, в частности к профессиям родителей и месту их работы. </w:t>
      </w:r>
    </w:p>
    <w:p w14:paraId="7BED1D13"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Формирование основ безопасности</w:t>
      </w:r>
    </w:p>
    <w:p w14:paraId="52816267" w14:textId="77777777" w:rsidR="007B4FFC" w:rsidRPr="00AB377A" w:rsidRDefault="007B4FFC" w:rsidP="00931E6D">
      <w:pPr>
        <w:pStyle w:val="af0"/>
        <w:jc w:val="both"/>
        <w:rPr>
          <w:rFonts w:ascii="Times New Roman" w:hAnsi="Times New Roman" w:cs="Times New Roman"/>
          <w:sz w:val="24"/>
          <w:szCs w:val="24"/>
        </w:rPr>
      </w:pPr>
    </w:p>
    <w:p w14:paraId="48A8F70A" w14:textId="77777777" w:rsidR="00931E6D" w:rsidRPr="00AB377A" w:rsidRDefault="007B4FFC"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Вторая</w:t>
      </w:r>
      <w:r w:rsidR="00931E6D" w:rsidRPr="00AB377A">
        <w:rPr>
          <w:rFonts w:ascii="Times New Roman" w:hAnsi="Times New Roman" w:cs="Times New Roman"/>
          <w:b/>
          <w:sz w:val="24"/>
          <w:szCs w:val="24"/>
        </w:rPr>
        <w:t xml:space="preserve"> группа</w:t>
      </w:r>
      <w:r w:rsidRPr="00AB377A">
        <w:rPr>
          <w:rFonts w:ascii="Times New Roman" w:hAnsi="Times New Roman" w:cs="Times New Roman"/>
          <w:b/>
          <w:sz w:val="24"/>
          <w:szCs w:val="24"/>
        </w:rPr>
        <w:t xml:space="preserve"> раннего возраста</w:t>
      </w:r>
      <w:r w:rsidR="00931E6D" w:rsidRPr="00AB377A">
        <w:rPr>
          <w:rFonts w:ascii="Times New Roman" w:hAnsi="Times New Roman" w:cs="Times New Roman"/>
          <w:b/>
          <w:sz w:val="24"/>
          <w:szCs w:val="24"/>
        </w:rPr>
        <w:t xml:space="preserve"> </w:t>
      </w:r>
    </w:p>
    <w:p w14:paraId="151A0A82"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2 до 3 лет) </w:t>
      </w:r>
    </w:p>
    <w:p w14:paraId="2311E8D5"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Безопасное поведение в природе</w:t>
      </w:r>
      <w:r w:rsidRPr="00AB377A">
        <w:rPr>
          <w:rFonts w:ascii="Times New Roman" w:hAnsi="Times New Roman" w:cs="Times New Roman"/>
          <w:sz w:val="24"/>
          <w:szCs w:val="24"/>
        </w:rPr>
        <w:t>.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14:paraId="011DF16C"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Безопасность на дорогах. Формировать первичные представления о машинах, улице, дороге. </w:t>
      </w:r>
    </w:p>
    <w:p w14:paraId="74C37EFE"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некоторыми видами транспортных средств.</w:t>
      </w:r>
    </w:p>
    <w:p w14:paraId="0AEBD069"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Безопасность собственной жизнедеятельности. Знакомить с предметным миром и правилами безопасного обращения с предметами.</w:t>
      </w:r>
    </w:p>
    <w:p w14:paraId="13A70E02"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понятиями «можно — нельзя», «опасно».</w:t>
      </w:r>
    </w:p>
    <w:p w14:paraId="0AD12F9B"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представления о правилах безопасного поведения в играх с песком и водой (воду не пить, песком не бросаться и т.д.).</w:t>
      </w:r>
    </w:p>
    <w:p w14:paraId="161C0EB9" w14:textId="77777777" w:rsidR="00931E6D" w:rsidRPr="00AB377A" w:rsidRDefault="007B4FFC" w:rsidP="00931E6D">
      <w:pPr>
        <w:pStyle w:val="af0"/>
        <w:jc w:val="both"/>
        <w:rPr>
          <w:rFonts w:ascii="Times New Roman" w:hAnsi="Times New Roman" w:cs="Times New Roman"/>
          <w:b/>
          <w:sz w:val="24"/>
          <w:szCs w:val="24"/>
        </w:rPr>
      </w:pPr>
      <w:r w:rsidRPr="00AB377A">
        <w:rPr>
          <w:rFonts w:ascii="Times New Roman" w:hAnsi="Times New Roman" w:cs="Times New Roman"/>
          <w:sz w:val="24"/>
          <w:szCs w:val="24"/>
        </w:rPr>
        <w:t xml:space="preserve"> </w:t>
      </w:r>
      <w:r w:rsidRPr="00AB377A">
        <w:rPr>
          <w:rFonts w:ascii="Times New Roman" w:hAnsi="Times New Roman" w:cs="Times New Roman"/>
          <w:b/>
          <w:sz w:val="24"/>
          <w:szCs w:val="24"/>
        </w:rPr>
        <w:t>М</w:t>
      </w:r>
      <w:r w:rsidR="00931E6D" w:rsidRPr="00AB377A">
        <w:rPr>
          <w:rFonts w:ascii="Times New Roman" w:hAnsi="Times New Roman" w:cs="Times New Roman"/>
          <w:b/>
          <w:sz w:val="24"/>
          <w:szCs w:val="24"/>
        </w:rPr>
        <w:t xml:space="preserve">ладшая группа </w:t>
      </w:r>
    </w:p>
    <w:p w14:paraId="4D6D98A3"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3 до 4 лет) </w:t>
      </w:r>
    </w:p>
    <w:p w14:paraId="00857F5C"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Безопасное поведение в природе.</w:t>
      </w:r>
      <w:r w:rsidRPr="00AB377A">
        <w:rPr>
          <w:rFonts w:ascii="Times New Roman" w:hAnsi="Times New Roman" w:cs="Times New Roman"/>
          <w:sz w:val="24"/>
          <w:szCs w:val="24"/>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14:paraId="1C738D3E"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Безопасность на дорогах</w:t>
      </w:r>
      <w:r w:rsidRPr="00AB377A">
        <w:rPr>
          <w:rFonts w:ascii="Times New Roman" w:hAnsi="Times New Roman" w:cs="Times New Roman"/>
          <w:sz w:val="24"/>
          <w:szCs w:val="24"/>
        </w:rPr>
        <w:t>. Расширять ориентировку в окружающем пространстве. Знакомить детей с правилами дорожного движения.</w:t>
      </w:r>
    </w:p>
    <w:p w14:paraId="17FE4C6F"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различать проезжую часть дороги, тротуар, понимать значение зеленого, желтого и красного сигналов светофора.</w:t>
      </w:r>
    </w:p>
    <w:p w14:paraId="11C6F330"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первичные представления о безопасном поведении на дорогах (переходить дорогу, держась за руку взрослого).</w:t>
      </w:r>
    </w:p>
    <w:p w14:paraId="186C44C1"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работой водителя.</w:t>
      </w:r>
    </w:p>
    <w:p w14:paraId="0C9666D0"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Безопасность собственной жизнедеятельности. Знакомить с источниками опасности дома (горячая плита, утюг и др.).</w:t>
      </w:r>
    </w:p>
    <w:p w14:paraId="00F2E85C"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14:paraId="01C8C264"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умение соблюдать правила в играх с мелкими предметами (не засовывать предметы в ухо, нос; не брать их в рот).</w:t>
      </w:r>
    </w:p>
    <w:p w14:paraId="0DD63190"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умение обращаться за помощью к взрослым.</w:t>
      </w:r>
    </w:p>
    <w:p w14:paraId="6D38239F"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Развивать умение соблюдать правила безопасности в играх с песком, </w:t>
      </w:r>
    </w:p>
    <w:p w14:paraId="1DBB6A73"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водой, снегом. </w:t>
      </w:r>
    </w:p>
    <w:p w14:paraId="39EF6F9B"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Средняя группа </w:t>
      </w:r>
    </w:p>
    <w:p w14:paraId="31995F22"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4 до 5 лет) </w:t>
      </w:r>
    </w:p>
    <w:p w14:paraId="63E35C50"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Безопасное поведение в природе</w:t>
      </w:r>
      <w:r w:rsidRPr="00AB377A">
        <w:rPr>
          <w:rFonts w:ascii="Times New Roman" w:hAnsi="Times New Roman" w:cs="Times New Roman"/>
          <w:sz w:val="24"/>
          <w:szCs w:val="24"/>
        </w:rPr>
        <w:t xml:space="preserve">. Продолжать знакомить с многообразием животного и растительного мира, с явлениями неживой природы. </w:t>
      </w:r>
    </w:p>
    <w:p w14:paraId="24595569"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элементарные представления о способах взаимодействия с животными и растениями, о правилах поведения в природе. </w:t>
      </w:r>
    </w:p>
    <w:p w14:paraId="122E69A6"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понятия: «съедобное», «несъедобное», «лекарственные </w:t>
      </w:r>
      <w:r w:rsidR="007B4FFC" w:rsidRPr="00AB377A">
        <w:rPr>
          <w:rFonts w:ascii="Times New Roman" w:hAnsi="Times New Roman" w:cs="Times New Roman"/>
          <w:sz w:val="24"/>
          <w:szCs w:val="24"/>
        </w:rPr>
        <w:t>растения».</w:t>
      </w:r>
    </w:p>
    <w:p w14:paraId="1997CA3E"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Знакомить с опасными насекомыми и ядовитыми растениями. </w:t>
      </w:r>
    </w:p>
    <w:p w14:paraId="6F366431"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Безопасность на дорогах. Развивать наблюдательность, умение ориентироваться в помещении и на участке детского сада, в ближайшей местности.</w:t>
      </w:r>
    </w:p>
    <w:p w14:paraId="14AEAA6F"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14:paraId="0BCD16E8"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Уточнять знания детей о назначении светофора и работе полицейского.</w:t>
      </w:r>
    </w:p>
    <w:p w14:paraId="55F466B2"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14:paraId="1C149F25"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со знаками дорожного движения «Пешеходный переход», «Остановка общественного транспорта».</w:t>
      </w:r>
    </w:p>
    <w:p w14:paraId="5E2A182B"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навыки культурного поведения в общественном транспорте. </w:t>
      </w:r>
    </w:p>
    <w:p w14:paraId="0FEE1FA3"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Безопасность собственной жизнедеятельности</w:t>
      </w:r>
      <w:r w:rsidRPr="00AB377A">
        <w:rPr>
          <w:rFonts w:ascii="Times New Roman" w:hAnsi="Times New Roman" w:cs="Times New Roman"/>
          <w:sz w:val="24"/>
          <w:szCs w:val="24"/>
        </w:rPr>
        <w:t>. Знакомить с правилами безопасного поведения во время игр. Рассказывать о ситуациях, опасных для жизни и здоровья.</w:t>
      </w:r>
    </w:p>
    <w:p w14:paraId="3D4066EA"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назначением, работой и правилами пользования бытовыми электроприборами (пылесос, электрочайник, утюг и др.).</w:t>
      </w:r>
    </w:p>
    <w:p w14:paraId="6AB8E969"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умение пользоваться столовыми приборами (вилка, нож), ножницами.</w:t>
      </w:r>
    </w:p>
    <w:p w14:paraId="52DF4925"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правилами езды на велосипеде.</w:t>
      </w:r>
    </w:p>
    <w:p w14:paraId="5B05EEC6"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Знакомить с правилами поведения с незнакомыми людьми.</w:t>
      </w:r>
    </w:p>
    <w:p w14:paraId="0DA61612"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Рассказывать детям о работе пожарных, причинах возникновения пожаров и правилах поведения при пожаре.</w:t>
      </w:r>
    </w:p>
    <w:p w14:paraId="37A978D8"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Старшая группа </w:t>
      </w:r>
    </w:p>
    <w:p w14:paraId="7B8DDB2B"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5 до 6 лет) </w:t>
      </w:r>
    </w:p>
    <w:p w14:paraId="0C1E059F"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Безопасное поведение в природе</w:t>
      </w:r>
      <w:r w:rsidRPr="00AB377A">
        <w:rPr>
          <w:rFonts w:ascii="Times New Roman" w:hAnsi="Times New Roman" w:cs="Times New Roman"/>
          <w:sz w:val="24"/>
          <w:szCs w:val="24"/>
        </w:rPr>
        <w:t>. Формировать основы экологической культуры и безопасного поведения в природе.</w:t>
      </w:r>
    </w:p>
    <w:p w14:paraId="76CA681F"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14:paraId="4E09526A"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явлениями неживой природы (гроза, гром, молния, радуга), с правилами поведения при грозе.</w:t>
      </w:r>
    </w:p>
    <w:p w14:paraId="56AB8EBD"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детей с правилами оказания первой помощи при ушибах и укусах насекомых.</w:t>
      </w:r>
    </w:p>
    <w:p w14:paraId="0E8FC786"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Безопасность на дорогах</w:t>
      </w:r>
      <w:r w:rsidRPr="00AB377A">
        <w:rPr>
          <w:rFonts w:ascii="Times New Roman" w:hAnsi="Times New Roman" w:cs="Times New Roman"/>
          <w:sz w:val="24"/>
          <w:szCs w:val="24"/>
        </w:rPr>
        <w:t xml:space="preserve">. Уточнять знания детей об элементах дороги (проезжая часть, пешеходный переход, тротуар), о движении транспорта, о работе светофора. </w:t>
      </w:r>
    </w:p>
    <w:p w14:paraId="3CE61182"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Знакомить с названиями ближайших к детскому саду улиц и улиц, на которых живут дети. </w:t>
      </w:r>
    </w:p>
    <w:p w14:paraId="613A7A0C"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правилами дорожного движения, правилами передвижения пешеходов и велосипедистов.</w:t>
      </w:r>
    </w:p>
    <w:p w14:paraId="1B6905B0"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14:paraId="270BF6EC"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Безопасность собственной жизнедеятельности</w:t>
      </w:r>
      <w:r w:rsidRPr="00AB377A">
        <w:rPr>
          <w:rFonts w:ascii="Times New Roman" w:hAnsi="Times New Roman" w:cs="Times New Roman"/>
          <w:sz w:val="24"/>
          <w:szCs w:val="24"/>
        </w:rPr>
        <w:t>. Закреплять основы безопасности жизнедеятельности человека.</w:t>
      </w:r>
    </w:p>
    <w:p w14:paraId="110C883D"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14:paraId="28D35119"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14:paraId="4DDAE3C1"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w:t>
      </w:r>
    </w:p>
    <w:p w14:paraId="61603B61"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умение обращаться за помощью к взрослым. </w:t>
      </w:r>
    </w:p>
    <w:p w14:paraId="43D2D107"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называть свое имя, фамилию, возраст, домашний адрес, телефон. </w:t>
      </w:r>
    </w:p>
    <w:p w14:paraId="09A9DCC0"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Подготовительная к школе группа </w:t>
      </w:r>
    </w:p>
    <w:p w14:paraId="5486781B"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6 до 7 лет) </w:t>
      </w:r>
    </w:p>
    <w:p w14:paraId="45BA9327"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Безопасное поведение в природе. Формировать основы экологической культуры.</w:t>
      </w:r>
    </w:p>
    <w:p w14:paraId="21AC15DD"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знакомить с правилами поведения на природе. </w:t>
      </w:r>
    </w:p>
    <w:p w14:paraId="61CF78D4"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Красной книгой, с отдельными представителями животного и растительного мира, занесенными в нее.</w:t>
      </w:r>
    </w:p>
    <w:p w14:paraId="6F5B4A09"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14:paraId="1C342020"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Безопасность на дорогах</w:t>
      </w:r>
      <w:r w:rsidRPr="00AB377A">
        <w:rPr>
          <w:rFonts w:ascii="Times New Roman" w:hAnsi="Times New Roman" w:cs="Times New Roman"/>
          <w:sz w:val="24"/>
          <w:szCs w:val="24"/>
        </w:rPr>
        <w:t>. Систематизировать знания детей об устройстве улицы, о дорожном движении. Знакомить с понятиями «площадь», «бульвар», «проспект».</w:t>
      </w:r>
    </w:p>
    <w:p w14:paraId="16C131FC"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знакомить с дорожными знаками — предупреждающими, запрещающими и информационно-указательными.</w:t>
      </w:r>
    </w:p>
    <w:p w14:paraId="0CA75988"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Подводить детей к осознанию необходимости соблюдать правила </w:t>
      </w:r>
      <w:r w:rsidR="00A5025F" w:rsidRPr="00AB377A">
        <w:rPr>
          <w:rFonts w:ascii="Times New Roman" w:hAnsi="Times New Roman" w:cs="Times New Roman"/>
          <w:sz w:val="24"/>
          <w:szCs w:val="24"/>
        </w:rPr>
        <w:t>дорожного движения.</w:t>
      </w:r>
    </w:p>
    <w:p w14:paraId="0B2266BD"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детей о работе ГИБДД.</w:t>
      </w:r>
    </w:p>
    <w:p w14:paraId="41CC1A35"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Воспитывать культуру поведения на улице и в общественном транспорте.</w:t>
      </w:r>
    </w:p>
    <w:p w14:paraId="4E1629E9" w14:textId="77777777" w:rsidR="00931E6D" w:rsidRPr="00AB377A" w:rsidRDefault="00931E6D" w:rsidP="00931E6D">
      <w:pPr>
        <w:pStyle w:val="af0"/>
        <w:jc w:val="both"/>
        <w:rPr>
          <w:rFonts w:ascii="Times New Roman" w:hAnsi="Times New Roman" w:cs="Times New Roman"/>
          <w:b/>
          <w:sz w:val="24"/>
          <w:szCs w:val="24"/>
        </w:rPr>
      </w:pPr>
      <w:r w:rsidRPr="00AB377A">
        <w:rPr>
          <w:rFonts w:ascii="Times New Roman" w:hAnsi="Times New Roman" w:cs="Times New Roman"/>
          <w:sz w:val="24"/>
          <w:szCs w:val="24"/>
        </w:rPr>
        <w:t xml:space="preserve">Развивать свободную ориентировку в пределах ближайшей к детскому саду местности. Формировать умение находить дорогу из дома в </w:t>
      </w:r>
      <w:r w:rsidR="00A5025F" w:rsidRPr="00AB377A">
        <w:rPr>
          <w:rFonts w:ascii="Times New Roman" w:hAnsi="Times New Roman" w:cs="Times New Roman"/>
          <w:sz w:val="24"/>
          <w:szCs w:val="24"/>
        </w:rPr>
        <w:t>д</w:t>
      </w:r>
      <w:r w:rsidRPr="00AB377A">
        <w:rPr>
          <w:rFonts w:ascii="Times New Roman" w:hAnsi="Times New Roman" w:cs="Times New Roman"/>
          <w:sz w:val="24"/>
          <w:szCs w:val="24"/>
        </w:rPr>
        <w:t>етский сад на схеме местности</w:t>
      </w:r>
      <w:r w:rsidRPr="00AB377A">
        <w:rPr>
          <w:rFonts w:ascii="Times New Roman" w:hAnsi="Times New Roman" w:cs="Times New Roman"/>
          <w:b/>
          <w:sz w:val="24"/>
          <w:szCs w:val="24"/>
        </w:rPr>
        <w:t>.</w:t>
      </w:r>
    </w:p>
    <w:p w14:paraId="4352B480"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b/>
          <w:sz w:val="24"/>
          <w:szCs w:val="24"/>
        </w:rPr>
        <w:t>Безопасность собственной жизнедеятельности.</w:t>
      </w:r>
      <w:r w:rsidRPr="00AB377A">
        <w:rPr>
          <w:rFonts w:ascii="Times New Roman" w:hAnsi="Times New Roman" w:cs="Times New Roman"/>
          <w:sz w:val="24"/>
          <w:szCs w:val="24"/>
        </w:rPr>
        <w:t xml:space="preserve">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14:paraId="56E358B5"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14:paraId="6ACEF929"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Подвести детей к пониманию необходимости соблюдать меры предосторожности, учить оценивать свои возможности по преодолению опасности.</w:t>
      </w:r>
    </w:p>
    <w:p w14:paraId="213978D5"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у детей навыки поведения в ситуациях: «Один дома», «Потерялся», «Заблудился». Формировать умение обращаться за помощью к взрослым. </w:t>
      </w:r>
    </w:p>
    <w:p w14:paraId="34DD3C40"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w:t>
      </w:r>
    </w:p>
    <w:p w14:paraId="265D37EC"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взрослые звонят по телефонам «01», «02», «03». </w:t>
      </w:r>
    </w:p>
    <w:p w14:paraId="613715F3"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Закреплять умение называть свое имя, фамилию, возраст, домашний </w:t>
      </w:r>
    </w:p>
    <w:p w14:paraId="1951F47B" w14:textId="77777777" w:rsidR="00931E6D" w:rsidRPr="00AB377A" w:rsidRDefault="00931E6D" w:rsidP="00931E6D">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адрес, телефон. </w:t>
      </w:r>
    </w:p>
    <w:p w14:paraId="781CC70E" w14:textId="77777777" w:rsidR="00931E6D" w:rsidRPr="00AB377A" w:rsidRDefault="00000B1A" w:rsidP="00147AFA">
      <w:pPr>
        <w:pStyle w:val="Style11"/>
        <w:widowControl/>
        <w:spacing w:after="120" w:line="240" w:lineRule="auto"/>
        <w:ind w:firstLine="0"/>
        <w:contextualSpacing/>
        <w:rPr>
          <w:rFonts w:ascii="Times New Roman" w:hAnsi="Times New Roman"/>
          <w:b/>
          <w:spacing w:val="-3"/>
        </w:rPr>
      </w:pPr>
      <w:r w:rsidRPr="00AB377A">
        <w:rPr>
          <w:rFonts w:ascii="Times New Roman" w:hAnsi="Times New Roman"/>
          <w:b/>
          <w:spacing w:val="-3"/>
        </w:rPr>
        <w:t>2.2</w:t>
      </w:r>
      <w:r w:rsidR="000E18F6" w:rsidRPr="00AB377A">
        <w:rPr>
          <w:rFonts w:ascii="Times New Roman" w:hAnsi="Times New Roman"/>
          <w:b/>
          <w:spacing w:val="-3"/>
        </w:rPr>
        <w:t>.</w:t>
      </w:r>
      <w:r w:rsidRPr="00AB377A">
        <w:rPr>
          <w:rFonts w:ascii="Times New Roman" w:hAnsi="Times New Roman"/>
          <w:b/>
          <w:spacing w:val="-3"/>
        </w:rPr>
        <w:t>2.</w:t>
      </w:r>
      <w:r w:rsidR="000E18F6" w:rsidRPr="00AB377A">
        <w:rPr>
          <w:rFonts w:ascii="Times New Roman" w:hAnsi="Times New Roman"/>
          <w:b/>
          <w:spacing w:val="-3"/>
        </w:rPr>
        <w:t>Образовательная об</w:t>
      </w:r>
      <w:r w:rsidR="008961FE" w:rsidRPr="00AB377A">
        <w:rPr>
          <w:rFonts w:ascii="Times New Roman" w:hAnsi="Times New Roman"/>
          <w:b/>
          <w:spacing w:val="-3"/>
        </w:rPr>
        <w:t xml:space="preserve">ласть «Познавательное </w:t>
      </w:r>
      <w:r w:rsidR="000E18F6" w:rsidRPr="00AB377A">
        <w:rPr>
          <w:rFonts w:ascii="Times New Roman" w:hAnsi="Times New Roman"/>
          <w:b/>
          <w:spacing w:val="-3"/>
        </w:rPr>
        <w:t xml:space="preserve"> развитие»</w:t>
      </w:r>
    </w:p>
    <w:p w14:paraId="030D630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339C5EE7"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Основные цели и задачи</w:t>
      </w:r>
      <w:r w:rsidR="00A860CF" w:rsidRPr="00AB377A">
        <w:rPr>
          <w:rFonts w:ascii="Times New Roman" w:hAnsi="Times New Roman" w:cs="Times New Roman"/>
          <w:sz w:val="24"/>
          <w:szCs w:val="24"/>
        </w:rPr>
        <w:t>.</w:t>
      </w:r>
      <w:r w:rsidRPr="00AB377A">
        <w:rPr>
          <w:rFonts w:ascii="Times New Roman" w:hAnsi="Times New Roman" w:cs="Times New Roman"/>
          <w:sz w:val="24"/>
          <w:szCs w:val="24"/>
        </w:rPr>
        <w:t xml:space="preserve"> </w:t>
      </w:r>
    </w:p>
    <w:p w14:paraId="10F1A49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Развитие познавательно-исследовательской деятельности</w:t>
      </w:r>
      <w:r w:rsidRPr="00AB377A">
        <w:rPr>
          <w:rFonts w:ascii="Times New Roman" w:hAnsi="Times New Roman" w:cs="Times New Roman"/>
          <w:sz w:val="24"/>
          <w:szCs w:val="24"/>
        </w:rPr>
        <w:t>. Развитие познавательных интересов детей, расширение опыта ориентировки в окружающем, сенсорное развитие, развитие любознательности и</w:t>
      </w:r>
      <w:r w:rsidR="00A860CF" w:rsidRPr="00AB377A">
        <w:rPr>
          <w:rFonts w:ascii="Times New Roman" w:hAnsi="Times New Roman" w:cs="Times New Roman"/>
          <w:sz w:val="24"/>
          <w:szCs w:val="24"/>
        </w:rPr>
        <w:t xml:space="preserve"> </w:t>
      </w:r>
      <w:r w:rsidRPr="00AB377A">
        <w:rPr>
          <w:rFonts w:ascii="Times New Roman" w:hAnsi="Times New Roman" w:cs="Times New Roman"/>
          <w:sz w:val="24"/>
          <w:szCs w:val="24"/>
        </w:rPr>
        <w:t xml:space="preserve">познавательной мотивации; формирование познавательных действий, становление сознания; развитие воображения и творческой активности; </w:t>
      </w:r>
    </w:p>
    <w:p w14:paraId="2143986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14:paraId="3939C08B"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14:paraId="779C5F4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Приобщение к социокультурным ценностям</w:t>
      </w:r>
      <w:r w:rsidRPr="00AB377A">
        <w:rPr>
          <w:rFonts w:ascii="Times New Roman" w:hAnsi="Times New Roman" w:cs="Times New Roman"/>
          <w:sz w:val="24"/>
          <w:szCs w:val="24"/>
        </w:rPr>
        <w:t>. Ознакомление с окружающим социальным миром, расширение кругозора детей, формирование целостной картины мира.</w:t>
      </w:r>
    </w:p>
    <w:p w14:paraId="44FFE4E9"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14:paraId="27FD887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Формирование элементарных представлений о планете Земля как общем доме людей, о многообразии стран и народов мира. </w:t>
      </w:r>
    </w:p>
    <w:p w14:paraId="44687A6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Формирование элементарных математических представлений</w:t>
      </w:r>
      <w:r w:rsidRPr="00AB377A">
        <w:rPr>
          <w:rFonts w:ascii="Times New Roman" w:hAnsi="Times New Roman" w:cs="Times New Roman"/>
          <w:sz w:val="24"/>
          <w:szCs w:val="24"/>
        </w:rPr>
        <w:t>.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14:paraId="772C4DA1"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Ознакомление с миром природы</w:t>
      </w:r>
      <w:r w:rsidRPr="00AB377A">
        <w:rPr>
          <w:rFonts w:ascii="Times New Roman" w:hAnsi="Times New Roman" w:cs="Times New Roman"/>
          <w:sz w:val="24"/>
          <w:szCs w:val="24"/>
        </w:rP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w:t>
      </w:r>
      <w:r w:rsidR="00A860CF" w:rsidRPr="00AB377A">
        <w:rPr>
          <w:rFonts w:ascii="Times New Roman" w:hAnsi="Times New Roman" w:cs="Times New Roman"/>
          <w:sz w:val="24"/>
          <w:szCs w:val="24"/>
        </w:rPr>
        <w:t>человека на Земле во мно</w:t>
      </w:r>
      <w:r w:rsidRPr="00AB377A">
        <w:rPr>
          <w:rFonts w:ascii="Times New Roman" w:hAnsi="Times New Roman" w:cs="Times New Roman"/>
          <w:sz w:val="24"/>
          <w:szCs w:val="24"/>
        </w:rPr>
        <w:t>гом зависит от окружающей среды. Воспитание умения правильно вести себя в природе. Воспитание любви к природе, желания беречь ее.</w:t>
      </w:r>
    </w:p>
    <w:p w14:paraId="79AB0AA0"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Содержание психолого-педагогической работы</w:t>
      </w:r>
      <w:r w:rsidR="00671019" w:rsidRPr="00AB377A">
        <w:rPr>
          <w:rFonts w:ascii="Times New Roman" w:hAnsi="Times New Roman" w:cs="Times New Roman"/>
          <w:b/>
          <w:sz w:val="24"/>
          <w:szCs w:val="24"/>
        </w:rPr>
        <w:t>.</w:t>
      </w:r>
    </w:p>
    <w:p w14:paraId="31C3A71E"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lastRenderedPageBreak/>
        <w:t>Развитие познавательно-исследовательской деятельности</w:t>
      </w:r>
      <w:r w:rsidR="00671019" w:rsidRPr="00AB377A">
        <w:rPr>
          <w:rFonts w:ascii="Times New Roman" w:hAnsi="Times New Roman" w:cs="Times New Roman"/>
          <w:b/>
          <w:sz w:val="24"/>
          <w:szCs w:val="24"/>
        </w:rPr>
        <w:t>.</w:t>
      </w:r>
      <w:r w:rsidRPr="00AB377A">
        <w:rPr>
          <w:rFonts w:ascii="Times New Roman" w:hAnsi="Times New Roman" w:cs="Times New Roman"/>
          <w:b/>
          <w:sz w:val="24"/>
          <w:szCs w:val="24"/>
        </w:rPr>
        <w:t xml:space="preserve"> </w:t>
      </w:r>
    </w:p>
    <w:p w14:paraId="39EF01A4" w14:textId="77777777" w:rsidR="008961FE" w:rsidRPr="00AB377A" w:rsidRDefault="00A860CF"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Вторая</w:t>
      </w:r>
      <w:r w:rsidR="008961FE" w:rsidRPr="00AB377A">
        <w:rPr>
          <w:rFonts w:ascii="Times New Roman" w:hAnsi="Times New Roman" w:cs="Times New Roman"/>
          <w:b/>
          <w:sz w:val="24"/>
          <w:szCs w:val="24"/>
        </w:rPr>
        <w:t xml:space="preserve"> группа</w:t>
      </w:r>
      <w:r w:rsidRPr="00AB377A">
        <w:rPr>
          <w:rFonts w:ascii="Times New Roman" w:hAnsi="Times New Roman" w:cs="Times New Roman"/>
          <w:b/>
          <w:sz w:val="24"/>
          <w:szCs w:val="24"/>
        </w:rPr>
        <w:t xml:space="preserve"> раннего возраста.</w:t>
      </w:r>
      <w:r w:rsidR="008961FE" w:rsidRPr="00AB377A">
        <w:rPr>
          <w:rFonts w:ascii="Times New Roman" w:hAnsi="Times New Roman" w:cs="Times New Roman"/>
          <w:b/>
          <w:sz w:val="24"/>
          <w:szCs w:val="24"/>
        </w:rPr>
        <w:t xml:space="preserve"> </w:t>
      </w:r>
    </w:p>
    <w:p w14:paraId="211EBEF5"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2 до 3 лет) </w:t>
      </w:r>
    </w:p>
    <w:p w14:paraId="3390705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Первичные представления об объектах окружающего мира</w:t>
      </w:r>
      <w:r w:rsidRPr="00AB377A">
        <w:rPr>
          <w:rFonts w:ascii="Times New Roman" w:hAnsi="Times New Roman" w:cs="Times New Roman"/>
          <w:sz w:val="24"/>
          <w:szCs w:val="24"/>
        </w:rPr>
        <w:t>. Формировать представления о предметах ближайшего окружения, о простейших связях между ними.</w:t>
      </w:r>
    </w:p>
    <w:p w14:paraId="4732309D"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14:paraId="6B7FD8A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w:t>
      </w:r>
    </w:p>
    <w:p w14:paraId="22A7E599"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детей называть свойства предметов: большой, маленький, мягкий, пушистый и др.</w:t>
      </w:r>
    </w:p>
    <w:p w14:paraId="1E1FF188"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Сенсорное развитие</w:t>
      </w:r>
      <w:r w:rsidRPr="00AB377A">
        <w:rPr>
          <w:rFonts w:ascii="Times New Roman" w:hAnsi="Times New Roman" w:cs="Times New Roman"/>
          <w:sz w:val="24"/>
          <w:szCs w:val="24"/>
        </w:rPr>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w:t>
      </w:r>
      <w:r w:rsidR="00A860CF" w:rsidRPr="00AB377A">
        <w:rPr>
          <w:rFonts w:ascii="Times New Roman" w:hAnsi="Times New Roman" w:cs="Times New Roman"/>
          <w:sz w:val="24"/>
          <w:szCs w:val="24"/>
        </w:rPr>
        <w:t>п</w:t>
      </w:r>
      <w:r w:rsidRPr="00AB377A">
        <w:rPr>
          <w:rFonts w:ascii="Times New Roman" w:hAnsi="Times New Roman" w:cs="Times New Roman"/>
          <w:sz w:val="24"/>
          <w:szCs w:val="24"/>
        </w:rPr>
        <w:t>редмету в процесс знакомства с ним (обводить руками части предмета, гладить их и т. д.).</w:t>
      </w:r>
    </w:p>
    <w:p w14:paraId="4A81A4CE"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Дидактические игры.</w:t>
      </w:r>
      <w:r w:rsidRPr="00AB377A">
        <w:rPr>
          <w:rFonts w:ascii="Times New Roman" w:hAnsi="Times New Roman" w:cs="Times New Roman"/>
          <w:sz w:val="24"/>
          <w:szCs w:val="24"/>
        </w:rPr>
        <w:t xml:space="preserve">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14:paraId="6A9C47B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14:paraId="0878A30F" w14:textId="77777777" w:rsidR="008961FE" w:rsidRPr="00AB377A" w:rsidRDefault="00A860CF" w:rsidP="008961FE">
      <w:pPr>
        <w:pStyle w:val="af0"/>
        <w:jc w:val="both"/>
        <w:rPr>
          <w:rFonts w:ascii="Times New Roman" w:hAnsi="Times New Roman" w:cs="Times New Roman"/>
          <w:b/>
          <w:sz w:val="24"/>
          <w:szCs w:val="24"/>
        </w:rPr>
      </w:pPr>
      <w:r w:rsidRPr="00AB377A">
        <w:rPr>
          <w:rFonts w:ascii="Times New Roman" w:hAnsi="Times New Roman" w:cs="Times New Roman"/>
          <w:sz w:val="24"/>
          <w:szCs w:val="24"/>
        </w:rPr>
        <w:t xml:space="preserve"> </w:t>
      </w:r>
      <w:r w:rsidRPr="00AB377A">
        <w:rPr>
          <w:rFonts w:ascii="Times New Roman" w:hAnsi="Times New Roman" w:cs="Times New Roman"/>
          <w:b/>
          <w:sz w:val="24"/>
          <w:szCs w:val="24"/>
        </w:rPr>
        <w:t>М</w:t>
      </w:r>
      <w:r w:rsidR="008961FE" w:rsidRPr="00AB377A">
        <w:rPr>
          <w:rFonts w:ascii="Times New Roman" w:hAnsi="Times New Roman" w:cs="Times New Roman"/>
          <w:b/>
          <w:sz w:val="24"/>
          <w:szCs w:val="24"/>
        </w:rPr>
        <w:t xml:space="preserve">ладшая группа </w:t>
      </w:r>
    </w:p>
    <w:p w14:paraId="17142CED"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3 до 4 лет) </w:t>
      </w:r>
    </w:p>
    <w:p w14:paraId="7C0C3598"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Первичные представления об объектах окружающего мира.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w:t>
      </w:r>
    </w:p>
    <w:p w14:paraId="7B70FC94"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w:t>
      </w:r>
    </w:p>
    <w:p w14:paraId="3896BD6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 </w:t>
      </w:r>
    </w:p>
    <w:p w14:paraId="09ED6AE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Сенсорное развитие.</w:t>
      </w:r>
      <w:r w:rsidRPr="00AB377A">
        <w:rPr>
          <w:rFonts w:ascii="Times New Roman" w:hAnsi="Times New Roman" w:cs="Times New Roman"/>
          <w:sz w:val="24"/>
          <w:szCs w:val="24"/>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14:paraId="742A8F6E"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14:paraId="1FCD70A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14:paraId="2767ED6B"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Совершенствовать навыки установления тождества и различия предметов по их свойствам: величине, форме, цвету. </w:t>
      </w:r>
    </w:p>
    <w:p w14:paraId="590BFC88"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Подсказывать детям название форм (круглая, треугольная, прямоугольная и квадратная).</w:t>
      </w:r>
    </w:p>
    <w:p w14:paraId="3BE3E55E"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lastRenderedPageBreak/>
        <w:t>Дидактические игры</w:t>
      </w:r>
      <w:r w:rsidRPr="00AB377A">
        <w:rPr>
          <w:rFonts w:ascii="Times New Roman" w:hAnsi="Times New Roman" w:cs="Times New Roman"/>
          <w:sz w:val="24"/>
          <w:szCs w:val="24"/>
        </w:rPr>
        <w:t>.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14:paraId="30E3199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В совместных дидактических играх учить детей выполнять постепен</w:t>
      </w:r>
      <w:r w:rsidR="007B4430" w:rsidRPr="00AB377A">
        <w:rPr>
          <w:rFonts w:ascii="Times New Roman" w:hAnsi="Times New Roman" w:cs="Times New Roman"/>
          <w:sz w:val="24"/>
          <w:szCs w:val="24"/>
        </w:rPr>
        <w:t>но усложняющиеся правила.</w:t>
      </w:r>
    </w:p>
    <w:p w14:paraId="1358C863"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Средняя группа </w:t>
      </w:r>
    </w:p>
    <w:p w14:paraId="500C4958"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4 до 5 лет) </w:t>
      </w:r>
    </w:p>
    <w:p w14:paraId="02668479"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Первичные представления об о</w:t>
      </w:r>
      <w:r w:rsidR="007B4430" w:rsidRPr="00AB377A">
        <w:rPr>
          <w:rFonts w:ascii="Times New Roman" w:hAnsi="Times New Roman" w:cs="Times New Roman"/>
          <w:b/>
          <w:sz w:val="24"/>
          <w:szCs w:val="24"/>
        </w:rPr>
        <w:t>бъектах окружающего мира</w:t>
      </w:r>
      <w:r w:rsidR="007B4430" w:rsidRPr="00AB377A">
        <w:rPr>
          <w:rFonts w:ascii="Times New Roman" w:hAnsi="Times New Roman" w:cs="Times New Roman"/>
          <w:sz w:val="24"/>
          <w:szCs w:val="24"/>
        </w:rPr>
        <w:t>. Созда</w:t>
      </w:r>
      <w:r w:rsidRPr="00AB377A">
        <w:rPr>
          <w:rFonts w:ascii="Times New Roman" w:hAnsi="Times New Roman" w:cs="Times New Roman"/>
          <w:sz w:val="24"/>
          <w:szCs w:val="24"/>
        </w:rPr>
        <w:t xml:space="preserve">вать условия для расширения представлений детей об окружающем мире, развивать наблюдательность и любознательность. </w:t>
      </w:r>
    </w:p>
    <w:p w14:paraId="31F4BEB8"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w:t>
      </w:r>
    </w:p>
    <w:p w14:paraId="15456B7F"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14:paraId="233998AB"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14:paraId="73A28E11"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Помогать детям устанавливать связь между назначением и строением, назначением и материалом предметов. </w:t>
      </w:r>
    </w:p>
    <w:p w14:paraId="3E3119FD"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Сенсорное развитие</w:t>
      </w:r>
      <w:r w:rsidRPr="00AB377A">
        <w:rPr>
          <w:rFonts w:ascii="Times New Roman" w:hAnsi="Times New Roman" w:cs="Times New Roman"/>
          <w:sz w:val="24"/>
          <w:szCs w:val="24"/>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w:t>
      </w:r>
    </w:p>
    <w:p w14:paraId="7CBEC377"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полученные ранее навыки обследования предметов и объектов.</w:t>
      </w:r>
    </w:p>
    <w:p w14:paraId="3D5DB427"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14:paraId="4ED502D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14:paraId="5CDA3D81"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14:paraId="3B766A6F"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образные представления на основе развития образного восприятия в процессе различных видов деятельности.</w:t>
      </w:r>
    </w:p>
    <w:p w14:paraId="48DE05BB"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14:paraId="088EB5DF"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Проектная деятельность</w:t>
      </w:r>
      <w:r w:rsidRPr="00AB377A">
        <w:rPr>
          <w:rFonts w:ascii="Times New Roman" w:hAnsi="Times New Roman" w:cs="Times New Roman"/>
          <w:sz w:val="24"/>
          <w:szCs w:val="24"/>
        </w:rPr>
        <w:t xml:space="preserve">.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14:paraId="65E3E4CE"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Дидактические игры</w:t>
      </w:r>
      <w:r w:rsidRPr="00AB377A">
        <w:rPr>
          <w:rFonts w:ascii="Times New Roman" w:hAnsi="Times New Roman" w:cs="Times New Roman"/>
          <w:sz w:val="24"/>
          <w:szCs w:val="24"/>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AB377A">
        <w:rPr>
          <w:rFonts w:ascii="Times New Roman" w:hAnsi="Times New Roman" w:cs="Times New Roman"/>
          <w:sz w:val="24"/>
          <w:szCs w:val="24"/>
        </w:rPr>
        <w:t>пазлы</w:t>
      </w:r>
      <w:proofErr w:type="spellEnd"/>
      <w:r w:rsidRPr="00AB377A">
        <w:rPr>
          <w:rFonts w:ascii="Times New Roman" w:hAnsi="Times New Roman" w:cs="Times New Roman"/>
          <w:sz w:val="24"/>
          <w:szCs w:val="24"/>
        </w:rPr>
        <w:t>).</w:t>
      </w:r>
    </w:p>
    <w:p w14:paraId="72CDA6E6"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14:paraId="5688AD41"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Помогать детям осваивать правила простейших настольно-печатных игр («Домино», «Лото»).</w:t>
      </w:r>
    </w:p>
    <w:p w14:paraId="546B7F70"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Старшая группа </w:t>
      </w:r>
    </w:p>
    <w:p w14:paraId="3B04C9F3"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5 до 6 лет) </w:t>
      </w:r>
    </w:p>
    <w:p w14:paraId="41C43616"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Первичные представления об объектах окружающего мира</w:t>
      </w:r>
      <w:r w:rsidRPr="00AB377A">
        <w:rPr>
          <w:rFonts w:ascii="Times New Roman" w:hAnsi="Times New Roman" w:cs="Times New Roman"/>
          <w:sz w:val="24"/>
          <w:szCs w:val="24"/>
        </w:rPr>
        <w:t xml:space="preserve">. Закреплять представления о предметах и явлениях окружающей действительности. Развивать умение наблюдать, </w:t>
      </w:r>
      <w:r w:rsidRPr="00AB377A">
        <w:rPr>
          <w:rFonts w:ascii="Times New Roman" w:hAnsi="Times New Roman" w:cs="Times New Roman"/>
          <w:sz w:val="24"/>
          <w:szCs w:val="24"/>
        </w:rPr>
        <w:lastRenderedPageBreak/>
        <w:t xml:space="preserve">анализировать, сравнивать, выделять характерные, существенные признаки предметов и явлений окружающего мира. </w:t>
      </w:r>
    </w:p>
    <w:p w14:paraId="1F5BB66C"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14:paraId="1C720B34"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14:paraId="5E2485AF"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 </w:t>
      </w:r>
    </w:p>
    <w:p w14:paraId="3A296277"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Сенсорное развитие.</w:t>
      </w:r>
      <w:r w:rsidRPr="00AB377A">
        <w:rPr>
          <w:rFonts w:ascii="Times New Roman" w:hAnsi="Times New Roman" w:cs="Times New Roman"/>
          <w:sz w:val="24"/>
          <w:szCs w:val="24"/>
        </w:rPr>
        <w:t xml:space="preserve">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14:paraId="60B34B8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14:paraId="5965E4F1"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знакомить с различными геометрическими фигурами, учить использовать в качестве эталонов плоск</w:t>
      </w:r>
      <w:r w:rsidR="007B4430" w:rsidRPr="00AB377A">
        <w:rPr>
          <w:rFonts w:ascii="Times New Roman" w:hAnsi="Times New Roman" w:cs="Times New Roman"/>
          <w:sz w:val="24"/>
          <w:szCs w:val="24"/>
        </w:rPr>
        <w:t xml:space="preserve">остные и объемные формы. </w:t>
      </w:r>
    </w:p>
    <w:p w14:paraId="350CDC66"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w:t>
      </w:r>
    </w:p>
    <w:p w14:paraId="49700FA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Совершенствовать глазомер.</w:t>
      </w:r>
    </w:p>
    <w:p w14:paraId="6B14F791"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познавательно-исследовательский интерес, показывая занимательные опыты, фокусы, привлекая к простейшим экспериментам.</w:t>
      </w:r>
    </w:p>
    <w:p w14:paraId="1E6A729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Проектная деятельность</w:t>
      </w:r>
      <w:r w:rsidRPr="00AB377A">
        <w:rPr>
          <w:rFonts w:ascii="Times New Roman" w:hAnsi="Times New Roman" w:cs="Times New Roman"/>
          <w:sz w:val="24"/>
          <w:szCs w:val="24"/>
        </w:rPr>
        <w:t>.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w:t>
      </w:r>
    </w:p>
    <w:p w14:paraId="74BA902C"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14:paraId="3439E437" w14:textId="77777777" w:rsidR="007B4430"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Дидактические игры</w:t>
      </w:r>
      <w:r w:rsidRPr="00AB377A">
        <w:rPr>
          <w:rFonts w:ascii="Times New Roman" w:hAnsi="Times New Roman" w:cs="Times New Roman"/>
          <w:sz w:val="24"/>
          <w:szCs w:val="24"/>
        </w:rPr>
        <w:t>. Организовывать дидактические игры, объединяя детей в подгруппы по 2–4 человека; учить выполнять правила игры.</w:t>
      </w:r>
    </w:p>
    <w:p w14:paraId="2BF4F21D"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AB377A">
        <w:rPr>
          <w:rFonts w:ascii="Times New Roman" w:hAnsi="Times New Roman" w:cs="Times New Roman"/>
          <w:sz w:val="24"/>
          <w:szCs w:val="24"/>
        </w:rPr>
        <w:t>пазлы</w:t>
      </w:r>
      <w:proofErr w:type="spellEnd"/>
      <w:r w:rsidRPr="00AB377A">
        <w:rPr>
          <w:rFonts w:ascii="Times New Roman" w:hAnsi="Times New Roman" w:cs="Times New Roman"/>
          <w:sz w:val="24"/>
          <w:szCs w:val="24"/>
        </w:rPr>
        <w:t>), определять изменения в расположении предметов (впереди, сзади, направо, налево, под, над, посередине, сбоку).</w:t>
      </w:r>
    </w:p>
    <w:p w14:paraId="6EF91E18"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желание действовать с разнообразными дидактическими играми и игрушками (народными, электронными, компьютерными и др.).</w:t>
      </w:r>
    </w:p>
    <w:p w14:paraId="66047D9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Побуждать детей к самостоятельности в игре, вызывая у них эмоционально-положительный отклик на игровое действие.</w:t>
      </w:r>
    </w:p>
    <w:p w14:paraId="555237CF"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14:paraId="4E33DE02"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Подготовительная к школе группа </w:t>
      </w:r>
    </w:p>
    <w:p w14:paraId="36D8DC74"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6 до 7 лет) </w:t>
      </w:r>
    </w:p>
    <w:p w14:paraId="388E0CEE"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Первичные представления об объектах окружающего мира. Продолжать расширять и уточнять представления детей о предметном мире; о простейших связях между предметами ближайшего окружения.</w:t>
      </w:r>
    </w:p>
    <w:p w14:paraId="3C92E88B"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14:paraId="6AEFED6B"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применять разнообразные способы обследования предметов (наложение, приложение, сравнение по количеству и т. д.).</w:t>
      </w:r>
    </w:p>
    <w:p w14:paraId="1174024F"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14:paraId="2A893B7C"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Сенсорное развитие.</w:t>
      </w:r>
      <w:r w:rsidRPr="00AB377A">
        <w:rPr>
          <w:rFonts w:ascii="Times New Roman" w:hAnsi="Times New Roman" w:cs="Times New Roman"/>
          <w:sz w:val="24"/>
          <w:szCs w:val="24"/>
        </w:rPr>
        <w:t xml:space="preserve"> Развивать зрение, слух, обоняние, осязание, вкус, сенсомоторные способности.</w:t>
      </w:r>
    </w:p>
    <w:p w14:paraId="6DBBD30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Совершенствовать координацию руки и глаза; развивать мелкую моторику рук в разнообразных видах деятельности.</w:t>
      </w:r>
    </w:p>
    <w:p w14:paraId="599B51E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умение созерцать предметы, явления (всматриваться, вслушиваться), направляя внимание на более тонкое различение их качеств.</w:t>
      </w:r>
    </w:p>
    <w:p w14:paraId="36A16109"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14:paraId="68145B80"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Развивать умение классифицировать предметы по общим качествам (форме, величине, строению, цвету). </w:t>
      </w:r>
    </w:p>
    <w:p w14:paraId="70073768"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Закреплять знания детей о хроматических и ахроматических цветах. </w:t>
      </w:r>
    </w:p>
    <w:p w14:paraId="5FE57EED"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Проектная деятельность.</w:t>
      </w:r>
      <w:r w:rsidRPr="00AB377A">
        <w:rPr>
          <w:rFonts w:ascii="Times New Roman" w:hAnsi="Times New Roman" w:cs="Times New Roman"/>
          <w:sz w:val="24"/>
          <w:szCs w:val="24"/>
        </w:rPr>
        <w:t xml:space="preserve"> Развивать проектную деятельность всех типов (исследовательскую, творческую, нормативную). </w:t>
      </w:r>
    </w:p>
    <w:p w14:paraId="0243248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14:paraId="64DD7ED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Содействовать творческой проектной деятельности индивидуального и группового характера. </w:t>
      </w:r>
    </w:p>
    <w:p w14:paraId="20574371"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14:paraId="4EC307E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Помогать детям в символическом отображении ситуации, проживании ее основных смыслов и выражении их в образной форме.</w:t>
      </w:r>
    </w:p>
    <w:p w14:paraId="2B1368E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Дидактические игры</w:t>
      </w:r>
      <w:r w:rsidRPr="00AB377A">
        <w:rPr>
          <w:rFonts w:ascii="Times New Roman" w:hAnsi="Times New Roman" w:cs="Times New Roman"/>
          <w:sz w:val="24"/>
          <w:szCs w:val="24"/>
        </w:rPr>
        <w:t>.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14:paraId="22AB8DE1"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согласовывать свои действия с действиями ведущего и других участников игры. </w:t>
      </w:r>
    </w:p>
    <w:p w14:paraId="2A6EBA2B"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Развивать в игре сообразительность, умение самостоятельно решать </w:t>
      </w:r>
      <w:r w:rsidR="002130D6" w:rsidRPr="00AB377A">
        <w:rPr>
          <w:rFonts w:ascii="Times New Roman" w:hAnsi="Times New Roman" w:cs="Times New Roman"/>
          <w:sz w:val="24"/>
          <w:szCs w:val="24"/>
        </w:rPr>
        <w:t>поставленную задачу.</w:t>
      </w:r>
    </w:p>
    <w:p w14:paraId="74E8DDC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Привлекать детей к созданию некоторых дидактических игр («</w:t>
      </w:r>
      <w:proofErr w:type="spellStart"/>
      <w:r w:rsidRPr="00AB377A">
        <w:rPr>
          <w:rFonts w:ascii="Times New Roman" w:hAnsi="Times New Roman" w:cs="Times New Roman"/>
          <w:sz w:val="24"/>
          <w:szCs w:val="24"/>
        </w:rPr>
        <w:t>Шумелки</w:t>
      </w:r>
      <w:proofErr w:type="spellEnd"/>
      <w:r w:rsidRPr="00AB377A">
        <w:rPr>
          <w:rFonts w:ascii="Times New Roman" w:hAnsi="Times New Roman" w:cs="Times New Roman"/>
          <w:sz w:val="24"/>
          <w:szCs w:val="24"/>
        </w:rPr>
        <w:t>», «Шуршалки» и т. д.). Развивать и закреплять сенсорные способности.</w:t>
      </w:r>
    </w:p>
    <w:p w14:paraId="24904906"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14:paraId="4E4E343C"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Приобщение к социокультурным ценностям</w:t>
      </w:r>
      <w:r w:rsidR="00000B1A" w:rsidRPr="00AB377A">
        <w:rPr>
          <w:rFonts w:ascii="Times New Roman" w:hAnsi="Times New Roman" w:cs="Times New Roman"/>
          <w:b/>
          <w:sz w:val="24"/>
          <w:szCs w:val="24"/>
        </w:rPr>
        <w:t>.</w:t>
      </w:r>
    </w:p>
    <w:p w14:paraId="2936BF75" w14:textId="77777777" w:rsidR="008961FE" w:rsidRPr="00AB377A" w:rsidRDefault="002130D6"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Вторая </w:t>
      </w:r>
      <w:r w:rsidR="008961FE" w:rsidRPr="00AB377A">
        <w:rPr>
          <w:rFonts w:ascii="Times New Roman" w:hAnsi="Times New Roman" w:cs="Times New Roman"/>
          <w:b/>
          <w:sz w:val="24"/>
          <w:szCs w:val="24"/>
        </w:rPr>
        <w:t xml:space="preserve"> группа</w:t>
      </w:r>
      <w:r w:rsidRPr="00AB377A">
        <w:rPr>
          <w:rFonts w:ascii="Times New Roman" w:hAnsi="Times New Roman" w:cs="Times New Roman"/>
          <w:b/>
          <w:sz w:val="24"/>
          <w:szCs w:val="24"/>
        </w:rPr>
        <w:t xml:space="preserve"> раннего возраста</w:t>
      </w:r>
      <w:r w:rsidR="008961FE" w:rsidRPr="00AB377A">
        <w:rPr>
          <w:rFonts w:ascii="Times New Roman" w:hAnsi="Times New Roman" w:cs="Times New Roman"/>
          <w:b/>
          <w:sz w:val="24"/>
          <w:szCs w:val="24"/>
        </w:rPr>
        <w:t xml:space="preserve"> </w:t>
      </w:r>
    </w:p>
    <w:p w14:paraId="345BC74B"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2 до 3 лет) </w:t>
      </w:r>
    </w:p>
    <w:p w14:paraId="3FF94F47"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знакомить детей с предметами ближайшего окружения. Способствовать появлению в словаре детей обобщающих понятий: игрушки, посуда, одежда, обувь, мебель и пр. </w:t>
      </w:r>
    </w:p>
    <w:p w14:paraId="5A633820"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транспортными средствами ближайшего окружения.</w:t>
      </w:r>
    </w:p>
    <w:p w14:paraId="2B6CFB98" w14:textId="77777777" w:rsidR="008961FE" w:rsidRPr="00AB377A" w:rsidRDefault="002130D6"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М</w:t>
      </w:r>
      <w:r w:rsidR="008961FE" w:rsidRPr="00AB377A">
        <w:rPr>
          <w:rFonts w:ascii="Times New Roman" w:hAnsi="Times New Roman" w:cs="Times New Roman"/>
          <w:b/>
          <w:sz w:val="24"/>
          <w:szCs w:val="24"/>
        </w:rPr>
        <w:t xml:space="preserve">ладшая группа </w:t>
      </w:r>
    </w:p>
    <w:p w14:paraId="0EFCB324"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3 до 4 лет) </w:t>
      </w:r>
    </w:p>
    <w:p w14:paraId="0F71130B"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знакомить детей с предметами ближайшего окружения, их назначением. </w:t>
      </w:r>
    </w:p>
    <w:p w14:paraId="7FF451D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театром через мини-спектакли и представления, а также через игры-драматизации по произведениям детской литературы.</w:t>
      </w:r>
    </w:p>
    <w:p w14:paraId="5AF515A0"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ближайшим окружением (основными объектами городской/поселковой инфраструктуры): дом, улица, магазин, поликлиника, парикмахерская.</w:t>
      </w:r>
    </w:p>
    <w:p w14:paraId="074B77A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14:paraId="753A74BE"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lastRenderedPageBreak/>
        <w:t xml:space="preserve">Средняя группа </w:t>
      </w:r>
    </w:p>
    <w:p w14:paraId="5E9DA1DF"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4 до 5 лет) </w:t>
      </w:r>
    </w:p>
    <w:p w14:paraId="6057C3CC"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Создавать условия для расширения представлений детей об окружающем мире.</w:t>
      </w:r>
    </w:p>
    <w:p w14:paraId="21FF568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знания детей об общественном транспорте (автобус, поезд, самолет, теплоход).</w:t>
      </w:r>
    </w:p>
    <w:p w14:paraId="5BA6743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о правилах поведения в общественных местах.</w:t>
      </w:r>
    </w:p>
    <w:p w14:paraId="1BC47A2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первичные представления о школе. </w:t>
      </w:r>
    </w:p>
    <w:p w14:paraId="5B8E2744"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14:paraId="77854F64"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14:paraId="50439A8D"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элементарные представления об изменении видов человеческого труда и быта на примере истории игрушки и предметов обихода.</w:t>
      </w:r>
    </w:p>
    <w:p w14:paraId="4C8CEA5D"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Познакомить детей с деньгами, возможностями их использования.</w:t>
      </w:r>
    </w:p>
    <w:p w14:paraId="5507D524"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Старшая группа </w:t>
      </w:r>
    </w:p>
    <w:p w14:paraId="28889A60"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5 до 6 лет) </w:t>
      </w:r>
    </w:p>
    <w:p w14:paraId="1B97159E"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w:t>
      </w:r>
    </w:p>
    <w:p w14:paraId="0E24FF7B"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детей о профессиях.</w:t>
      </w:r>
    </w:p>
    <w:p w14:paraId="3C69C430"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14:paraId="4098293F"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14:paraId="28733E7D"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знакомить с деньгами, их функциями (средство для оплаты труда, расчетов при покупках), бюджетом и возможностями семьи.</w:t>
      </w:r>
    </w:p>
    <w:p w14:paraId="68310AC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14:paraId="3C76D460"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w:t>
      </w:r>
    </w:p>
    <w:p w14:paraId="35BE322E"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трудом людей творческих профессий: художников, писателей, композиторов, мастеров народного</w:t>
      </w:r>
      <w:r w:rsidR="002130D6" w:rsidRPr="00AB377A">
        <w:rPr>
          <w:rFonts w:ascii="Times New Roman" w:hAnsi="Times New Roman" w:cs="Times New Roman"/>
          <w:sz w:val="24"/>
          <w:szCs w:val="24"/>
        </w:rPr>
        <w:t xml:space="preserve"> декоративно-прикладного </w:t>
      </w:r>
      <w:r w:rsidRPr="00AB377A">
        <w:rPr>
          <w:rFonts w:ascii="Times New Roman" w:hAnsi="Times New Roman" w:cs="Times New Roman"/>
          <w:sz w:val="24"/>
          <w:szCs w:val="24"/>
        </w:rPr>
        <w:t>искусства; с результатами их труда (картинами, книгами, нотами, предметами декоративного искусства).</w:t>
      </w:r>
    </w:p>
    <w:p w14:paraId="5C97D73D"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Подготовительная к школе группа </w:t>
      </w:r>
    </w:p>
    <w:p w14:paraId="482938C5"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6 до 7 лет) </w:t>
      </w:r>
    </w:p>
    <w:p w14:paraId="7073AFD6"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и уточнять представления детей о предметном мире.</w:t>
      </w:r>
    </w:p>
    <w:p w14:paraId="212D8F84"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представления о предметах, облегчающих труд людей на производстве.</w:t>
      </w:r>
    </w:p>
    <w:p w14:paraId="6BE78EA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Обогащать представления о видах транспорта (наземный, подземный, воздушный, водный).</w:t>
      </w:r>
    </w:p>
    <w:p w14:paraId="2D584C06"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знакомить с библиотеками, музеями.</w:t>
      </w:r>
    </w:p>
    <w:p w14:paraId="2F69543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14:paraId="76D10AEF"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14:paraId="4C9D792C"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w:t>
      </w:r>
      <w:r w:rsidRPr="00AB377A">
        <w:rPr>
          <w:rFonts w:ascii="Times New Roman" w:hAnsi="Times New Roman" w:cs="Times New Roman"/>
          <w:sz w:val="24"/>
          <w:szCs w:val="24"/>
        </w:rPr>
        <w:lastRenderedPageBreak/>
        <w:t xml:space="preserve">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14:paraId="503E5AAF"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14:paraId="0329D347"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14:paraId="769B0D40"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14:paraId="355854E0"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14:paraId="18BCF34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w:t>
      </w:r>
    </w:p>
    <w:p w14:paraId="23CD1BAC"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Формирование элементарных математических представлений</w:t>
      </w:r>
    </w:p>
    <w:p w14:paraId="0EAB5028" w14:textId="77777777" w:rsidR="008961FE" w:rsidRPr="00AB377A" w:rsidRDefault="002130D6"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Вторая</w:t>
      </w:r>
      <w:r w:rsidR="008961FE" w:rsidRPr="00AB377A">
        <w:rPr>
          <w:rFonts w:ascii="Times New Roman" w:hAnsi="Times New Roman" w:cs="Times New Roman"/>
          <w:b/>
          <w:sz w:val="24"/>
          <w:szCs w:val="24"/>
        </w:rPr>
        <w:t xml:space="preserve"> группа</w:t>
      </w:r>
      <w:r w:rsidRPr="00AB377A">
        <w:rPr>
          <w:rFonts w:ascii="Times New Roman" w:hAnsi="Times New Roman" w:cs="Times New Roman"/>
          <w:b/>
          <w:sz w:val="24"/>
          <w:szCs w:val="24"/>
        </w:rPr>
        <w:t xml:space="preserve"> раннего возраста.</w:t>
      </w:r>
      <w:r w:rsidR="008961FE" w:rsidRPr="00AB377A">
        <w:rPr>
          <w:rFonts w:ascii="Times New Roman" w:hAnsi="Times New Roman" w:cs="Times New Roman"/>
          <w:b/>
          <w:sz w:val="24"/>
          <w:szCs w:val="24"/>
        </w:rPr>
        <w:t xml:space="preserve"> </w:t>
      </w:r>
    </w:p>
    <w:p w14:paraId="5D2ECA9F"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2 до 3 лет) </w:t>
      </w:r>
    </w:p>
    <w:p w14:paraId="67202986"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Количество</w:t>
      </w:r>
      <w:r w:rsidRPr="00AB377A">
        <w:rPr>
          <w:rFonts w:ascii="Times New Roman" w:hAnsi="Times New Roman" w:cs="Times New Roman"/>
          <w:sz w:val="24"/>
          <w:szCs w:val="24"/>
        </w:rPr>
        <w:t>. Привлекать детей к формированию групп однородных предметов. Учить различать количество предметов (один — много).</w:t>
      </w:r>
    </w:p>
    <w:p w14:paraId="57E5EBDF" w14:textId="77777777" w:rsidR="003D7239"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Величина</w:t>
      </w:r>
      <w:r w:rsidRPr="00AB377A">
        <w:rPr>
          <w:rFonts w:ascii="Times New Roman" w:hAnsi="Times New Roman" w:cs="Times New Roman"/>
          <w:sz w:val="24"/>
          <w:szCs w:val="24"/>
        </w:rPr>
        <w:t>.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14:paraId="2A969CF5" w14:textId="77777777" w:rsidR="003D7239"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Форма</w:t>
      </w:r>
      <w:r w:rsidRPr="00AB377A">
        <w:rPr>
          <w:rFonts w:ascii="Times New Roman" w:hAnsi="Times New Roman" w:cs="Times New Roman"/>
          <w:sz w:val="24"/>
          <w:szCs w:val="24"/>
        </w:rPr>
        <w:t>.</w:t>
      </w:r>
    </w:p>
    <w:p w14:paraId="6F103FC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различать предметы по форме и называть их (кубик, кирпичик, шар и пр.).</w:t>
      </w:r>
    </w:p>
    <w:p w14:paraId="5D6B1718"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Ориентировка в пространстве</w:t>
      </w:r>
      <w:r w:rsidRPr="00AB377A">
        <w:rPr>
          <w:rFonts w:ascii="Times New Roman" w:hAnsi="Times New Roman" w:cs="Times New Roman"/>
          <w:sz w:val="24"/>
          <w:szCs w:val="24"/>
        </w:rPr>
        <w:t xml:space="preserve">. Продолжать накапливать у детей опыт практического освоения окружающего пространства (помещений группы и участка детского сада). </w:t>
      </w:r>
    </w:p>
    <w:p w14:paraId="7061EC47"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опыт ориентировки в частях собственного тела (голова, лицо, руки, ноги, спина).</w:t>
      </w:r>
    </w:p>
    <w:p w14:paraId="77B24398"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двигаться за воспитателем в определенном направлении.</w:t>
      </w:r>
    </w:p>
    <w:p w14:paraId="0CD81C54" w14:textId="77777777" w:rsidR="008961FE" w:rsidRPr="00AB377A" w:rsidRDefault="00256B3B"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 М</w:t>
      </w:r>
      <w:r w:rsidR="008961FE" w:rsidRPr="00AB377A">
        <w:rPr>
          <w:rFonts w:ascii="Times New Roman" w:hAnsi="Times New Roman" w:cs="Times New Roman"/>
          <w:b/>
          <w:sz w:val="24"/>
          <w:szCs w:val="24"/>
        </w:rPr>
        <w:t xml:space="preserve">ладшая группа </w:t>
      </w:r>
    </w:p>
    <w:p w14:paraId="59C36A9A"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3 до 4 лет) </w:t>
      </w:r>
    </w:p>
    <w:p w14:paraId="38DD769B"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Количество</w:t>
      </w:r>
      <w:r w:rsidRPr="00AB377A">
        <w:rPr>
          <w:rFonts w:ascii="Times New Roman" w:hAnsi="Times New Roman" w:cs="Times New Roman"/>
          <w:sz w:val="24"/>
          <w:szCs w:val="24"/>
        </w:rPr>
        <w:t>. Развивать умение видеть общий признак предметов группы (все мячи — круглые, эти — все красные, эти — все большие и т. д.).</w:t>
      </w:r>
    </w:p>
    <w:p w14:paraId="231BD7ED"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14:paraId="7E375ABD"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14:paraId="2CA0F4FB"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14:paraId="35E2FF7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Величина</w:t>
      </w:r>
      <w:r w:rsidRPr="00AB377A">
        <w:rPr>
          <w:rFonts w:ascii="Times New Roman" w:hAnsi="Times New Roman" w:cs="Times New Roman"/>
          <w:sz w:val="24"/>
          <w:szCs w:val="24"/>
        </w:rPr>
        <w:t xml:space="preserve">.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w:t>
      </w:r>
      <w:r w:rsidRPr="00AB377A">
        <w:rPr>
          <w:rFonts w:ascii="Times New Roman" w:hAnsi="Times New Roman" w:cs="Times New Roman"/>
          <w:sz w:val="24"/>
          <w:szCs w:val="24"/>
        </w:rPr>
        <w:lastRenderedPageBreak/>
        <w:t>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14:paraId="606EB671"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Форма</w:t>
      </w:r>
      <w:r w:rsidRPr="00AB377A">
        <w:rPr>
          <w:rFonts w:ascii="Times New Roman" w:hAnsi="Times New Roman" w:cs="Times New Roman"/>
          <w:sz w:val="24"/>
          <w:szCs w:val="24"/>
        </w:rPr>
        <w:t xml:space="preserve">. Познакомить детей с геометрическими фигурами: кругом, </w:t>
      </w:r>
      <w:r w:rsidR="00000B1A" w:rsidRPr="00AB377A">
        <w:rPr>
          <w:rFonts w:ascii="Times New Roman" w:hAnsi="Times New Roman" w:cs="Times New Roman"/>
          <w:sz w:val="24"/>
          <w:szCs w:val="24"/>
        </w:rPr>
        <w:t>к</w:t>
      </w:r>
      <w:r w:rsidRPr="00AB377A">
        <w:rPr>
          <w:rFonts w:ascii="Times New Roman" w:hAnsi="Times New Roman" w:cs="Times New Roman"/>
          <w:sz w:val="24"/>
          <w:szCs w:val="24"/>
        </w:rPr>
        <w:t>вадратом, треугольником. Учить обследовать форму этих фигур, используя зрение и осязание.</w:t>
      </w:r>
    </w:p>
    <w:p w14:paraId="1259FAD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Ориентировка в пространстве</w:t>
      </w:r>
      <w:r w:rsidRPr="00AB377A">
        <w:rPr>
          <w:rFonts w:ascii="Times New Roman" w:hAnsi="Times New Roman" w:cs="Times New Roman"/>
          <w:sz w:val="24"/>
          <w:szCs w:val="24"/>
        </w:rPr>
        <w:t>.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14:paraId="20F8281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Ориентировка во времени</w:t>
      </w:r>
      <w:r w:rsidRPr="00AB377A">
        <w:rPr>
          <w:rFonts w:ascii="Times New Roman" w:hAnsi="Times New Roman" w:cs="Times New Roman"/>
          <w:sz w:val="24"/>
          <w:szCs w:val="24"/>
        </w:rPr>
        <w:t>. Учить ориентироваться в контрастных частях суток: день — ночь, утро — вечер.</w:t>
      </w:r>
    </w:p>
    <w:p w14:paraId="6B2730CE"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Средняя группа </w:t>
      </w:r>
    </w:p>
    <w:p w14:paraId="598833FD"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4 до 5 лет) </w:t>
      </w:r>
    </w:p>
    <w:p w14:paraId="593F5324"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Количество и счет</w:t>
      </w:r>
      <w:r w:rsidRPr="00AB377A">
        <w:rPr>
          <w:rFonts w:ascii="Times New Roman" w:hAnsi="Times New Roman" w:cs="Times New Roman"/>
          <w:sz w:val="24"/>
          <w:szCs w:val="24"/>
        </w:rPr>
        <w:t>.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14:paraId="6D656AEF"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14:paraId="66C45160"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14:paraId="1472C82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14:paraId="1274AEA6"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14:paraId="215CD82B"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14:paraId="01DDB680"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14:paraId="31AF0DE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Величина.</w:t>
      </w:r>
      <w:r w:rsidRPr="00AB377A">
        <w:rPr>
          <w:rFonts w:ascii="Times New Roman" w:hAnsi="Times New Roman" w:cs="Times New Roman"/>
          <w:sz w:val="24"/>
          <w:szCs w:val="24"/>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14:paraId="23B59371"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сравнивать предметы по двум признакам величины (красная лента длиннее и шире зеленой, желтый шарфик короче и уже синего).</w:t>
      </w:r>
    </w:p>
    <w:p w14:paraId="07E620D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w:t>
      </w:r>
    </w:p>
    <w:p w14:paraId="2286497F"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эта (розовая) — еще ниже, а эта (желтая) — самая низкая» и т. д.).</w:t>
      </w:r>
    </w:p>
    <w:p w14:paraId="14BE56DE"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lastRenderedPageBreak/>
        <w:t>Форма</w:t>
      </w:r>
      <w:r w:rsidRPr="00AB377A">
        <w:rPr>
          <w:rFonts w:ascii="Times New Roman" w:hAnsi="Times New Roman" w:cs="Times New Roman"/>
          <w:sz w:val="24"/>
          <w:szCs w:val="24"/>
        </w:rPr>
        <w:t>.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14:paraId="6517524C"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14:paraId="4ABD0AAC"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представление о том, что фигуры могут быть разных размеров: большой — маленький куб (шар, круг, квадрат, треугольник, пря</w:t>
      </w:r>
      <w:r w:rsidR="00256B3B" w:rsidRPr="00AB377A">
        <w:rPr>
          <w:rFonts w:ascii="Times New Roman" w:hAnsi="Times New Roman" w:cs="Times New Roman"/>
          <w:sz w:val="24"/>
          <w:szCs w:val="24"/>
        </w:rPr>
        <w:t>моугольник).</w:t>
      </w:r>
    </w:p>
    <w:p w14:paraId="514F32E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соотносить форму предметов с известными геометрическими фигурами: тарелка — круг, платок — квадрат, мяч — шар, окно, дверь — прямоугольник и др.</w:t>
      </w:r>
    </w:p>
    <w:p w14:paraId="66601677"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Ориентировка в пространстве</w:t>
      </w:r>
      <w:r w:rsidRPr="00AB377A">
        <w:rPr>
          <w:rFonts w:ascii="Times New Roman" w:hAnsi="Times New Roman" w:cs="Times New Roman"/>
          <w:sz w:val="24"/>
          <w:szCs w:val="24"/>
        </w:rPr>
        <w:t>.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14:paraId="0F4AB19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Познакомить с пространственными отношениями: далеко — близко (дом стоит близко, а березка растет далеко).</w:t>
      </w:r>
    </w:p>
    <w:p w14:paraId="3F8AD574"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Ориентировка во времени</w:t>
      </w:r>
      <w:r w:rsidRPr="00AB377A">
        <w:rPr>
          <w:rFonts w:ascii="Times New Roman" w:hAnsi="Times New Roman" w:cs="Times New Roman"/>
          <w:sz w:val="24"/>
          <w:szCs w:val="24"/>
        </w:rPr>
        <w:t>. Расширять представления детей о частях суток, их характерных особенностях, последовательности (утро — день — вечер — ночь).</w:t>
      </w:r>
    </w:p>
    <w:p w14:paraId="4C2B8B7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Объяснить значение слов: «вчера», «сегодня», «завтра».</w:t>
      </w:r>
    </w:p>
    <w:p w14:paraId="3D91791E"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Старшая группа </w:t>
      </w:r>
    </w:p>
    <w:p w14:paraId="10E05289"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5 до 6 лет) </w:t>
      </w:r>
    </w:p>
    <w:p w14:paraId="08CB150F"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Количество и счет</w:t>
      </w:r>
      <w:r w:rsidRPr="00AB377A">
        <w:rPr>
          <w:rFonts w:ascii="Times New Roman" w:hAnsi="Times New Roman" w:cs="Times New Roman"/>
          <w:sz w:val="24"/>
          <w:szCs w:val="24"/>
        </w:rPr>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w:t>
      </w:r>
    </w:p>
    <w:p w14:paraId="71F3984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большую (меньшую) часть множества или их равенство. </w:t>
      </w:r>
    </w:p>
    <w:p w14:paraId="2925754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считать до 10; последовательно знакомить с образованием каждого числа в пределах от 5 до 10 (на наглядной основе).</w:t>
      </w:r>
    </w:p>
    <w:p w14:paraId="1D10A89E"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14:paraId="232172FE" w14:textId="77777777" w:rsidR="00FF45E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умение понимать отношения рядом стоящих чисел </w:t>
      </w:r>
    </w:p>
    <w:p w14:paraId="55453996"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(5 &lt; 6 на 1, 6 &gt; 5 на 1). </w:t>
      </w:r>
    </w:p>
    <w:p w14:paraId="5BBF1BFD"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Отсчитывать предметы из большого количества по образцу и заданному числу (в пределах 10).</w:t>
      </w:r>
    </w:p>
    <w:p w14:paraId="4DA19359"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14:paraId="4A9EA06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Познакомить с цифрами от 0 до 9.</w:t>
      </w:r>
    </w:p>
    <w:p w14:paraId="427BD4C0"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Познакомить с порядковым счетом в пределах 10, учить различать вопросы «Сколько?», «Который?» («Какой?») и правильно отвечать на них.</w:t>
      </w:r>
    </w:p>
    <w:p w14:paraId="239D9AF9"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формировать представление о равенстве: определять равное количество в группах, состоящих из разных предметов; правильно обобщать </w:t>
      </w:r>
    </w:p>
    <w:p w14:paraId="704F1866"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числовые значения на основе счета и сравнения групп (здесь 5 петушков, 5 матрешек, 5 машин — всех игрушек поровну — по 5).</w:t>
      </w:r>
    </w:p>
    <w:p w14:paraId="2567E80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14:paraId="1E3C5E6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Познакомить с количественным составом числа из единиц в пределах 5 на конкретном материале: 5 — это один, еще один, еще один, еще один и еще один.</w:t>
      </w:r>
    </w:p>
    <w:p w14:paraId="0CFD9E49" w14:textId="77777777" w:rsidR="008961FE" w:rsidRPr="008961FE" w:rsidRDefault="008961FE" w:rsidP="008961FE">
      <w:pPr>
        <w:pStyle w:val="af0"/>
        <w:jc w:val="both"/>
        <w:rPr>
          <w:rFonts w:ascii="Times New Roman" w:hAnsi="Times New Roman" w:cs="Times New Roman"/>
          <w:sz w:val="28"/>
          <w:szCs w:val="28"/>
        </w:rPr>
      </w:pPr>
      <w:r w:rsidRPr="00AB377A">
        <w:rPr>
          <w:rFonts w:ascii="Times New Roman" w:hAnsi="Times New Roman" w:cs="Times New Roman"/>
          <w:b/>
          <w:sz w:val="24"/>
          <w:szCs w:val="24"/>
        </w:rPr>
        <w:lastRenderedPageBreak/>
        <w:t>Величина.</w:t>
      </w:r>
      <w:r w:rsidRPr="00AB377A">
        <w:rPr>
          <w:rFonts w:ascii="Times New Roman" w:hAnsi="Times New Roman" w:cs="Times New Roman"/>
          <w:sz w:val="24"/>
          <w:szCs w:val="24"/>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14:paraId="78AE1156"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14:paraId="48DC00A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глазомер, умение находить предметы длиннее (короче), выше (ниже), шире (уже), толще (тоньше) образца и равные ему.</w:t>
      </w:r>
    </w:p>
    <w:p w14:paraId="3B113260"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понятие о том, что предмет (лист бумаги, лента, круг, квадрат и др.) можно разделить на несколько равных частей (на две, четыре).</w:t>
      </w:r>
    </w:p>
    <w:p w14:paraId="1DC65974"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14:paraId="5D62830B"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Форма.</w:t>
      </w:r>
      <w:r w:rsidRPr="00AB377A">
        <w:rPr>
          <w:rFonts w:ascii="Times New Roman" w:hAnsi="Times New Roman" w:cs="Times New Roman"/>
          <w:sz w:val="24"/>
          <w:szCs w:val="24"/>
        </w:rPr>
        <w:t xml:space="preserve"> Познакомить детей с овалом на основе сравнения его с кругом и прямоугольником.</w:t>
      </w:r>
    </w:p>
    <w:p w14:paraId="274A16E9"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Дать представление о четырехугольнике: подвести к пониманию того, что квадрат и прямоугольник являются разновидностями четырехугольника.</w:t>
      </w:r>
    </w:p>
    <w:p w14:paraId="605DC148"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Развивать у детей геометрическую зоркость: умение анализировать и сравнивать предметы по форме, находить в ближайшем окружении </w:t>
      </w:r>
      <w:r w:rsidR="00FF45EE" w:rsidRPr="00AB377A">
        <w:rPr>
          <w:rFonts w:ascii="Times New Roman" w:hAnsi="Times New Roman" w:cs="Times New Roman"/>
          <w:sz w:val="24"/>
          <w:szCs w:val="24"/>
        </w:rPr>
        <w:t>п</w:t>
      </w:r>
      <w:r w:rsidRPr="00AB377A">
        <w:rPr>
          <w:rFonts w:ascii="Times New Roman" w:hAnsi="Times New Roman" w:cs="Times New Roman"/>
          <w:sz w:val="24"/>
          <w:szCs w:val="24"/>
        </w:rPr>
        <w:t>редметы одинаковой и разной формы: книги, картина, одеяла, крышки столов — прямоугольные, поднос и блюдо — овальные, тарелки — круг</w:t>
      </w:r>
      <w:r w:rsidR="00000B1A" w:rsidRPr="00AB377A">
        <w:rPr>
          <w:rFonts w:ascii="Times New Roman" w:hAnsi="Times New Roman" w:cs="Times New Roman"/>
          <w:sz w:val="24"/>
          <w:szCs w:val="24"/>
        </w:rPr>
        <w:t>лые и т. д.</w:t>
      </w:r>
    </w:p>
    <w:p w14:paraId="07CCE2CB"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представления о том, как из одной формы сделать другую.</w:t>
      </w:r>
    </w:p>
    <w:p w14:paraId="5A252DFB"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Ориентировка в пространстве</w:t>
      </w:r>
      <w:r w:rsidRPr="00AB377A">
        <w:rPr>
          <w:rFonts w:ascii="Times New Roman" w:hAnsi="Times New Roman" w:cs="Times New Roman"/>
          <w:sz w:val="24"/>
          <w:szCs w:val="24"/>
        </w:rPr>
        <w:t xml:space="preserve">.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w:t>
      </w:r>
    </w:p>
    <w:p w14:paraId="5F61E4C7"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14:paraId="49928407"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ориентироваться на листе бумаги (справа — слева, вверху — внизу, в середине, в углу).</w:t>
      </w:r>
    </w:p>
    <w:p w14:paraId="14DFE34D"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Ориентировка во времени</w:t>
      </w:r>
      <w:r w:rsidRPr="00AB377A">
        <w:rPr>
          <w:rFonts w:ascii="Times New Roman" w:hAnsi="Times New Roman" w:cs="Times New Roman"/>
          <w:sz w:val="24"/>
          <w:szCs w:val="24"/>
        </w:rPr>
        <w:t>. Дать детям представление о том, что утро, вечер, день и ночь составляют сутки.</w:t>
      </w:r>
    </w:p>
    <w:p w14:paraId="6C1FC3E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14:paraId="19AA96D0"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Подготовительная к школе группа </w:t>
      </w:r>
    </w:p>
    <w:p w14:paraId="406857A5"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6 до 7 лет) </w:t>
      </w:r>
    </w:p>
    <w:p w14:paraId="7DF7239D"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Количество и счет</w:t>
      </w:r>
      <w:r w:rsidRPr="00AB377A">
        <w:rPr>
          <w:rFonts w:ascii="Times New Roman" w:hAnsi="Times New Roman" w:cs="Times New Roman"/>
          <w:sz w:val="24"/>
          <w:szCs w:val="24"/>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14:paraId="0D1E339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14:paraId="5AAE4E4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Совершенствовать навыки количественного и порядкового счета в пределах 10. Познакомить со счетом в пределах 20 без операций над числами.</w:t>
      </w:r>
    </w:p>
    <w:p w14:paraId="6BFD972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числами второго десятка.</w:t>
      </w:r>
    </w:p>
    <w:p w14:paraId="7A9D07E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14:paraId="75448360"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14:paraId="6070FA1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Знакомить с составом чисел в пределах 10.</w:t>
      </w:r>
    </w:p>
    <w:p w14:paraId="6936A30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раскладывать число на два меньших и составлять из двух меньших большее (в пределах 10, на наглядной основе).</w:t>
      </w:r>
    </w:p>
    <w:p w14:paraId="70188A7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Познакомить с монетами достоинством 1, 5, 10 копеек, 1, 2, 5, 10 рублей (различение, набор и размен монет).</w:t>
      </w:r>
    </w:p>
    <w:p w14:paraId="788427E1"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14:paraId="00FAD54F"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Величина</w:t>
      </w:r>
      <w:r w:rsidRPr="00AB377A">
        <w:rPr>
          <w:rFonts w:ascii="Times New Roman" w:hAnsi="Times New Roman" w:cs="Times New Roman"/>
          <w:sz w:val="24"/>
          <w:szCs w:val="24"/>
        </w:rPr>
        <w:t xml:space="preserve">. Учить считать по заданной мере, когда за единицу счета принимается не один, а несколько предметов или часть предмета. </w:t>
      </w:r>
    </w:p>
    <w:p w14:paraId="31D5E0D6"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14:paraId="751F40DD"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14:paraId="4B0862CC"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детей измерять объем жидких и сыпучих веществ с помощью условной меры. </w:t>
      </w:r>
    </w:p>
    <w:p w14:paraId="1BC2FBC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Дать представления о весе предметов и способах его измерения. </w:t>
      </w:r>
    </w:p>
    <w:p w14:paraId="22411E8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Сравнивать вес предметов (тяжелее — легче) путем взвешивания их на ладонях. Познакомить с весами.</w:t>
      </w:r>
    </w:p>
    <w:p w14:paraId="373D5E8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представление о том, что результат измерения (длины, веса, объема предметов) зависит от величины условной меры.</w:t>
      </w:r>
    </w:p>
    <w:p w14:paraId="486095C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Форма</w:t>
      </w:r>
      <w:r w:rsidRPr="00AB377A">
        <w:rPr>
          <w:rFonts w:ascii="Times New Roman" w:hAnsi="Times New Roman" w:cs="Times New Roman"/>
          <w:sz w:val="24"/>
          <w:szCs w:val="24"/>
        </w:rPr>
        <w:t>. Уточнить знание известных геометрических фигур, их элементов (вершины, углы, стороны) и некоторых их свойств.</w:t>
      </w:r>
    </w:p>
    <w:p w14:paraId="3C5E84E7"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Дать представление о многоугольнике (на примере треугольника и четырехугольника), о прямой линии, отрезке прямой*.</w:t>
      </w:r>
    </w:p>
    <w:p w14:paraId="111D5FB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14:paraId="2EECF7F9"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w:t>
      </w:r>
    </w:p>
    <w:p w14:paraId="53F1C9CC"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по собственному замыслу.</w:t>
      </w:r>
    </w:p>
    <w:p w14:paraId="7DD775BE"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14:paraId="4DCCE3AC"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Ориентировка в пространстве.</w:t>
      </w:r>
      <w:r w:rsidRPr="00AB377A">
        <w:rPr>
          <w:rFonts w:ascii="Times New Roman" w:hAnsi="Times New Roman" w:cs="Times New Roman"/>
          <w:sz w:val="24"/>
          <w:szCs w:val="24"/>
        </w:rPr>
        <w:t xml:space="preserve"> 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14:paraId="48471BD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w:t>
      </w:r>
    </w:p>
    <w:p w14:paraId="6B031510"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14:paraId="704BF57B"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Ориентировка во времени</w:t>
      </w:r>
      <w:r w:rsidRPr="00AB377A">
        <w:rPr>
          <w:rFonts w:ascii="Times New Roman" w:hAnsi="Times New Roman" w:cs="Times New Roman"/>
          <w:sz w:val="24"/>
          <w:szCs w:val="24"/>
        </w:rPr>
        <w:t>.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14:paraId="2D155477"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пользоваться в речи понятиями: «сначала», «потом», «до», «после», «раньше», «позже», «в одно и то же время».</w:t>
      </w:r>
    </w:p>
    <w:p w14:paraId="2656188C"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14:paraId="4FF878FE"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определять время по часам с точностью до 1 часа.</w:t>
      </w:r>
    </w:p>
    <w:p w14:paraId="0A4682B7"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Ознакомление с миром природы</w:t>
      </w:r>
    </w:p>
    <w:p w14:paraId="4E11632C" w14:textId="77777777" w:rsidR="008961FE" w:rsidRPr="00AB377A" w:rsidRDefault="00773587"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Вторая группа раннего возраста</w:t>
      </w:r>
      <w:r w:rsidR="008961FE" w:rsidRPr="00AB377A">
        <w:rPr>
          <w:rFonts w:ascii="Times New Roman" w:hAnsi="Times New Roman" w:cs="Times New Roman"/>
          <w:b/>
          <w:sz w:val="24"/>
          <w:szCs w:val="24"/>
        </w:rPr>
        <w:t xml:space="preserve"> </w:t>
      </w:r>
    </w:p>
    <w:p w14:paraId="0C166DC6"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2 до 3 лет) </w:t>
      </w:r>
    </w:p>
    <w:p w14:paraId="537DEFC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детей с доступными явлениями природы.</w:t>
      </w:r>
    </w:p>
    <w:p w14:paraId="2164EE54"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узнавать в натуре, на картинках, в игрушках домашних животных (кошку, собаку, корову, курицу и др.) и их детенышей и называть их. </w:t>
      </w:r>
    </w:p>
    <w:p w14:paraId="3817CD1B"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Узнавать на картинке некоторых диких животных (медведя, зайца, лису и др.) и называть их.</w:t>
      </w:r>
    </w:p>
    <w:p w14:paraId="04244E51"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Вместе с детьми наблюдать за птицами и насекомыми на участке, за рыбками в аквариуме; подкармливать птиц.</w:t>
      </w:r>
    </w:p>
    <w:p w14:paraId="7FDD342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различать по внешнему виду овощи (помидор, огурец, морковь и др.) и фрукты (яблоко, груша и др.).</w:t>
      </w:r>
    </w:p>
    <w:p w14:paraId="64273F0B"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Помогать детям замечать красоту природы в разное время года.</w:t>
      </w:r>
    </w:p>
    <w:p w14:paraId="50AA78B7"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14:paraId="36E5D7A7"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Сезонные наблюдения</w:t>
      </w:r>
    </w:p>
    <w:p w14:paraId="2A8EECF9"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Осень</w:t>
      </w:r>
      <w:r w:rsidRPr="00AB377A">
        <w:rPr>
          <w:rFonts w:ascii="Times New Roman" w:hAnsi="Times New Roman" w:cs="Times New Roman"/>
          <w:sz w:val="24"/>
          <w:szCs w:val="24"/>
        </w:rPr>
        <w:t>.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14:paraId="4825D4FD"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Зима.</w:t>
      </w:r>
      <w:r w:rsidRPr="00AB377A">
        <w:rPr>
          <w:rFonts w:ascii="Times New Roman" w:hAnsi="Times New Roman" w:cs="Times New Roman"/>
          <w:sz w:val="24"/>
          <w:szCs w:val="24"/>
        </w:rPr>
        <w:t xml:space="preserve">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14:paraId="6E68C127"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Весна.</w:t>
      </w:r>
      <w:r w:rsidRPr="00AB377A">
        <w:rPr>
          <w:rFonts w:ascii="Times New Roman" w:hAnsi="Times New Roman" w:cs="Times New Roman"/>
          <w:sz w:val="24"/>
          <w:szCs w:val="24"/>
        </w:rPr>
        <w:t xml:space="preserve"> Формировать представления о весенних изменениях в природе: потеплело, тает снег; появились лужи, травка, насекомые; набухли почки.</w:t>
      </w:r>
    </w:p>
    <w:p w14:paraId="43C6EDCD"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Лето.</w:t>
      </w:r>
      <w:r w:rsidRPr="00AB377A">
        <w:rPr>
          <w:rFonts w:ascii="Times New Roman" w:hAnsi="Times New Roman" w:cs="Times New Roman"/>
          <w:sz w:val="24"/>
          <w:szCs w:val="24"/>
        </w:rPr>
        <w:t xml:space="preserve"> Наблюдать природные изменения: яркое солнце, жарко, летают бабочки.</w:t>
      </w:r>
    </w:p>
    <w:p w14:paraId="419DBC65"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sz w:val="24"/>
          <w:szCs w:val="24"/>
        </w:rPr>
        <w:t xml:space="preserve"> </w:t>
      </w:r>
      <w:r w:rsidR="00773587" w:rsidRPr="00AB377A">
        <w:rPr>
          <w:rFonts w:ascii="Times New Roman" w:hAnsi="Times New Roman" w:cs="Times New Roman"/>
          <w:b/>
          <w:sz w:val="24"/>
          <w:szCs w:val="24"/>
        </w:rPr>
        <w:t>М</w:t>
      </w:r>
      <w:r w:rsidRPr="00AB377A">
        <w:rPr>
          <w:rFonts w:ascii="Times New Roman" w:hAnsi="Times New Roman" w:cs="Times New Roman"/>
          <w:b/>
          <w:sz w:val="24"/>
          <w:szCs w:val="24"/>
        </w:rPr>
        <w:t xml:space="preserve">ладшая группа </w:t>
      </w:r>
    </w:p>
    <w:p w14:paraId="5B51503F"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3 до 4 лет) </w:t>
      </w:r>
    </w:p>
    <w:p w14:paraId="59806DC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14:paraId="2EFF826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детей с обитателями уголка природы: аквариумными рыбками и декоративными птицами (волнистыми попугайчиками, канарейками и др.).</w:t>
      </w:r>
    </w:p>
    <w:p w14:paraId="1B3A2B2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о диких животных (медведь, лиса, белка, еж и др.). Учить узнавать лягушку.</w:t>
      </w:r>
    </w:p>
    <w:p w14:paraId="2195E4BD"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наблюдать за птицами, прилетающими на участок (ворона, голубь, синица, воробей, снегирь и др.), подкармливать их зимой.</w:t>
      </w:r>
    </w:p>
    <w:p w14:paraId="0E74E647"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детей о насекомых (бабочка, майский жук, божья коровка, стрекоза и др.).</w:t>
      </w:r>
    </w:p>
    <w:p w14:paraId="35B2ED70"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14:paraId="2C4BABA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Знакомить с некоторыми растениями данной местности: с деревьями, цветущими травянистыми растениями (одуванчик, мать-и-мачеха и др.). </w:t>
      </w:r>
    </w:p>
    <w:p w14:paraId="6E049721"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комнатными растениями (фикус, герань и др.). Дать представления о том, что для роста растений ну</w:t>
      </w:r>
      <w:r w:rsidR="00773587" w:rsidRPr="00AB377A">
        <w:rPr>
          <w:rFonts w:ascii="Times New Roman" w:hAnsi="Times New Roman" w:cs="Times New Roman"/>
          <w:sz w:val="24"/>
          <w:szCs w:val="24"/>
        </w:rPr>
        <w:t>жны земля, вода и воздух.</w:t>
      </w:r>
    </w:p>
    <w:p w14:paraId="4126C40D"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14:paraId="073BF254"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14:paraId="21CC3E8F"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отражать полученные впечатления в речи и продуктивных видах деятельности.</w:t>
      </w:r>
    </w:p>
    <w:p w14:paraId="3388B6B6"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умение понимать простейшие взаимосвязи в природе (если растение не полить, оно может засохнуть и т. п.).</w:t>
      </w:r>
    </w:p>
    <w:p w14:paraId="1ED637E4"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Знакомить с правилами поведения в природе (не рвать без надобности растения, не ломать ветки деревьев, не трогать животных и др.).</w:t>
      </w:r>
    </w:p>
    <w:p w14:paraId="1B2ADC27"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Сезонные наблюдения</w:t>
      </w:r>
    </w:p>
    <w:p w14:paraId="564C9218"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Осень</w:t>
      </w:r>
      <w:r w:rsidRPr="00AB377A">
        <w:rPr>
          <w:rFonts w:ascii="Times New Roman" w:hAnsi="Times New Roman" w:cs="Times New Roman"/>
          <w:sz w:val="24"/>
          <w:szCs w:val="24"/>
        </w:rPr>
        <w:t>.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14:paraId="528D78F6"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14:paraId="186651D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Зима</w:t>
      </w:r>
      <w:r w:rsidRPr="00AB377A">
        <w:rPr>
          <w:rFonts w:ascii="Times New Roman" w:hAnsi="Times New Roman" w:cs="Times New Roman"/>
          <w:sz w:val="24"/>
          <w:szCs w:val="24"/>
        </w:rPr>
        <w:t>. Расширять представления о характерных особенностях зимней природы (холодно, идет снег; люди надевают зимнюю одежду).</w:t>
      </w:r>
    </w:p>
    <w:p w14:paraId="285E1167"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14:paraId="3BCE58A9"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Весна.</w:t>
      </w:r>
      <w:r w:rsidRPr="00AB377A">
        <w:rPr>
          <w:rFonts w:ascii="Times New Roman" w:hAnsi="Times New Roman" w:cs="Times New Roman"/>
          <w:sz w:val="24"/>
          <w:szCs w:val="24"/>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14:paraId="762C26BB"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14:paraId="16D6BDE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Показать, как сажают крупные семена цветочных растений и овощей на грядки.</w:t>
      </w:r>
    </w:p>
    <w:p w14:paraId="473F5AF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Лето.</w:t>
      </w:r>
      <w:r w:rsidRPr="00AB377A">
        <w:rPr>
          <w:rFonts w:ascii="Times New Roman" w:hAnsi="Times New Roman" w:cs="Times New Roman"/>
          <w:sz w:val="24"/>
          <w:szCs w:val="24"/>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14:paraId="6490D991"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Дать элементарные знания о садовых и огородных растениях. Закреплять знания о том, что летом созревают многие фрукты, овощи и ягоды.</w:t>
      </w:r>
    </w:p>
    <w:p w14:paraId="23F77FD8"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Средняя группа </w:t>
      </w:r>
    </w:p>
    <w:p w14:paraId="68F05815"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4 до 5 лет) </w:t>
      </w:r>
    </w:p>
    <w:p w14:paraId="67701CEE"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детей о природе.</w:t>
      </w:r>
    </w:p>
    <w:p w14:paraId="5312C79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 </w:t>
      </w:r>
    </w:p>
    <w:p w14:paraId="1280436D"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14:paraId="5DA7765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детей о некоторых насекомых (муравей, бабочка, жук, божья коровка).</w:t>
      </w:r>
    </w:p>
    <w:p w14:paraId="7C734429"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14:paraId="6D0ADC51"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14:paraId="54B30057"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узнавать и называть 3–4 вида деревьев (елка, сосна, береза, клен и др.).</w:t>
      </w:r>
    </w:p>
    <w:p w14:paraId="7220FF9D"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Рассказывать детям о свойствах песка, глины и камня.</w:t>
      </w:r>
    </w:p>
    <w:p w14:paraId="76FB2D7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Организовывать наблюдения за птицами, прилетающими на участок (ворона, голубь, синица, воробей, снегирь и др.), подкармливать их зимой.</w:t>
      </w:r>
    </w:p>
    <w:p w14:paraId="1D0BD26C"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детей об условиях, необходимых для жизни людей, животных, растений (воздух, вода, питание и т. п.).</w:t>
      </w:r>
    </w:p>
    <w:p w14:paraId="699448E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детей замечать изменения в природе.</w:t>
      </w:r>
    </w:p>
    <w:p w14:paraId="78BCE329"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Рассказывать об охране растений и животных.</w:t>
      </w:r>
    </w:p>
    <w:p w14:paraId="01638CAA"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Сезонные наблюдения</w:t>
      </w:r>
    </w:p>
    <w:p w14:paraId="63181778"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Осень</w:t>
      </w:r>
      <w:r w:rsidRPr="00AB377A">
        <w:rPr>
          <w:rFonts w:ascii="Times New Roman" w:hAnsi="Times New Roman" w:cs="Times New Roman"/>
          <w:sz w:val="24"/>
          <w:szCs w:val="24"/>
        </w:rPr>
        <w:t>. Учить детей замечать и называть изменения в природе: похолодало, осадки, ветер, листопад, созревают плоды и корнеплоды, птицы улетают на юг.</w:t>
      </w:r>
    </w:p>
    <w:p w14:paraId="2E493BE6"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Устанавливать простейшие связи между явлениями живой и неживой </w:t>
      </w:r>
    </w:p>
    <w:p w14:paraId="4A8BBBAC"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природы (похолодало — исчезли бабочки, жуки; отцвели цветы и т. д.).</w:t>
      </w:r>
    </w:p>
    <w:p w14:paraId="6DAB9C8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Привлекать к участию в сборе семян растений. </w:t>
      </w:r>
    </w:p>
    <w:p w14:paraId="6BA01E0F"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Зима.</w:t>
      </w:r>
      <w:r w:rsidRPr="00AB377A">
        <w:rPr>
          <w:rFonts w:ascii="Times New Roman" w:hAnsi="Times New Roman" w:cs="Times New Roman"/>
          <w:sz w:val="24"/>
          <w:szCs w:val="24"/>
        </w:rPr>
        <w:t xml:space="preserve"> Учить детей замечать изменения в природе, сравнивать осенний и зимний пейзажи. </w:t>
      </w:r>
    </w:p>
    <w:p w14:paraId="78AE28F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Наблюдать за поведением птиц на улице и в уголке природы.</w:t>
      </w:r>
    </w:p>
    <w:p w14:paraId="4C65C3B9"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Рассматривать и сравнивать следы птиц на снегу. Оказывать помощь зимующим пти</w:t>
      </w:r>
      <w:r w:rsidR="00773587" w:rsidRPr="00AB377A">
        <w:rPr>
          <w:rFonts w:ascii="Times New Roman" w:hAnsi="Times New Roman" w:cs="Times New Roman"/>
          <w:sz w:val="24"/>
          <w:szCs w:val="24"/>
        </w:rPr>
        <w:t xml:space="preserve">цам, называть их. </w:t>
      </w:r>
    </w:p>
    <w:p w14:paraId="77127B20"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детей о том, что в мороз вода превращается в лед, сосульки; лед и снег в теплом помещении тают.</w:t>
      </w:r>
    </w:p>
    <w:p w14:paraId="1B0A828C"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Привлекать к участию в зимних забавах: катание с горки на санках, ходьба на лыжах, лепка поделок из снега.</w:t>
      </w:r>
    </w:p>
    <w:p w14:paraId="7D3EFB8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Весна.</w:t>
      </w:r>
      <w:r w:rsidRPr="00AB377A">
        <w:rPr>
          <w:rFonts w:ascii="Times New Roman" w:hAnsi="Times New Roman" w:cs="Times New Roman"/>
          <w:sz w:val="24"/>
          <w:szCs w:val="24"/>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14:paraId="7443DBCE"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Рассказывать детям о том, что весной зацветают многие комнатные растения.</w:t>
      </w:r>
    </w:p>
    <w:p w14:paraId="6A545A8E"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представления о работах, проводимых в весенний период в саду и в огороде. Учить наблюдать за посадкой и всходами семян. </w:t>
      </w:r>
    </w:p>
    <w:p w14:paraId="4122E901"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Привлекать детей к работам в огороде и цветниках. </w:t>
      </w:r>
    </w:p>
    <w:p w14:paraId="7351A90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Лето</w:t>
      </w:r>
      <w:r w:rsidRPr="00AB377A">
        <w:rPr>
          <w:rFonts w:ascii="Times New Roman" w:hAnsi="Times New Roman" w:cs="Times New Roman"/>
          <w:sz w:val="24"/>
          <w:szCs w:val="24"/>
        </w:rPr>
        <w:t>. Расширять представления детей о летних изменениях в природе: голубое чистое небо, ярко светит солнце, жара, люди легко одеты, загорают, купаются.</w:t>
      </w:r>
    </w:p>
    <w:p w14:paraId="1ECE26F8"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В процессе различных видов деятельности расширять представления детей о свойствах песка, воды, камней и глины.</w:t>
      </w:r>
    </w:p>
    <w:p w14:paraId="65B9BF3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знания о том, что летом созревают многие фрукты, овощи, ягоды и грибы; у животных подрастают детеныши.</w:t>
      </w:r>
    </w:p>
    <w:p w14:paraId="21E8EFD4"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Старшая группа </w:t>
      </w:r>
    </w:p>
    <w:p w14:paraId="00456BDD"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5 до 6 лет) </w:t>
      </w:r>
    </w:p>
    <w:p w14:paraId="0247BA9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и уточнять представления детей о природе. Учить наблюдать, развивать любознательность.</w:t>
      </w:r>
    </w:p>
    <w:p w14:paraId="14CD899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14:paraId="2C238B08"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знакомить с комнатными растениями.</w:t>
      </w:r>
    </w:p>
    <w:p w14:paraId="6A998629"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ухаживать за растениями. Рассказать о способах вегетативного размножения растений.</w:t>
      </w:r>
    </w:p>
    <w:p w14:paraId="1EBCC9B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о домашних животных, их повадках, зависимости от человека.</w:t>
      </w:r>
    </w:p>
    <w:p w14:paraId="4B9277F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детей ухаживать за обитателями уголка природы.</w:t>
      </w:r>
    </w:p>
    <w:p w14:paraId="4D10674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14:paraId="09575CB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Познакомить детей с представителями классов пресмыкающихся (ящерица, черепаха и др.) и насекомых (пчела, комар, муха и др.).</w:t>
      </w:r>
    </w:p>
    <w:p w14:paraId="778BF83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представления о чередовании времен года, частей суток и их некоторых характеристиках.</w:t>
      </w:r>
    </w:p>
    <w:p w14:paraId="4FBD86B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детей с многообразием родной природы; с растениями и животными различных климатических зон.</w:t>
      </w:r>
    </w:p>
    <w:p w14:paraId="34E5A100"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Показать, как человек в своей жизни использует воду, песок, глину, камни.</w:t>
      </w:r>
    </w:p>
    <w:p w14:paraId="685E4F4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Использовать в процессе ознакомления с природой произведения художественной литературы, музыки, народные приметы.</w:t>
      </w:r>
    </w:p>
    <w:p w14:paraId="0513F4D8"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представления о том, что человек — часть природы и что он должен беречь, охранять и защищать ее. </w:t>
      </w:r>
    </w:p>
    <w:p w14:paraId="69A4AFB9"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укреплять свое здоровье в процессе общения с природой.</w:t>
      </w:r>
    </w:p>
    <w:p w14:paraId="6DF64151"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устанавливать причинно-следственные связи между природными явлениями (сезон — растительность — труд людей). </w:t>
      </w:r>
    </w:p>
    <w:p w14:paraId="1B34BCF6"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Показать взаимодействие живой и неживой природы.</w:t>
      </w:r>
    </w:p>
    <w:p w14:paraId="5141D8A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Рассказывать о значении солнца и воздуха в жизни человека, животных и растений.</w:t>
      </w:r>
    </w:p>
    <w:p w14:paraId="66212361"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Сезонные наблюдения</w:t>
      </w:r>
    </w:p>
    <w:p w14:paraId="20574098"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Осень</w:t>
      </w:r>
      <w:r w:rsidRPr="00AB377A">
        <w:rPr>
          <w:rFonts w:ascii="Times New Roman" w:hAnsi="Times New Roman" w:cs="Times New Roman"/>
          <w:sz w:val="24"/>
          <w:szCs w:val="24"/>
        </w:rPr>
        <w:t>. Закреплять представления о том, как похолодание и сокращение продолжительности дня изменяют жизнь растений, животных и человека.</w:t>
      </w:r>
    </w:p>
    <w:p w14:paraId="4E55C077"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14:paraId="4AC56661"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Зима</w:t>
      </w:r>
      <w:r w:rsidRPr="00AB377A">
        <w:rPr>
          <w:rFonts w:ascii="Times New Roman" w:hAnsi="Times New Roman" w:cs="Times New Roman"/>
          <w:sz w:val="24"/>
          <w:szCs w:val="24"/>
        </w:rPr>
        <w:t>.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14:paraId="11F56637"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Весна.</w:t>
      </w:r>
      <w:r w:rsidRPr="00AB377A">
        <w:rPr>
          <w:rFonts w:ascii="Times New Roman" w:hAnsi="Times New Roman" w:cs="Times New Roman"/>
          <w:sz w:val="24"/>
          <w:szCs w:val="24"/>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14:paraId="0E5F10B1"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Лето</w:t>
      </w:r>
      <w:r w:rsidRPr="00AB377A">
        <w:rPr>
          <w:rFonts w:ascii="Times New Roman" w:hAnsi="Times New Roman" w:cs="Times New Roman"/>
          <w:sz w:val="24"/>
          <w:szCs w:val="24"/>
        </w:rPr>
        <w:t>.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14:paraId="70101F6E"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Дать представления о съедобных и несъедобных грибах (съедобные — маслята, опята, лисички и т. п.; несъедобные — мухомор, ложный опенок).</w:t>
      </w:r>
    </w:p>
    <w:p w14:paraId="3592A397"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Подготовительная к школе группа </w:t>
      </w:r>
    </w:p>
    <w:p w14:paraId="559AAF98"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6 до 7 лет) </w:t>
      </w:r>
    </w:p>
    <w:p w14:paraId="2A4F4EF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и уточнять представления детей о деревьях, кустарниках, травянистых растениях; ра</w:t>
      </w:r>
      <w:r w:rsidR="007F709D" w:rsidRPr="00AB377A">
        <w:rPr>
          <w:rFonts w:ascii="Times New Roman" w:hAnsi="Times New Roman" w:cs="Times New Roman"/>
          <w:sz w:val="24"/>
          <w:szCs w:val="24"/>
        </w:rPr>
        <w:t>стениях луга, сада, леса.</w:t>
      </w:r>
    </w:p>
    <w:p w14:paraId="3F94E6B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14:paraId="4E62FE66"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и систематизировать знания о домашних, зимующих и перелетных птицах; домашних животных и обитателях уголка природы.</w:t>
      </w:r>
    </w:p>
    <w:p w14:paraId="46C670B0"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знакомить детей с дикими животными. Расширять представления об особенностях приспособления животных к окружающей среде.</w:t>
      </w:r>
    </w:p>
    <w:p w14:paraId="45DDDD6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14:paraId="6B83FE4D"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14:paraId="41BFC529" w14:textId="77777777" w:rsidR="007F709D"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различать по внешнему виду и правильно называть бабочек (капустница, крапивница, павлиний глаз и др.) и жуков (божья коровка, жужелица и др.). </w:t>
      </w:r>
    </w:p>
    <w:p w14:paraId="74FB9307"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сравнивать насекомых по способу передвижения (летают, прыгают, ползают).</w:t>
      </w:r>
    </w:p>
    <w:p w14:paraId="72446B47" w14:textId="77777777" w:rsidR="007F709D"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Развивать интерес к родному краю. </w:t>
      </w:r>
    </w:p>
    <w:p w14:paraId="45D466D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Воспитывать уважение к труду сельских жителей (земледельцев, механизаторов, лесничих и др.). </w:t>
      </w:r>
    </w:p>
    <w:p w14:paraId="00797304"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обобщать и систематизировать представления о временах года. </w:t>
      </w:r>
    </w:p>
    <w:p w14:paraId="4E3E031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представления о переходе веществ из твердого состоя-</w:t>
      </w:r>
    </w:p>
    <w:p w14:paraId="3C08A03C" w14:textId="77777777" w:rsidR="008961FE" w:rsidRPr="00AB377A" w:rsidRDefault="008961FE" w:rsidP="008961FE">
      <w:pPr>
        <w:pStyle w:val="af0"/>
        <w:jc w:val="both"/>
        <w:rPr>
          <w:rFonts w:ascii="Times New Roman" w:hAnsi="Times New Roman" w:cs="Times New Roman"/>
          <w:sz w:val="24"/>
          <w:szCs w:val="24"/>
        </w:rPr>
      </w:pPr>
      <w:proofErr w:type="spellStart"/>
      <w:r w:rsidRPr="00AB377A">
        <w:rPr>
          <w:rFonts w:ascii="Times New Roman" w:hAnsi="Times New Roman" w:cs="Times New Roman"/>
          <w:sz w:val="24"/>
          <w:szCs w:val="24"/>
        </w:rPr>
        <w:t>ния</w:t>
      </w:r>
      <w:proofErr w:type="spellEnd"/>
      <w:r w:rsidRPr="00AB377A">
        <w:rPr>
          <w:rFonts w:ascii="Times New Roman" w:hAnsi="Times New Roman" w:cs="Times New Roman"/>
          <w:sz w:val="24"/>
          <w:szCs w:val="24"/>
        </w:rPr>
        <w:t xml:space="preserve"> в жидкое и наоборот. Наблюдать такие явления природы, как иней, град, туман, дождь.</w:t>
      </w:r>
    </w:p>
    <w:p w14:paraId="31F7E2CF"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умение передавать свое отношение к природе в рассказах и продуктивных видах деятельности.</w:t>
      </w:r>
    </w:p>
    <w:p w14:paraId="0DC4DDD8"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Объяснить детям, что в природе все взаимосвязано.</w:t>
      </w:r>
    </w:p>
    <w:p w14:paraId="547F5540"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14:paraId="33F6516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14:paraId="0B9E2F3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умение правильно вести себя в природе (не ломать кустов и ветвей деревьев, не оставлять мусор, не разрушать муравейники и др.).</w:t>
      </w:r>
    </w:p>
    <w:p w14:paraId="4E8542E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Оформлять альбомы о временах года: подбирать картинки, фотографии, детские рисунки и рассказы.</w:t>
      </w:r>
    </w:p>
    <w:p w14:paraId="6964FC39" w14:textId="77777777" w:rsidR="008961FE" w:rsidRPr="00AB377A" w:rsidRDefault="008961FE" w:rsidP="008961FE">
      <w:pPr>
        <w:pStyle w:val="af0"/>
        <w:jc w:val="both"/>
        <w:rPr>
          <w:rFonts w:ascii="Times New Roman" w:hAnsi="Times New Roman" w:cs="Times New Roman"/>
          <w:b/>
          <w:sz w:val="24"/>
          <w:szCs w:val="24"/>
        </w:rPr>
      </w:pPr>
      <w:r w:rsidRPr="00AB377A">
        <w:rPr>
          <w:rFonts w:ascii="Times New Roman" w:hAnsi="Times New Roman" w:cs="Times New Roman"/>
          <w:b/>
          <w:sz w:val="24"/>
          <w:szCs w:val="24"/>
        </w:rPr>
        <w:t>Сезонные наблюдения</w:t>
      </w:r>
    </w:p>
    <w:p w14:paraId="622D0227"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lastRenderedPageBreak/>
        <w:t>Осень.</w:t>
      </w:r>
      <w:r w:rsidRPr="00AB377A">
        <w:rPr>
          <w:rFonts w:ascii="Times New Roman" w:hAnsi="Times New Roman" w:cs="Times New Roman"/>
          <w:sz w:val="24"/>
          <w:szCs w:val="24"/>
        </w:rPr>
        <w:t xml:space="preserve">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14:paraId="73B87E23"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Показать обрезку кустарников, рассказать, для чего это делают. </w:t>
      </w:r>
    </w:p>
    <w:p w14:paraId="07CBFB1B"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Привлекать к высаживанию садовых растений (настурция, астры) в горшки.</w:t>
      </w:r>
    </w:p>
    <w:p w14:paraId="376CEDFC"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собирать природный материал (семена, шишки, желуди, листья) для изготовления поделок.</w:t>
      </w:r>
    </w:p>
    <w:p w14:paraId="68F2B8B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Зима</w:t>
      </w:r>
      <w:r w:rsidRPr="00AB377A">
        <w:rPr>
          <w:rFonts w:ascii="Times New Roman" w:hAnsi="Times New Roman" w:cs="Times New Roman"/>
          <w:sz w:val="24"/>
          <w:szCs w:val="24"/>
        </w:rPr>
        <w:t>. Обогащать представления детей о сезонных изменениях в природе (самые короткие дни и длинные ночи, холодно, мороз, гололед и т. д.).</w:t>
      </w:r>
    </w:p>
    <w:p w14:paraId="42A4E1A1"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Обращать внимание детей на то, что на некоторых деревьях долго сохраняются плоды (на рябине, ели и т. д.). Объяснить, что это корм для птиц.</w:t>
      </w:r>
    </w:p>
    <w:p w14:paraId="4A70AA37"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определять свойства снега (холодный, пушистый, рассыпается, липкий и др.; из влажного тяжелого снега лучше делать постройки).</w:t>
      </w:r>
    </w:p>
    <w:p w14:paraId="5F3ED9D1"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детей замечать, что в феврале погода меняется (то светит солнце, то дует ветер, то идет снег, на крышах домов появляются сосульки).</w:t>
      </w:r>
    </w:p>
    <w:p w14:paraId="09371EF7"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Рассказать, что 22 декабря — самый короткий день в году.</w:t>
      </w:r>
    </w:p>
    <w:p w14:paraId="22AB9CC2"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Привлекать к посадке </w:t>
      </w:r>
      <w:proofErr w:type="spellStart"/>
      <w:r w:rsidRPr="00AB377A">
        <w:rPr>
          <w:rFonts w:ascii="Times New Roman" w:hAnsi="Times New Roman" w:cs="Times New Roman"/>
          <w:sz w:val="24"/>
          <w:szCs w:val="24"/>
        </w:rPr>
        <w:t>семен</w:t>
      </w:r>
      <w:proofErr w:type="spellEnd"/>
      <w:r w:rsidRPr="00AB377A">
        <w:rPr>
          <w:rFonts w:ascii="Times New Roman" w:hAnsi="Times New Roman" w:cs="Times New Roman"/>
          <w:sz w:val="24"/>
          <w:szCs w:val="24"/>
        </w:rPr>
        <w:t xml:space="preserve"> овса для птиц.</w:t>
      </w:r>
    </w:p>
    <w:p w14:paraId="2CA98CB4"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Весна.</w:t>
      </w:r>
      <w:r w:rsidRPr="00AB377A">
        <w:rPr>
          <w:rFonts w:ascii="Times New Roman" w:hAnsi="Times New Roman" w:cs="Times New Roman"/>
          <w:sz w:val="24"/>
          <w:szCs w:val="24"/>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14:paraId="7F87A124"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14:paraId="113DD46C"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Наблюдать, как высаживают, обрезают деревья и кустарники.</w:t>
      </w:r>
    </w:p>
    <w:p w14:paraId="0C0AEDE8"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w:t>
      </w:r>
    </w:p>
    <w:p w14:paraId="1A559960"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детей выращивать цветы (тюльпаны) к Международному женскому дню.</w:t>
      </w:r>
    </w:p>
    <w:p w14:paraId="60E9C546"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детей с народными приметами: «Длинные сосульки — к дол-</w:t>
      </w:r>
    </w:p>
    <w:p w14:paraId="034200A0"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гой весне», «Если весной летит много паутины, лето будет жаркое» и т. п.</w:t>
      </w:r>
    </w:p>
    <w:p w14:paraId="161EA6B6"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b/>
          <w:sz w:val="24"/>
          <w:szCs w:val="24"/>
        </w:rPr>
        <w:t>Лето</w:t>
      </w:r>
      <w:r w:rsidRPr="00AB377A">
        <w:rPr>
          <w:rFonts w:ascii="Times New Roman" w:hAnsi="Times New Roman" w:cs="Times New Roman"/>
          <w:sz w:val="24"/>
          <w:szCs w:val="24"/>
        </w:rPr>
        <w:t>. Уточнять представления детей об изменениях, происходящих в природе (самые длинные дни и короткие ночи, тепло, жарко; бывают ливнев</w:t>
      </w:r>
      <w:r w:rsidR="00CE7B95" w:rsidRPr="00AB377A">
        <w:rPr>
          <w:rFonts w:ascii="Times New Roman" w:hAnsi="Times New Roman" w:cs="Times New Roman"/>
          <w:sz w:val="24"/>
          <w:szCs w:val="24"/>
        </w:rPr>
        <w:t>ые дожди, грозы, радуга).</w:t>
      </w:r>
    </w:p>
    <w:p w14:paraId="30EE4A85"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Объяснить, что летом наиболее благоприятные условия для роста растений: растут, цветут и плодоносят.</w:t>
      </w:r>
    </w:p>
    <w:p w14:paraId="40AD95DA"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w:t>
      </w:r>
    </w:p>
    <w:p w14:paraId="5E5A9540" w14:textId="77777777" w:rsidR="008961FE" w:rsidRPr="00AB377A" w:rsidRDefault="008961FE" w:rsidP="008961FE">
      <w:pPr>
        <w:pStyle w:val="af0"/>
        <w:jc w:val="both"/>
        <w:rPr>
          <w:rFonts w:ascii="Times New Roman" w:hAnsi="Times New Roman" w:cs="Times New Roman"/>
          <w:sz w:val="24"/>
          <w:szCs w:val="24"/>
        </w:rPr>
      </w:pPr>
      <w:r w:rsidRPr="00AB377A">
        <w:rPr>
          <w:rFonts w:ascii="Times New Roman" w:hAnsi="Times New Roman" w:cs="Times New Roman"/>
          <w:sz w:val="24"/>
          <w:szCs w:val="24"/>
        </w:rPr>
        <w:t>Рассказать о том, что 22 июня — день летнего солнцестояния (самый долгий день в году: с этого дня ночь удлиняется, а день идет на убыль).</w:t>
      </w:r>
    </w:p>
    <w:p w14:paraId="541C95E9" w14:textId="77777777" w:rsidR="00D21AB2" w:rsidRPr="00AB377A" w:rsidRDefault="008961FE"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трудом людей на полях, в садах и огородах. Воспитывать желание помогать взрослым.</w:t>
      </w:r>
    </w:p>
    <w:p w14:paraId="67AFE76E" w14:textId="77777777" w:rsidR="00D21AB2" w:rsidRPr="00AB377A" w:rsidRDefault="00D21AB2" w:rsidP="00D21AB2">
      <w:pPr>
        <w:pStyle w:val="af0"/>
        <w:jc w:val="both"/>
        <w:rPr>
          <w:rFonts w:ascii="Times New Roman" w:hAnsi="Times New Roman" w:cs="Times New Roman"/>
          <w:b/>
          <w:sz w:val="24"/>
          <w:szCs w:val="24"/>
        </w:rPr>
      </w:pPr>
    </w:p>
    <w:p w14:paraId="624E545B"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2.2.3.ОБРАЗОВАТЕЛЬНАЯ ОБЛАСТЬ «РЕЧЕВОЕ РАЗВИТИЕ»</w:t>
      </w:r>
    </w:p>
    <w:p w14:paraId="72070863"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12D9BC4C"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Основные цели и задачи </w:t>
      </w:r>
    </w:p>
    <w:p w14:paraId="46196CAD"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Развитие речи.</w:t>
      </w:r>
      <w:r w:rsidRPr="00AB377A">
        <w:rPr>
          <w:rFonts w:ascii="Times New Roman" w:hAnsi="Times New Roman" w:cs="Times New Roman"/>
          <w:sz w:val="24"/>
          <w:szCs w:val="24"/>
        </w:rPr>
        <w:t xml:space="preserve"> Развитие свободного общения с взрослыми и детьми, овладение конструктивными способами и средствами взаимодействия с окружающими.</w:t>
      </w:r>
    </w:p>
    <w:p w14:paraId="586B041C"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14:paraId="1C898928"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Практическое овладение воспитанниками нормами речи.</w:t>
      </w:r>
    </w:p>
    <w:p w14:paraId="635F74FB"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Художественная литература</w:t>
      </w:r>
      <w:r w:rsidRPr="00AB377A">
        <w:rPr>
          <w:rFonts w:ascii="Times New Roman" w:hAnsi="Times New Roman" w:cs="Times New Roman"/>
          <w:sz w:val="24"/>
          <w:szCs w:val="24"/>
        </w:rPr>
        <w:t xml:space="preserve">. Воспитание интереса и любви к чтению; развитие литературной речи. </w:t>
      </w:r>
    </w:p>
    <w:p w14:paraId="6017BCE3"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Воспитание желания и умения слушать художественные произведения, следить за развитием действия.</w:t>
      </w:r>
    </w:p>
    <w:p w14:paraId="09B64C66"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Содержание психолого-педагогической работы</w:t>
      </w:r>
    </w:p>
    <w:p w14:paraId="319DA92A"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Развитие речи</w:t>
      </w:r>
    </w:p>
    <w:p w14:paraId="086F8E5F"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Вторая  группа раннего возраста </w:t>
      </w:r>
    </w:p>
    <w:p w14:paraId="3AB58B62"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2 до 3 лет) </w:t>
      </w:r>
    </w:p>
    <w:p w14:paraId="61B10345"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Развивающая речевая среда</w:t>
      </w:r>
      <w:r w:rsidRPr="00AB377A">
        <w:rPr>
          <w:rFonts w:ascii="Times New Roman" w:hAnsi="Times New Roman" w:cs="Times New Roman"/>
          <w:sz w:val="24"/>
          <w:szCs w:val="24"/>
        </w:rPr>
        <w:t xml:space="preserve">.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w:t>
      </w:r>
      <w:proofErr w:type="spellStart"/>
      <w:r w:rsidRPr="00AB377A">
        <w:rPr>
          <w:rFonts w:ascii="Times New Roman" w:hAnsi="Times New Roman" w:cs="Times New Roman"/>
          <w:sz w:val="24"/>
          <w:szCs w:val="24"/>
        </w:rPr>
        <w:t>отве-тил</w:t>
      </w:r>
      <w:proofErr w:type="spellEnd"/>
      <w:r w:rsidRPr="00AB377A">
        <w:rPr>
          <w:rFonts w:ascii="Times New Roman" w:hAnsi="Times New Roman" w:cs="Times New Roman"/>
          <w:sz w:val="24"/>
          <w:szCs w:val="24"/>
        </w:rPr>
        <w:t xml:space="preserve">?»). Добиваться того, чтобы к концу третьего года жизни речь стала полноценным средством общения детей друг с другом. </w:t>
      </w:r>
    </w:p>
    <w:p w14:paraId="5ED751A5"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w:t>
      </w:r>
      <w:proofErr w:type="spellStart"/>
      <w:r w:rsidRPr="00AB377A">
        <w:rPr>
          <w:rFonts w:ascii="Times New Roman" w:hAnsi="Times New Roman" w:cs="Times New Roman"/>
          <w:sz w:val="24"/>
          <w:szCs w:val="24"/>
        </w:rPr>
        <w:t>ра</w:t>
      </w:r>
      <w:proofErr w:type="spellEnd"/>
      <w:r w:rsidRPr="00AB377A">
        <w:rPr>
          <w:rFonts w:ascii="Times New Roman" w:hAnsi="Times New Roman" w:cs="Times New Roman"/>
          <w:sz w:val="24"/>
          <w:szCs w:val="24"/>
        </w:rPr>
        <w:t>-дуется, грустит и т. д.).</w:t>
      </w:r>
    </w:p>
    <w:p w14:paraId="05641025"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Формирование словаря. На основе расширения ориентировки детей в ближайшем окружении развивать понимание речи и активизировать словарь.</w:t>
      </w:r>
    </w:p>
    <w:p w14:paraId="6ACC0FD0"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понимать речь взрослых без наглядного сопровождения. </w:t>
      </w:r>
    </w:p>
    <w:p w14:paraId="31879D7E"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14:paraId="3AB1B939"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Обогащать словарь детей:</w:t>
      </w:r>
    </w:p>
    <w:p w14:paraId="4F1BA05D"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14:paraId="71E3F5C3"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14:paraId="51581BD8"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прилагательными, обозначающими цвет, величину, вкус, температуру предметов (красный, синий, сладкий, кислый, большой, маленький, холодный, горячий);</w:t>
      </w:r>
    </w:p>
    <w:p w14:paraId="3C311DC9"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наречиями (близко, далеко, высоко, быстро, темно, тихо, холодно, жарко, скользко).</w:t>
      </w:r>
    </w:p>
    <w:p w14:paraId="43508C93"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Способствовать употреблению усвоенных слов в самостоятельной речи детей. </w:t>
      </w:r>
    </w:p>
    <w:p w14:paraId="042DB41B"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Звуковая культура речи</w:t>
      </w:r>
      <w:r w:rsidRPr="00AB377A">
        <w:rPr>
          <w:rFonts w:ascii="Times New Roman" w:hAnsi="Times New Roman" w:cs="Times New Roman"/>
          <w:sz w:val="24"/>
          <w:szCs w:val="24"/>
        </w:rPr>
        <w:t>.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14:paraId="686314F9"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Способствовать развитию артикуляционного и голосового аппарата, речевого дыхания, слухового внимания.</w:t>
      </w:r>
    </w:p>
    <w:p w14:paraId="3C2871E5"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sz w:val="24"/>
          <w:szCs w:val="24"/>
        </w:rPr>
        <w:t>Формировать умение пользоваться (по подражанию) высотой и силой голоса («Киска, брысь!», «Кто пришел?», «Кто стучит?»).</w:t>
      </w:r>
    </w:p>
    <w:p w14:paraId="76A62512"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Грамматический строй речи</w:t>
      </w:r>
      <w:r w:rsidRPr="00AB377A">
        <w:rPr>
          <w:rFonts w:ascii="Times New Roman" w:hAnsi="Times New Roman" w:cs="Times New Roman"/>
          <w:sz w:val="24"/>
          <w:szCs w:val="24"/>
        </w:rPr>
        <w:t xml:space="preserve">.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w:t>
      </w:r>
    </w:p>
    <w:p w14:paraId="5EE91D4C"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Упражнять в употреблении некоторых вопросительных слов (кто, что, где) и несложных фраз, состоящих из 2–4 слов («Кисонька-</w:t>
      </w:r>
      <w:proofErr w:type="spellStart"/>
      <w:r w:rsidRPr="00AB377A">
        <w:rPr>
          <w:rFonts w:ascii="Times New Roman" w:hAnsi="Times New Roman" w:cs="Times New Roman"/>
          <w:sz w:val="24"/>
          <w:szCs w:val="24"/>
        </w:rPr>
        <w:t>мурысенька</w:t>
      </w:r>
      <w:proofErr w:type="spellEnd"/>
      <w:r w:rsidRPr="00AB377A">
        <w:rPr>
          <w:rFonts w:ascii="Times New Roman" w:hAnsi="Times New Roman" w:cs="Times New Roman"/>
          <w:sz w:val="24"/>
          <w:szCs w:val="24"/>
        </w:rPr>
        <w:t>, куда пошла?»).</w:t>
      </w:r>
    </w:p>
    <w:p w14:paraId="3015CCE5"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Связная речь. Помогать детям отвечать на простейшие («Что?», «Кто?», «Что делает?») и более сложные вопросы («Во что одет?», «Что везет?», «Кому?», «Какой?», «Где?», «Когда?», «Куда?»).</w:t>
      </w:r>
    </w:p>
    <w:p w14:paraId="4F623054"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14:paraId="04E4D6C5"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14:paraId="5A0FE548"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слушать небольшие рассказы без наглядного сопровождения.</w:t>
      </w:r>
    </w:p>
    <w:p w14:paraId="2EDBF152"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 Младшая группа </w:t>
      </w:r>
    </w:p>
    <w:p w14:paraId="46C59B6C"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3 до 4 лет) </w:t>
      </w:r>
    </w:p>
    <w:p w14:paraId="25E866C3"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Развивающая речевая среда. Продолжать помогать детям общаться со знакомыми взрослыми и сверстниками посредством поручений (спроси, выясни, предложи помощь, поблагодари и т. п.).</w:t>
      </w:r>
    </w:p>
    <w:p w14:paraId="5FBB093A"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14:paraId="255DCD5D"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14:paraId="1A9C33B7"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14:paraId="7578BF88"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приучать детей слушать рассказы воспитателя о забавных случаях из жизни.</w:t>
      </w:r>
    </w:p>
    <w:p w14:paraId="3458AC42"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Формирование словаря</w:t>
      </w:r>
      <w:r w:rsidRPr="00AB377A">
        <w:rPr>
          <w:rFonts w:ascii="Times New Roman" w:hAnsi="Times New Roman" w:cs="Times New Roman"/>
          <w:sz w:val="24"/>
          <w:szCs w:val="24"/>
        </w:rPr>
        <w:t>.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14:paraId="48D53086"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w:t>
      </w:r>
    </w:p>
    <w:p w14:paraId="35B368A3"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стул — табурет — скамеечка, шуба — пальто — 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14:paraId="3EC1F488"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Звуковая культура речи.</w:t>
      </w:r>
      <w:r w:rsidRPr="00AB377A">
        <w:rPr>
          <w:rFonts w:ascii="Times New Roman" w:hAnsi="Times New Roman" w:cs="Times New Roman"/>
          <w:sz w:val="24"/>
          <w:szCs w:val="24"/>
        </w:rPr>
        <w:t xml:space="preserve"> Продолжать учить детей внятно произносить в словах гласные (а, у, и, о, э) и некоторые согласные звуки: п — б — т — д — к — г; ф — в; т — с — з — ц.</w:t>
      </w:r>
    </w:p>
    <w:p w14:paraId="31CECB8A"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Развивать моторику </w:t>
      </w:r>
      <w:proofErr w:type="spellStart"/>
      <w:r w:rsidRPr="00AB377A">
        <w:rPr>
          <w:rFonts w:ascii="Times New Roman" w:hAnsi="Times New Roman" w:cs="Times New Roman"/>
          <w:sz w:val="24"/>
          <w:szCs w:val="24"/>
        </w:rPr>
        <w:t>речедвигательного</w:t>
      </w:r>
      <w:proofErr w:type="spellEnd"/>
      <w:r w:rsidRPr="00AB377A">
        <w:rPr>
          <w:rFonts w:ascii="Times New Roman" w:hAnsi="Times New Roman" w:cs="Times New Roman"/>
          <w:sz w:val="24"/>
          <w:szCs w:val="24"/>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14:paraId="65634792"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Грамматический строй речи</w:t>
      </w:r>
      <w:r w:rsidRPr="00AB377A">
        <w:rPr>
          <w:rFonts w:ascii="Times New Roman" w:hAnsi="Times New Roman" w:cs="Times New Roman"/>
          <w:sz w:val="24"/>
          <w:szCs w:val="24"/>
        </w:rPr>
        <w:t xml:space="preserve">.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14:paraId="2CBD8F19"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w:t>
      </w:r>
      <w:r w:rsidRPr="00AB377A">
        <w:rPr>
          <w:rFonts w:ascii="Times New Roman" w:hAnsi="Times New Roman" w:cs="Times New Roman"/>
          <w:sz w:val="24"/>
          <w:szCs w:val="24"/>
        </w:rPr>
        <w:lastRenderedPageBreak/>
        <w:t>обстоятельств; составлять предложения с однородными членами («Мы пойдем в зоопарк и увидим слона, зебру и тигра»).</w:t>
      </w:r>
    </w:p>
    <w:p w14:paraId="7F276A80"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Связная речь</w:t>
      </w:r>
      <w:r w:rsidRPr="00AB377A">
        <w:rPr>
          <w:rFonts w:ascii="Times New Roman" w:hAnsi="Times New Roman" w:cs="Times New Roman"/>
          <w:sz w:val="24"/>
          <w:szCs w:val="24"/>
        </w:rPr>
        <w:t>. Развивать диалогическую форму речи.</w:t>
      </w:r>
    </w:p>
    <w:p w14:paraId="262DA816"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14:paraId="409629EF"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14:paraId="5BD39CC6"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Напоминать детям о необходимости говорить «спасибо», «здравствуйте», «до свидания», «спокойной ночи» (в семье, группе).</w:t>
      </w:r>
    </w:p>
    <w:p w14:paraId="603247CC"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Помогать доброжелательно общаться друг с другом.</w:t>
      </w:r>
    </w:p>
    <w:p w14:paraId="03F93E38"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потребность делиться своими впечатлениями с воспитателями и родителями.</w:t>
      </w:r>
    </w:p>
    <w:p w14:paraId="0BD4AD68"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Средняя группа </w:t>
      </w:r>
    </w:p>
    <w:p w14:paraId="790D380F"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4 до 5 лет) </w:t>
      </w:r>
    </w:p>
    <w:p w14:paraId="0B2C8A05"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Развивающая речевая среда</w:t>
      </w:r>
      <w:r w:rsidRPr="00AB377A">
        <w:rPr>
          <w:rFonts w:ascii="Times New Roman" w:hAnsi="Times New Roman" w:cs="Times New Roman"/>
          <w:sz w:val="24"/>
          <w:szCs w:val="24"/>
        </w:rPr>
        <w:t>. Обсуждать с детьми информацию о предметах, явлениях, событиях, выходящих за пределы привычного им ближайшего окружения.</w:t>
      </w:r>
    </w:p>
    <w:p w14:paraId="46B78AF4"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14:paraId="0A5A81C5"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Способствовать развитию любознательности.</w:t>
      </w:r>
    </w:p>
    <w:p w14:paraId="4D310ED9"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sz w:val="24"/>
          <w:szCs w:val="24"/>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14:paraId="6E138215"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Формирование словаря</w:t>
      </w:r>
      <w:r w:rsidRPr="00AB377A">
        <w:rPr>
          <w:rFonts w:ascii="Times New Roman" w:hAnsi="Times New Roman" w:cs="Times New Roman"/>
          <w:sz w:val="24"/>
          <w:szCs w:val="24"/>
        </w:rPr>
        <w:t>.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14:paraId="7D724501"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Активизировать употребление в речи названий предметов, их частей, материалов, из которых они изготовлены.</w:t>
      </w:r>
    </w:p>
    <w:p w14:paraId="23CE2E6D"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использовать в речи наиболее употребительные прилагательные, глаголы, наречия, предлоги.</w:t>
      </w:r>
    </w:p>
    <w:p w14:paraId="37D7D733"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Вводить в словарь детей существительные, обозначающие профессии; глаголы, характеризующие трудовые действия.</w:t>
      </w:r>
    </w:p>
    <w:p w14:paraId="6E67A3EE"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
    <w:p w14:paraId="1908CA97"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употреблять существительные с обобщающим значением (мебель, овощи, животные и т. п.). </w:t>
      </w:r>
    </w:p>
    <w:p w14:paraId="0150B057"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Звуковая культура речи</w:t>
      </w:r>
      <w:r w:rsidRPr="00AB377A">
        <w:rPr>
          <w:rFonts w:ascii="Times New Roman" w:hAnsi="Times New Roman" w:cs="Times New Roman"/>
          <w:sz w:val="24"/>
          <w:szCs w:val="24"/>
        </w:rPr>
        <w:t>.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14:paraId="0F89B6E6"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работу над дикцией: совершенствовать отчетливое произнесение слов и словосочетаний. </w:t>
      </w:r>
    </w:p>
    <w:p w14:paraId="313A5F5D"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фонематический слух: учить различать на слух и называть слова, начинающиеся на определенный звук.</w:t>
      </w:r>
    </w:p>
    <w:p w14:paraId="27692E8B"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Совершенствовать интонационную выразительность речи.</w:t>
      </w:r>
    </w:p>
    <w:p w14:paraId="092B4BBA"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Грамматический строй речи</w:t>
      </w:r>
      <w:r w:rsidRPr="00AB377A">
        <w:rPr>
          <w:rFonts w:ascii="Times New Roman" w:hAnsi="Times New Roman" w:cs="Times New Roman"/>
          <w:sz w:val="24"/>
          <w:szCs w:val="24"/>
        </w:rPr>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14:paraId="5D04C365"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Напоминать правильные формы повелительного наклонения </w:t>
      </w:r>
      <w:proofErr w:type="spellStart"/>
      <w:r w:rsidRPr="00AB377A">
        <w:rPr>
          <w:rFonts w:ascii="Times New Roman" w:hAnsi="Times New Roman" w:cs="Times New Roman"/>
          <w:sz w:val="24"/>
          <w:szCs w:val="24"/>
        </w:rPr>
        <w:t>некото-рых</w:t>
      </w:r>
      <w:proofErr w:type="spellEnd"/>
      <w:r w:rsidRPr="00AB377A">
        <w:rPr>
          <w:rFonts w:ascii="Times New Roman" w:hAnsi="Times New Roman" w:cs="Times New Roman"/>
          <w:sz w:val="24"/>
          <w:szCs w:val="24"/>
        </w:rPr>
        <w:t xml:space="preserve"> глаголов (Ляг! Лежи! Поезжай! Беги! и т. п.), несклоняемых существительных (пальто, пианино, кофе, какао).</w:t>
      </w:r>
    </w:p>
    <w:p w14:paraId="1AC8F151"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Поощрять характерное для пятого года жизни словотворчество, тактично подсказывать общепринятый образец слова.</w:t>
      </w:r>
    </w:p>
    <w:p w14:paraId="29DE76B6"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Побуждать детей активно употреблять в речи простейшие виды сложносочиненных и сложноподчиненных предложений.</w:t>
      </w:r>
    </w:p>
    <w:p w14:paraId="567CE621"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Связная речь</w:t>
      </w:r>
      <w:r w:rsidRPr="00AB377A">
        <w:rPr>
          <w:rFonts w:ascii="Times New Roman" w:hAnsi="Times New Roman" w:cs="Times New Roman"/>
          <w:sz w:val="24"/>
          <w:szCs w:val="24"/>
        </w:rPr>
        <w:t>. Совершенствовать диалогическую речь: учить участвовать в беседе, понятно для слушателей отвечать на вопросы и задавать их.</w:t>
      </w:r>
    </w:p>
    <w:p w14:paraId="10955ACE"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w:t>
      </w:r>
      <w:r w:rsidR="007258D2" w:rsidRPr="00AB377A">
        <w:rPr>
          <w:rFonts w:ascii="Times New Roman" w:hAnsi="Times New Roman" w:cs="Times New Roman"/>
          <w:sz w:val="24"/>
          <w:szCs w:val="24"/>
        </w:rPr>
        <w:t xml:space="preserve"> дидактического материала.</w:t>
      </w:r>
    </w:p>
    <w:p w14:paraId="4CC94A01"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Упражнять детей в умении пересказывать наиболее выразительные и динамичные отрывки из сказок.</w:t>
      </w:r>
    </w:p>
    <w:p w14:paraId="6128F8E7"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Старшая группа </w:t>
      </w:r>
    </w:p>
    <w:p w14:paraId="7BE1AF60"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5 до 6 лет) </w:t>
      </w:r>
    </w:p>
    <w:p w14:paraId="1C11E093"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Развивающая речевая среда</w:t>
      </w:r>
      <w:r w:rsidRPr="00AB377A">
        <w:rPr>
          <w:rFonts w:ascii="Times New Roman" w:hAnsi="Times New Roman" w:cs="Times New Roman"/>
          <w:sz w:val="24"/>
          <w:szCs w:val="24"/>
        </w:rPr>
        <w:t>.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w:t>
      </w:r>
      <w:r w:rsidR="00A86D98" w:rsidRPr="00AB377A">
        <w:rPr>
          <w:rFonts w:ascii="Times New Roman" w:hAnsi="Times New Roman" w:cs="Times New Roman"/>
          <w:sz w:val="24"/>
          <w:szCs w:val="24"/>
        </w:rPr>
        <w:t>чательностями родного края, Мос</w:t>
      </w:r>
      <w:r w:rsidRPr="00AB377A">
        <w:rPr>
          <w:rFonts w:ascii="Times New Roman" w:hAnsi="Times New Roman" w:cs="Times New Roman"/>
          <w:sz w:val="24"/>
          <w:szCs w:val="24"/>
        </w:rPr>
        <w:t>квы, репродукции картин (в том числе из жизни дореволюционной России).</w:t>
      </w:r>
    </w:p>
    <w:p w14:paraId="74E1340D"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14:paraId="7E96CFF4"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14:paraId="7AB4BFF2"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детей решать спорные вопросы и улаживать конфликты с помощью речи: убеждать, доказывать, объяснять.</w:t>
      </w:r>
    </w:p>
    <w:p w14:paraId="03348DF2"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Формирование словаря</w:t>
      </w:r>
      <w:r w:rsidRPr="00AB377A">
        <w:rPr>
          <w:rFonts w:ascii="Times New Roman" w:hAnsi="Times New Roman" w:cs="Times New Roman"/>
          <w:sz w:val="24"/>
          <w:szCs w:val="24"/>
        </w:rPr>
        <w:t>.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14:paraId="1236271A"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Упражнять детей в подборе существительных к прилагательному (белый — снег, сахар, мел), слов со сходным значением (шалун — озор</w:t>
      </w:r>
      <w:r w:rsidR="00303BDA" w:rsidRPr="00AB377A">
        <w:rPr>
          <w:rFonts w:ascii="Times New Roman" w:hAnsi="Times New Roman" w:cs="Times New Roman"/>
          <w:sz w:val="24"/>
          <w:szCs w:val="24"/>
        </w:rPr>
        <w:t>ник — проказник), с</w:t>
      </w:r>
      <w:r w:rsidR="00A86D98" w:rsidRPr="00AB377A">
        <w:rPr>
          <w:rFonts w:ascii="Times New Roman" w:hAnsi="Times New Roman" w:cs="Times New Roman"/>
          <w:sz w:val="24"/>
          <w:szCs w:val="24"/>
        </w:rPr>
        <w:t xml:space="preserve"> </w:t>
      </w:r>
      <w:r w:rsidRPr="00AB377A">
        <w:rPr>
          <w:rFonts w:ascii="Times New Roman" w:hAnsi="Times New Roman" w:cs="Times New Roman"/>
          <w:sz w:val="24"/>
          <w:szCs w:val="24"/>
        </w:rPr>
        <w:t>противоположным значением (слабый — сильный, пасмурно — солнечно).</w:t>
      </w:r>
    </w:p>
    <w:p w14:paraId="4286CE0A"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Помогать детям употреблять слова в точном соответствии со смыслом.</w:t>
      </w:r>
    </w:p>
    <w:p w14:paraId="489B2BF3"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Звуковая культура речи</w:t>
      </w:r>
      <w:r w:rsidRPr="00AB377A">
        <w:rPr>
          <w:rFonts w:ascii="Times New Roman" w:hAnsi="Times New Roman" w:cs="Times New Roman"/>
          <w:sz w:val="24"/>
          <w:szCs w:val="24"/>
        </w:rPr>
        <w:t>.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14:paraId="03F1ECB6"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развивать фонематический слух. Учить определять место звука в слове (начало, середина, конец).</w:t>
      </w:r>
    </w:p>
    <w:p w14:paraId="7312B704"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Отрабатывать интонационную выразительность речи.</w:t>
      </w:r>
    </w:p>
    <w:p w14:paraId="3003F76F"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Грамматический строй речи</w:t>
      </w:r>
      <w:r w:rsidRPr="00AB377A">
        <w:rPr>
          <w:rFonts w:ascii="Times New Roman" w:hAnsi="Times New Roman" w:cs="Times New Roman"/>
          <w:sz w:val="24"/>
          <w:szCs w:val="24"/>
        </w:rPr>
        <w:t>.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14:paraId="23383538"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разными способами образования слов (сахарница, хлебница; масленка, солонка; воспитатель, учитель, строитель).</w:t>
      </w:r>
    </w:p>
    <w:p w14:paraId="3E5E5B4B"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14:paraId="44E11DB1"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14:paraId="0B3CFA27"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составлять по образцу простые и сложные предложения. </w:t>
      </w:r>
    </w:p>
    <w:p w14:paraId="3D555E65"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Совершенствовать умение пользоваться прямой и косвенной речью.</w:t>
      </w:r>
    </w:p>
    <w:p w14:paraId="0F131353"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Связная речь.</w:t>
      </w:r>
      <w:r w:rsidRPr="00AB377A">
        <w:rPr>
          <w:rFonts w:ascii="Times New Roman" w:hAnsi="Times New Roman" w:cs="Times New Roman"/>
          <w:sz w:val="24"/>
          <w:szCs w:val="24"/>
        </w:rPr>
        <w:t xml:space="preserve"> Развивать умение поддерживать беседу.</w:t>
      </w:r>
    </w:p>
    <w:p w14:paraId="69D90754"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 xml:space="preserve">Совершенствовать диалогическую форму речи. Поощрять попытки высказывать свою точку зрения, согласие или несогласие с ответом товарища. </w:t>
      </w:r>
    </w:p>
    <w:p w14:paraId="45FB19DA"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монологическую форму речи.</w:t>
      </w:r>
    </w:p>
    <w:p w14:paraId="4D1B8F18"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связно, последовательно и выразительно пересказывать небольшие сказки, рассказы.</w:t>
      </w:r>
    </w:p>
    <w:p w14:paraId="354D6FD3"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14:paraId="76C7BEE7"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Развивать умение составлять рассказы о событиях из личного опыта, придумывать свои концовки к сказкам. </w:t>
      </w:r>
    </w:p>
    <w:p w14:paraId="67F3882C"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умение составлять небольшие рассказы творческого характера на тему, предложенную воспитателем.</w:t>
      </w:r>
    </w:p>
    <w:p w14:paraId="04BBDB53" w14:textId="77777777" w:rsidR="00303BDA" w:rsidRPr="00AB377A" w:rsidRDefault="00303BDA" w:rsidP="00D21AB2">
      <w:pPr>
        <w:pStyle w:val="af0"/>
        <w:jc w:val="both"/>
        <w:rPr>
          <w:rFonts w:ascii="Times New Roman" w:hAnsi="Times New Roman" w:cs="Times New Roman"/>
          <w:b/>
          <w:sz w:val="24"/>
          <w:szCs w:val="24"/>
        </w:rPr>
      </w:pPr>
    </w:p>
    <w:p w14:paraId="35D9C2BD"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Подготовительная к школе группа </w:t>
      </w:r>
    </w:p>
    <w:p w14:paraId="7E10A05A"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6 до 7 лет) </w:t>
      </w:r>
    </w:p>
    <w:p w14:paraId="5EE498C6"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Развивающая речевая среда</w:t>
      </w:r>
      <w:r w:rsidRPr="00AB377A">
        <w:rPr>
          <w:rFonts w:ascii="Times New Roman" w:hAnsi="Times New Roman" w:cs="Times New Roman"/>
          <w:sz w:val="24"/>
          <w:szCs w:val="24"/>
        </w:rPr>
        <w:t>. Приучать детей — будущих школьников — проявлять инициативу с целью получения новых знаний.</w:t>
      </w:r>
    </w:p>
    <w:p w14:paraId="02C5DC58"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Совершенствовать речь как средство общения.</w:t>
      </w:r>
    </w:p>
    <w:p w14:paraId="7BA2CB78"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w:t>
      </w:r>
      <w:r w:rsidR="00A86D98" w:rsidRPr="00AB377A">
        <w:rPr>
          <w:rFonts w:ascii="Times New Roman" w:hAnsi="Times New Roman" w:cs="Times New Roman"/>
          <w:sz w:val="24"/>
          <w:szCs w:val="24"/>
        </w:rPr>
        <w:t xml:space="preserve"> </w:t>
      </w:r>
      <w:r w:rsidRPr="00AB377A">
        <w:rPr>
          <w:rFonts w:ascii="Times New Roman" w:hAnsi="Times New Roman" w:cs="Times New Roman"/>
          <w:sz w:val="24"/>
          <w:szCs w:val="24"/>
        </w:rPr>
        <w:t>какие рассказы (о чем) пред</w:t>
      </w:r>
      <w:r w:rsidR="00303BDA" w:rsidRPr="00AB377A">
        <w:rPr>
          <w:rFonts w:ascii="Times New Roman" w:hAnsi="Times New Roman" w:cs="Times New Roman"/>
          <w:sz w:val="24"/>
          <w:szCs w:val="24"/>
        </w:rPr>
        <w:t xml:space="preserve">почитают слушать и т. п. </w:t>
      </w:r>
    </w:p>
    <w:p w14:paraId="2F64C0F2"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14:paraId="474AC22E"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14:paraId="1A083661"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формировать умение отстаивать свою точку зрения. </w:t>
      </w:r>
    </w:p>
    <w:p w14:paraId="481AEEA5"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Помогать осваивать формы речевого этикета.</w:t>
      </w:r>
    </w:p>
    <w:p w14:paraId="4C420DC0"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содержательно, эмоционально рассказывать детям об интересных фактах и событиях. </w:t>
      </w:r>
    </w:p>
    <w:p w14:paraId="1D16687A"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Приучать детей к самостоятельности суждений.</w:t>
      </w:r>
    </w:p>
    <w:p w14:paraId="7FB2CF1B"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Формирование словаря</w:t>
      </w:r>
      <w:r w:rsidRPr="00AB377A">
        <w:rPr>
          <w:rFonts w:ascii="Times New Roman" w:hAnsi="Times New Roman" w:cs="Times New Roman"/>
          <w:sz w:val="24"/>
          <w:szCs w:val="24"/>
        </w:rPr>
        <w:t>. Продолжать работу по обогащению бытового, природоведческого, обществоведческого словаря детей.</w:t>
      </w:r>
    </w:p>
    <w:p w14:paraId="09C04742"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Побуждать детей интересоваться смыслом слова. </w:t>
      </w:r>
    </w:p>
    <w:p w14:paraId="307A599D"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Совершенствовать умение использовать разные части речи в точном соответствии с их значением и целью высказывания. </w:t>
      </w:r>
    </w:p>
    <w:p w14:paraId="60CC9D12"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Помогать детям осваивать выразительные средства языка. </w:t>
      </w:r>
    </w:p>
    <w:p w14:paraId="24B2AEDB"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Звуковая культура речи</w:t>
      </w:r>
      <w:r w:rsidRPr="00AB377A">
        <w:rPr>
          <w:rFonts w:ascii="Times New Roman" w:hAnsi="Times New Roman" w:cs="Times New Roman"/>
          <w:sz w:val="24"/>
          <w:szCs w:val="24"/>
        </w:rPr>
        <w:t>.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14:paraId="75EACFF0"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14:paraId="4C3815DC"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Отрабатывать интонационную выразительность речи.</w:t>
      </w:r>
    </w:p>
    <w:p w14:paraId="1EAB7383"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Грамматический строй речи</w:t>
      </w:r>
      <w:r w:rsidRPr="00AB377A">
        <w:rPr>
          <w:rFonts w:ascii="Times New Roman" w:hAnsi="Times New Roman" w:cs="Times New Roman"/>
          <w:sz w:val="24"/>
          <w:szCs w:val="24"/>
        </w:rPr>
        <w:t>. Продолжать упражнять детей в согласовании слов в предложении.</w:t>
      </w:r>
    </w:p>
    <w:p w14:paraId="327B3338"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14:paraId="3B68C1E3"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14:paraId="3CE2F370"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b/>
          <w:sz w:val="24"/>
          <w:szCs w:val="24"/>
        </w:rPr>
        <w:t>Связная речь</w:t>
      </w:r>
      <w:r w:rsidRPr="00AB377A">
        <w:rPr>
          <w:rFonts w:ascii="Times New Roman" w:hAnsi="Times New Roman" w:cs="Times New Roman"/>
          <w:sz w:val="24"/>
          <w:szCs w:val="24"/>
        </w:rPr>
        <w:t>. Продолжать совершенствовать диалогическую и монологическую формы речи.</w:t>
      </w:r>
    </w:p>
    <w:p w14:paraId="69A1DE96"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14:paraId="01E5049A"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учить содержательно и выразительно пересказывать литературные тексты, драматизировать их.</w:t>
      </w:r>
    </w:p>
    <w:p w14:paraId="49EE2ED5"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14:paraId="518785A2"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Развивать умение составлять рассказы из личного опыта. </w:t>
      </w:r>
    </w:p>
    <w:p w14:paraId="571E8A0B"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совершенствовать умение сочинять короткие сказки на заданную тему.</w:t>
      </w:r>
    </w:p>
    <w:p w14:paraId="49A29AF1"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Подготовка к обучению грамоте. Дать представления о предложении (без грамматического определения).</w:t>
      </w:r>
    </w:p>
    <w:p w14:paraId="7E1EEC4F"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Упражнять в составлении предложений, членении простых предложений (без союзов и предлогов) на слова с указанием их последовательности.</w:t>
      </w:r>
    </w:p>
    <w:p w14:paraId="035C8DF6"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детей делить двусложные и трехсложные слова с открытыми слогами (на-</w:t>
      </w:r>
      <w:proofErr w:type="spellStart"/>
      <w:r w:rsidRPr="00AB377A">
        <w:rPr>
          <w:rFonts w:ascii="Times New Roman" w:hAnsi="Times New Roman" w:cs="Times New Roman"/>
          <w:sz w:val="24"/>
          <w:szCs w:val="24"/>
        </w:rPr>
        <w:t>ша</w:t>
      </w:r>
      <w:proofErr w:type="spellEnd"/>
      <w:r w:rsidRPr="00AB377A">
        <w:rPr>
          <w:rFonts w:ascii="Times New Roman" w:hAnsi="Times New Roman" w:cs="Times New Roman"/>
          <w:sz w:val="24"/>
          <w:szCs w:val="24"/>
        </w:rPr>
        <w:t xml:space="preserve"> </w:t>
      </w:r>
      <w:proofErr w:type="spellStart"/>
      <w:r w:rsidRPr="00AB377A">
        <w:rPr>
          <w:rFonts w:ascii="Times New Roman" w:hAnsi="Times New Roman" w:cs="Times New Roman"/>
          <w:sz w:val="24"/>
          <w:szCs w:val="24"/>
        </w:rPr>
        <w:t>Ма-ша</w:t>
      </w:r>
      <w:proofErr w:type="spellEnd"/>
      <w:r w:rsidRPr="00AB377A">
        <w:rPr>
          <w:rFonts w:ascii="Times New Roman" w:hAnsi="Times New Roman" w:cs="Times New Roman"/>
          <w:sz w:val="24"/>
          <w:szCs w:val="24"/>
        </w:rPr>
        <w:t xml:space="preserve">, </w:t>
      </w:r>
      <w:proofErr w:type="spellStart"/>
      <w:r w:rsidRPr="00AB377A">
        <w:rPr>
          <w:rFonts w:ascii="Times New Roman" w:hAnsi="Times New Roman" w:cs="Times New Roman"/>
          <w:sz w:val="24"/>
          <w:szCs w:val="24"/>
        </w:rPr>
        <w:t>ма</w:t>
      </w:r>
      <w:proofErr w:type="spellEnd"/>
      <w:r w:rsidRPr="00AB377A">
        <w:rPr>
          <w:rFonts w:ascii="Times New Roman" w:hAnsi="Times New Roman" w:cs="Times New Roman"/>
          <w:sz w:val="24"/>
          <w:szCs w:val="24"/>
        </w:rPr>
        <w:t xml:space="preserve">-ли-на, бе-ре-за) на части. </w:t>
      </w:r>
    </w:p>
    <w:p w14:paraId="10BEC234"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составлять слова из слогов (устно).</w:t>
      </w:r>
    </w:p>
    <w:p w14:paraId="012D0256"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выделять последовательность звуков в простых словах.</w:t>
      </w:r>
    </w:p>
    <w:p w14:paraId="36BF4E9F" w14:textId="77777777" w:rsidR="00D21AB2" w:rsidRPr="00AB377A" w:rsidRDefault="001C4CE0"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Приобщение к художественной</w:t>
      </w:r>
      <w:r w:rsidR="00D21AB2" w:rsidRPr="00AB377A">
        <w:rPr>
          <w:rFonts w:ascii="Times New Roman" w:hAnsi="Times New Roman" w:cs="Times New Roman"/>
          <w:b/>
          <w:sz w:val="24"/>
          <w:szCs w:val="24"/>
        </w:rPr>
        <w:t xml:space="preserve"> </w:t>
      </w:r>
      <w:r w:rsidRPr="00AB377A">
        <w:rPr>
          <w:rFonts w:ascii="Times New Roman" w:hAnsi="Times New Roman" w:cs="Times New Roman"/>
          <w:b/>
          <w:sz w:val="24"/>
          <w:szCs w:val="24"/>
        </w:rPr>
        <w:t>литературе.</w:t>
      </w:r>
    </w:p>
    <w:p w14:paraId="6437F823" w14:textId="77777777" w:rsidR="00D21AB2" w:rsidRPr="00AB377A" w:rsidRDefault="00303BDA"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Вторая</w:t>
      </w:r>
      <w:r w:rsidR="00D21AB2" w:rsidRPr="00AB377A">
        <w:rPr>
          <w:rFonts w:ascii="Times New Roman" w:hAnsi="Times New Roman" w:cs="Times New Roman"/>
          <w:b/>
          <w:sz w:val="24"/>
          <w:szCs w:val="24"/>
        </w:rPr>
        <w:t xml:space="preserve"> группа</w:t>
      </w:r>
      <w:r w:rsidRPr="00AB377A">
        <w:rPr>
          <w:rFonts w:ascii="Times New Roman" w:hAnsi="Times New Roman" w:cs="Times New Roman"/>
          <w:b/>
          <w:sz w:val="24"/>
          <w:szCs w:val="24"/>
        </w:rPr>
        <w:t xml:space="preserve"> раннего возраста</w:t>
      </w:r>
      <w:r w:rsidR="00D21AB2" w:rsidRPr="00AB377A">
        <w:rPr>
          <w:rFonts w:ascii="Times New Roman" w:hAnsi="Times New Roman" w:cs="Times New Roman"/>
          <w:b/>
          <w:sz w:val="24"/>
          <w:szCs w:val="24"/>
        </w:rPr>
        <w:t xml:space="preserve"> </w:t>
      </w:r>
    </w:p>
    <w:p w14:paraId="52373BDE"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2 до 3 лет) </w:t>
      </w:r>
    </w:p>
    <w:p w14:paraId="2C0095BB"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Читать детям художественные произведения, предусмотренные программой для второй группы раннего возраста. </w:t>
      </w:r>
    </w:p>
    <w:p w14:paraId="2D7CF7DC"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приучать детей слушать народные песенки, сказки, </w:t>
      </w:r>
      <w:r w:rsidR="00303BDA" w:rsidRPr="00AB377A">
        <w:rPr>
          <w:rFonts w:ascii="Times New Roman" w:hAnsi="Times New Roman" w:cs="Times New Roman"/>
          <w:sz w:val="24"/>
          <w:szCs w:val="24"/>
        </w:rPr>
        <w:t>автор</w:t>
      </w:r>
      <w:r w:rsidRPr="00AB377A">
        <w:rPr>
          <w:rFonts w:ascii="Times New Roman" w:hAnsi="Times New Roman" w:cs="Times New Roman"/>
          <w:sz w:val="24"/>
          <w:szCs w:val="24"/>
        </w:rPr>
        <w:t>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14:paraId="2E3D6CFE"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Сопровождать чтение небольших поэтических произведений игровыми действиями. </w:t>
      </w:r>
    </w:p>
    <w:p w14:paraId="058B1D5A"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Предоставлять детям возможность договаривать слова, фразы при чтении воспитателем знакомых стихотворений. </w:t>
      </w:r>
    </w:p>
    <w:p w14:paraId="44F1A757"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Поощрять попытки прочесть стихотворный текст целиком с помощью взрослого. </w:t>
      </w:r>
    </w:p>
    <w:p w14:paraId="05AD7D71"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Помогать детям старше 2 лет 6 месяцев играть в хорошо знакомую сказку.</w:t>
      </w:r>
    </w:p>
    <w:p w14:paraId="6BB1FA71"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w:t>
      </w:r>
      <w:r w:rsidR="00303BDA" w:rsidRPr="00AB377A">
        <w:rPr>
          <w:rFonts w:ascii="Times New Roman" w:hAnsi="Times New Roman" w:cs="Times New Roman"/>
          <w:sz w:val="24"/>
          <w:szCs w:val="24"/>
        </w:rPr>
        <w:t>делает?».</w:t>
      </w:r>
    </w:p>
    <w:p w14:paraId="25E1A934" w14:textId="77777777" w:rsidR="00D21AB2" w:rsidRPr="00AB377A" w:rsidRDefault="00303BDA"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 М</w:t>
      </w:r>
      <w:r w:rsidR="00D21AB2" w:rsidRPr="00AB377A">
        <w:rPr>
          <w:rFonts w:ascii="Times New Roman" w:hAnsi="Times New Roman" w:cs="Times New Roman"/>
          <w:b/>
          <w:sz w:val="24"/>
          <w:szCs w:val="24"/>
        </w:rPr>
        <w:t xml:space="preserve">ладшая группа </w:t>
      </w:r>
    </w:p>
    <w:p w14:paraId="5D24F5F2"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3 до 4 лет) </w:t>
      </w:r>
    </w:p>
    <w:p w14:paraId="6DFC3EBF"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Читать знакомые, любимые детьми художественные произведения, рекомендованные программой для первой младшей группы.</w:t>
      </w:r>
    </w:p>
    <w:p w14:paraId="01000C91"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14:paraId="79EECECB"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с помощью воспитателя инсценировать и драматизировать небольшие отрывки из народных сказок.</w:t>
      </w:r>
    </w:p>
    <w:p w14:paraId="598043D2"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детей читать наизусть потешки и небольшие стихотворения.</w:t>
      </w:r>
    </w:p>
    <w:p w14:paraId="28B6C142"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способствовать формированию интереса к книгам. Регулярно рассматривать с детьми иллюстрации.</w:t>
      </w:r>
    </w:p>
    <w:p w14:paraId="0620BF05"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Средняя группа </w:t>
      </w:r>
    </w:p>
    <w:p w14:paraId="314CE594"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4 до 5 лет) </w:t>
      </w:r>
    </w:p>
    <w:p w14:paraId="6E103288"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приучать детей слушать сказки, рассказы, стихотворения; запоминать небольшие и простые по содержанию считалки. </w:t>
      </w:r>
    </w:p>
    <w:p w14:paraId="7E6F8E74"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Помогать им, используя разные приемы и педагогические ситуации, правильно воспринимать содержание произведения, сопереживать его героям. </w:t>
      </w:r>
    </w:p>
    <w:p w14:paraId="18B8EC82"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14:paraId="0955EE27"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Поддерживать внимание и интерес к слову в литературном произведении.</w:t>
      </w:r>
    </w:p>
    <w:p w14:paraId="409E071D"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 xml:space="preserve">Продолжать работу по формированию интереса к книге. Предлагать вниманию детей иллюстрированные издания знакомых произведений. </w:t>
      </w:r>
    </w:p>
    <w:p w14:paraId="0983BF2D"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Объяснять, как важны в книге рисунки; показывать, как много интересного можно узнать, внимательно рассматривая книжные иллюстрации. </w:t>
      </w:r>
    </w:p>
    <w:p w14:paraId="1E49DA72"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Познакомить с книжками, оформленными Ю. Васнецовым, Е. </w:t>
      </w:r>
      <w:proofErr w:type="spellStart"/>
      <w:r w:rsidRPr="00AB377A">
        <w:rPr>
          <w:rFonts w:ascii="Times New Roman" w:hAnsi="Times New Roman" w:cs="Times New Roman"/>
          <w:sz w:val="24"/>
          <w:szCs w:val="24"/>
        </w:rPr>
        <w:t>Рачевым</w:t>
      </w:r>
      <w:proofErr w:type="spellEnd"/>
      <w:r w:rsidRPr="00AB377A">
        <w:rPr>
          <w:rFonts w:ascii="Times New Roman" w:hAnsi="Times New Roman" w:cs="Times New Roman"/>
          <w:sz w:val="24"/>
          <w:szCs w:val="24"/>
        </w:rPr>
        <w:t>, Е. Чарушиным.</w:t>
      </w:r>
    </w:p>
    <w:p w14:paraId="124E0AA1"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Старшая группа </w:t>
      </w:r>
    </w:p>
    <w:p w14:paraId="56FA7357"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5 до 6 лет) </w:t>
      </w:r>
    </w:p>
    <w:p w14:paraId="6127BAED"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развивать интерес детей к художественной литературе. </w:t>
      </w:r>
    </w:p>
    <w:p w14:paraId="4C3B0CA2"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14:paraId="10608A55"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Способствовать формированию эмоционального отношения к литературным произведениям. </w:t>
      </w:r>
    </w:p>
    <w:p w14:paraId="62A78C6F"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14:paraId="50C368F2"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объяснять (с опорой на прочитанное произведение) доступные детям жанровые особенности сказок, рассказов, стихотворений. </w:t>
      </w:r>
    </w:p>
    <w:p w14:paraId="739DF7F5"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w:t>
      </w:r>
    </w:p>
    <w:p w14:paraId="0E3E6F5D"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Помогать выразительно, с естественными интонациями читать стихи, участвовать в чтении текста по ролям, в инсценировках.</w:t>
      </w:r>
    </w:p>
    <w:p w14:paraId="0C42F1EB"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14:paraId="7F478182" w14:textId="77777777" w:rsidR="00303BDA" w:rsidRPr="00AB377A" w:rsidRDefault="00303BDA" w:rsidP="00D21AB2">
      <w:pPr>
        <w:pStyle w:val="af0"/>
        <w:jc w:val="both"/>
        <w:rPr>
          <w:rFonts w:ascii="Times New Roman" w:hAnsi="Times New Roman" w:cs="Times New Roman"/>
          <w:b/>
          <w:sz w:val="24"/>
          <w:szCs w:val="24"/>
        </w:rPr>
      </w:pPr>
    </w:p>
    <w:p w14:paraId="754060D1"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Подготовительная к школе группа </w:t>
      </w:r>
    </w:p>
    <w:p w14:paraId="41CF3739" w14:textId="77777777" w:rsidR="00D21AB2" w:rsidRPr="00AB377A" w:rsidRDefault="00D21AB2" w:rsidP="00D21AB2">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6 до 7 лет) </w:t>
      </w:r>
    </w:p>
    <w:p w14:paraId="458664F1"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развивать интерес детей к художественной литературе. </w:t>
      </w:r>
    </w:p>
    <w:p w14:paraId="4FDB4638"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Пополнять литературный багаж сказками, рассказами, стихотворениями, загадками, считалками, скороговорками.</w:t>
      </w:r>
    </w:p>
    <w:p w14:paraId="2A21B5ED"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14:paraId="6A4D07EE"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14:paraId="28363690"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совершенствовать художественно-речевые исполнительские навыки детей при чтении стихотворений, в драматизациях</w:t>
      </w:r>
      <w:r w:rsidR="00303BDA" w:rsidRPr="00AB377A">
        <w:rPr>
          <w:rFonts w:ascii="Times New Roman" w:hAnsi="Times New Roman" w:cs="Times New Roman"/>
          <w:sz w:val="24"/>
          <w:szCs w:val="24"/>
        </w:rPr>
        <w:t xml:space="preserve"> </w:t>
      </w:r>
      <w:r w:rsidRPr="00AB377A">
        <w:rPr>
          <w:rFonts w:ascii="Times New Roman" w:hAnsi="Times New Roman" w:cs="Times New Roman"/>
          <w:sz w:val="24"/>
          <w:szCs w:val="24"/>
        </w:rPr>
        <w:t xml:space="preserve">(эмоциональность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14:paraId="42D80AE1" w14:textId="77777777" w:rsidR="00D21AB2" w:rsidRPr="00AB377A" w:rsidRDefault="00D21AB2" w:rsidP="00D21AB2">
      <w:pPr>
        <w:pStyle w:val="af0"/>
        <w:jc w:val="both"/>
        <w:rPr>
          <w:rFonts w:ascii="Times New Roman" w:hAnsi="Times New Roman" w:cs="Times New Roman"/>
          <w:sz w:val="24"/>
          <w:szCs w:val="24"/>
        </w:rPr>
      </w:pPr>
      <w:r w:rsidRPr="00AB377A">
        <w:rPr>
          <w:rFonts w:ascii="Times New Roman" w:hAnsi="Times New Roman" w:cs="Times New Roman"/>
          <w:sz w:val="24"/>
          <w:szCs w:val="24"/>
        </w:rPr>
        <w:t>Помогать детям объяснять основные различия между литературными жанрами: сказкой, рассказом, стихотворением.</w:t>
      </w:r>
    </w:p>
    <w:p w14:paraId="75262809" w14:textId="77777777" w:rsidR="00041DEA" w:rsidRPr="00AB377A" w:rsidRDefault="00D21AB2"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знакомить детей с иллюстрациями известных художников.</w:t>
      </w:r>
    </w:p>
    <w:p w14:paraId="53DADA5A" w14:textId="77777777" w:rsidR="00041DEA" w:rsidRPr="00AB377A" w:rsidRDefault="00041DEA" w:rsidP="001C4CE0">
      <w:pPr>
        <w:pStyle w:val="af0"/>
        <w:jc w:val="both"/>
        <w:rPr>
          <w:rFonts w:ascii="Times New Roman" w:hAnsi="Times New Roman" w:cs="Times New Roman"/>
          <w:b/>
          <w:sz w:val="24"/>
          <w:szCs w:val="24"/>
        </w:rPr>
      </w:pPr>
    </w:p>
    <w:p w14:paraId="0DF79CEB" w14:textId="77777777" w:rsidR="001C4CE0" w:rsidRPr="00AB377A" w:rsidRDefault="00A86D98"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2.2.4.</w:t>
      </w:r>
      <w:r w:rsidR="001C4CE0" w:rsidRPr="00AB377A">
        <w:rPr>
          <w:rFonts w:ascii="Times New Roman" w:hAnsi="Times New Roman" w:cs="Times New Roman"/>
          <w:b/>
          <w:sz w:val="24"/>
          <w:szCs w:val="24"/>
        </w:rPr>
        <w:t xml:space="preserve">ОБРАЗОВАТЕЛЬНАЯ ОБЛАСТЬ «ХУДОЖЕСТВЕННО-ЭСТЕТИЧЕСКОЕ </w:t>
      </w:r>
    </w:p>
    <w:p w14:paraId="6F4B9E43"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РАЗВИТИЕ»</w:t>
      </w:r>
    </w:p>
    <w:p w14:paraId="430367B3"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w:t>
      </w:r>
      <w:r w:rsidR="00740869" w:rsidRPr="00AB377A">
        <w:rPr>
          <w:rFonts w:ascii="Times New Roman" w:hAnsi="Times New Roman" w:cs="Times New Roman"/>
          <w:sz w:val="24"/>
          <w:szCs w:val="24"/>
        </w:rPr>
        <w:t>х</w:t>
      </w:r>
      <w:r w:rsidRPr="00AB377A">
        <w:rPr>
          <w:rFonts w:ascii="Times New Roman" w:hAnsi="Times New Roman" w:cs="Times New Roman"/>
          <w:sz w:val="24"/>
          <w:szCs w:val="24"/>
        </w:rPr>
        <w:t>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74AE2580"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Основные цели и задачи </w:t>
      </w:r>
    </w:p>
    <w:p w14:paraId="57E199C8"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14:paraId="04D57848"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Развитие эстетических чувств детей, художественного восприятия, образных представлений, воображения, художественно-творческих способностей.</w:t>
      </w:r>
    </w:p>
    <w:p w14:paraId="0C7427D8"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Развитие детского художественного творчества, интереса к самостоятельной творческой деятельности (изобразительной, конструктивно</w:t>
      </w:r>
      <w:r w:rsidR="00740869" w:rsidRPr="00AB377A">
        <w:rPr>
          <w:rFonts w:ascii="Times New Roman" w:hAnsi="Times New Roman" w:cs="Times New Roman"/>
          <w:sz w:val="24"/>
          <w:szCs w:val="24"/>
        </w:rPr>
        <w:t xml:space="preserve"> </w:t>
      </w:r>
      <w:r w:rsidRPr="00AB377A">
        <w:rPr>
          <w:rFonts w:ascii="Times New Roman" w:hAnsi="Times New Roman" w:cs="Times New Roman"/>
          <w:sz w:val="24"/>
          <w:szCs w:val="24"/>
        </w:rPr>
        <w:t>-</w:t>
      </w:r>
      <w:r w:rsidR="00740869" w:rsidRPr="00AB377A">
        <w:rPr>
          <w:rFonts w:ascii="Times New Roman" w:hAnsi="Times New Roman" w:cs="Times New Roman"/>
          <w:sz w:val="24"/>
          <w:szCs w:val="24"/>
        </w:rPr>
        <w:t xml:space="preserve"> </w:t>
      </w:r>
      <w:r w:rsidRPr="00AB377A">
        <w:rPr>
          <w:rFonts w:ascii="Times New Roman" w:hAnsi="Times New Roman" w:cs="Times New Roman"/>
          <w:sz w:val="24"/>
          <w:szCs w:val="24"/>
        </w:rPr>
        <w:t>модельной, музыкальной и др.); удовлетворение потребности детей в самовыражении.</w:t>
      </w:r>
    </w:p>
    <w:p w14:paraId="5F293A18"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Приобщение к искусству</w:t>
      </w:r>
      <w:r w:rsidRPr="00AB377A">
        <w:rPr>
          <w:rFonts w:ascii="Times New Roman" w:hAnsi="Times New Roman" w:cs="Times New Roman"/>
          <w:sz w:val="24"/>
          <w:szCs w:val="24"/>
        </w:rPr>
        <w:t>.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14:paraId="4BA6A68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14:paraId="534E5909"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Формирование элементарных представлений о видах и жанрах искусства, средствах выразительности в различных видах искусства.</w:t>
      </w:r>
    </w:p>
    <w:p w14:paraId="7FBA949E"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Изобразительная деятельность</w:t>
      </w:r>
      <w:r w:rsidRPr="00AB377A">
        <w:rPr>
          <w:rFonts w:ascii="Times New Roman" w:hAnsi="Times New Roman" w:cs="Times New Roman"/>
          <w:sz w:val="24"/>
          <w:szCs w:val="24"/>
        </w:rPr>
        <w:t>. Развитие интереса к различным видам изобразительной деятельности; совершенствование умений в рисовании, лепке, аппликации, художественном труде.</w:t>
      </w:r>
    </w:p>
    <w:p w14:paraId="33E4763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Воспитание эмоциональной отзывчивости при восприятии произведений изобразительного искусства.</w:t>
      </w:r>
    </w:p>
    <w:p w14:paraId="5E992AA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Воспитание желания и умения взаимодействовать со сверстниками при создании коллективных работ.</w:t>
      </w:r>
    </w:p>
    <w:p w14:paraId="3506F5E1"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Конструктивно-модельная деятельность. Приобщение к конструированию; развитие интереса к конструктивной деятельности, знакомство с различными видами конструкторов.</w:t>
      </w:r>
    </w:p>
    <w:p w14:paraId="67139A11"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14:paraId="760A7C8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Музыкально-художественная деятельность</w:t>
      </w:r>
      <w:r w:rsidRPr="00AB377A">
        <w:rPr>
          <w:rFonts w:ascii="Times New Roman" w:hAnsi="Times New Roman" w:cs="Times New Roman"/>
          <w:sz w:val="24"/>
          <w:szCs w:val="24"/>
        </w:rPr>
        <w:t>. 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14:paraId="0B574426"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14:paraId="2DDE0CD8"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Воспитание интереса к музыкально-художественной деятельности, совершенствование умений в этом виде деятельности.</w:t>
      </w:r>
    </w:p>
    <w:p w14:paraId="3A9F864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14:paraId="14EFE48F"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Содержание психолого-педагогической работы</w:t>
      </w:r>
    </w:p>
    <w:p w14:paraId="521FF859"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Приобщение к искусству</w:t>
      </w:r>
    </w:p>
    <w:p w14:paraId="2F87433A" w14:textId="77777777" w:rsidR="001C4CE0" w:rsidRPr="00AB377A" w:rsidRDefault="00740869"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Вторая </w:t>
      </w:r>
      <w:r w:rsidR="001C4CE0" w:rsidRPr="00AB377A">
        <w:rPr>
          <w:rFonts w:ascii="Times New Roman" w:hAnsi="Times New Roman" w:cs="Times New Roman"/>
          <w:b/>
          <w:sz w:val="24"/>
          <w:szCs w:val="24"/>
        </w:rPr>
        <w:t>группа</w:t>
      </w:r>
      <w:r w:rsidRPr="00AB377A">
        <w:rPr>
          <w:rFonts w:ascii="Times New Roman" w:hAnsi="Times New Roman" w:cs="Times New Roman"/>
          <w:b/>
          <w:sz w:val="24"/>
          <w:szCs w:val="24"/>
        </w:rPr>
        <w:t xml:space="preserve"> раннего возраста</w:t>
      </w:r>
      <w:r w:rsidR="001C4CE0" w:rsidRPr="00AB377A">
        <w:rPr>
          <w:rFonts w:ascii="Times New Roman" w:hAnsi="Times New Roman" w:cs="Times New Roman"/>
          <w:b/>
          <w:sz w:val="24"/>
          <w:szCs w:val="24"/>
        </w:rPr>
        <w:t xml:space="preserve"> </w:t>
      </w:r>
    </w:p>
    <w:p w14:paraId="732ADA30"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2 до 3 лет) </w:t>
      </w:r>
    </w:p>
    <w:p w14:paraId="4E0166A3"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14:paraId="26CB572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Рассматривать с детьми иллюстрации к произведениям детской литературы. Развивать умение отвечать на вопросы по содержанию картинок.</w:t>
      </w:r>
    </w:p>
    <w:p w14:paraId="61DB4823"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народными игрушками: дымковской, богородской, матрешкой, ванькой-встанькой и другими, соответствующими возрасту де</w:t>
      </w:r>
      <w:r w:rsidR="00740869" w:rsidRPr="00AB377A">
        <w:rPr>
          <w:rFonts w:ascii="Times New Roman" w:hAnsi="Times New Roman" w:cs="Times New Roman"/>
          <w:sz w:val="24"/>
          <w:szCs w:val="24"/>
        </w:rPr>
        <w:t>тей.</w:t>
      </w:r>
    </w:p>
    <w:p w14:paraId="346B3FCE"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Обращать внимание детей на характер игрушек (веселая, забавная и др.), их форму, цветовое оформление.</w:t>
      </w:r>
    </w:p>
    <w:p w14:paraId="117B9A8E" w14:textId="77777777" w:rsidR="001C4CE0" w:rsidRPr="00AB377A" w:rsidRDefault="00740869"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 М</w:t>
      </w:r>
      <w:r w:rsidR="001C4CE0" w:rsidRPr="00AB377A">
        <w:rPr>
          <w:rFonts w:ascii="Times New Roman" w:hAnsi="Times New Roman" w:cs="Times New Roman"/>
          <w:b/>
          <w:sz w:val="24"/>
          <w:szCs w:val="24"/>
        </w:rPr>
        <w:t xml:space="preserve">ладшая группа </w:t>
      </w:r>
    </w:p>
    <w:p w14:paraId="4DE4EF75" w14:textId="77777777" w:rsidR="00740869"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3 до 4 лет) </w:t>
      </w:r>
    </w:p>
    <w:p w14:paraId="62C34C58"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sz w:val="24"/>
          <w:szCs w:val="24"/>
        </w:rPr>
        <w:lastRenderedPageBreak/>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14:paraId="7954BAE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Подводить детей к восприятию произведений искусства. Знакомить </w:t>
      </w:r>
      <w:r w:rsidR="00740869" w:rsidRPr="00AB377A">
        <w:rPr>
          <w:rFonts w:ascii="Times New Roman" w:hAnsi="Times New Roman" w:cs="Times New Roman"/>
          <w:sz w:val="24"/>
          <w:szCs w:val="24"/>
        </w:rPr>
        <w:t>с</w:t>
      </w:r>
      <w:r w:rsidRPr="00AB377A">
        <w:rPr>
          <w:rFonts w:ascii="Times New Roman" w:hAnsi="Times New Roman" w:cs="Times New Roman"/>
          <w:sz w:val="24"/>
          <w:szCs w:val="24"/>
        </w:rPr>
        <w:t xml:space="preserve">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14:paraId="4294636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Готовить детей к посещению кукольного театра, выставки детских работ и т. д.</w:t>
      </w:r>
    </w:p>
    <w:p w14:paraId="51B63491"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Средняя группа </w:t>
      </w:r>
    </w:p>
    <w:p w14:paraId="560B89D2"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4 до 5 лет) </w:t>
      </w:r>
    </w:p>
    <w:p w14:paraId="13B333C1"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Приобщать детей к восприятию искусства, развивать интерес к нему. </w:t>
      </w:r>
    </w:p>
    <w:p w14:paraId="5CD52D42"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14:paraId="79361504"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Познакомить детей с профессиями артиста, художника, композитора.</w:t>
      </w:r>
    </w:p>
    <w:p w14:paraId="2AD124B4"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14:paraId="3479D6B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w:t>
      </w:r>
      <w:proofErr w:type="spellStart"/>
      <w:r w:rsidRPr="00AB377A">
        <w:rPr>
          <w:rFonts w:ascii="Times New Roman" w:hAnsi="Times New Roman" w:cs="Times New Roman"/>
          <w:sz w:val="24"/>
          <w:szCs w:val="24"/>
        </w:rPr>
        <w:t>соооружение</w:t>
      </w:r>
      <w:proofErr w:type="spellEnd"/>
      <w:r w:rsidRPr="00AB377A">
        <w:rPr>
          <w:rFonts w:ascii="Times New Roman" w:hAnsi="Times New Roman" w:cs="Times New Roman"/>
          <w:sz w:val="24"/>
          <w:szCs w:val="24"/>
        </w:rPr>
        <w:t xml:space="preserve"> (архитектура).</w:t>
      </w:r>
    </w:p>
    <w:p w14:paraId="4130308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70C3A94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
    <w:p w14:paraId="1D40EB25"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Вызывать интерес к различным строениям, расположенным вокруг детского сада (дома, в которых живут ребенок и его друзья, школа, кинотеатр).</w:t>
      </w:r>
    </w:p>
    <w:p w14:paraId="5E89BDA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Привлекать внимание детей к сходству и различиям разных зданий, поощрять самостоятельное выделение частей здания, его особенностей. </w:t>
      </w:r>
    </w:p>
    <w:p w14:paraId="653EDB35"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умение замечать различия в сходных по форме и строению зданиях (форма и величина входных дверей, окон и других частей).</w:t>
      </w:r>
    </w:p>
    <w:p w14:paraId="376C6B0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Поощрять стремление детей изображать в рисунках, аппликациях реальные и сказочные строения.</w:t>
      </w:r>
    </w:p>
    <w:p w14:paraId="5552BF29"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Организовать посещение музея (совместно с родителями), рассказать о назначении музея. </w:t>
      </w:r>
    </w:p>
    <w:p w14:paraId="627C7D01"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интерес к посещению кукольного театра, выставок.</w:t>
      </w:r>
    </w:p>
    <w:p w14:paraId="5CD48BE5"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знания детей о книге, книжной иллюстрации. Познакомить с библиотекой как центром хранения книг, созданных писателями и поэтами.</w:t>
      </w:r>
    </w:p>
    <w:p w14:paraId="6107A5A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Знакомить с произведениями народного искусства (потешки, сказки, загадки, песни, хороводы, </w:t>
      </w:r>
      <w:proofErr w:type="spellStart"/>
      <w:r w:rsidRPr="00AB377A">
        <w:rPr>
          <w:rFonts w:ascii="Times New Roman" w:hAnsi="Times New Roman" w:cs="Times New Roman"/>
          <w:sz w:val="24"/>
          <w:szCs w:val="24"/>
        </w:rPr>
        <w:t>заклички</w:t>
      </w:r>
      <w:proofErr w:type="spellEnd"/>
      <w:r w:rsidRPr="00AB377A">
        <w:rPr>
          <w:rFonts w:ascii="Times New Roman" w:hAnsi="Times New Roman" w:cs="Times New Roman"/>
          <w:sz w:val="24"/>
          <w:szCs w:val="24"/>
        </w:rPr>
        <w:t>, изделия народного декоративно-прикладного искусства).</w:t>
      </w:r>
    </w:p>
    <w:p w14:paraId="7D6C0E13"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Воспитывать бережное отношение к произведениям искусства.</w:t>
      </w:r>
    </w:p>
    <w:p w14:paraId="3564F77F"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Старшая группа </w:t>
      </w:r>
    </w:p>
    <w:p w14:paraId="7D77A211"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5 до 6 лет) </w:t>
      </w:r>
    </w:p>
    <w:p w14:paraId="71916BB2"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формировать интерес к музыке, живописи, литературе, народному искусству. </w:t>
      </w:r>
    </w:p>
    <w:p w14:paraId="72DD7FE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14:paraId="367FAA1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
    <w:p w14:paraId="5AACF59E"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8579041"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AB377A">
        <w:rPr>
          <w:rFonts w:ascii="Times New Roman" w:hAnsi="Times New Roman" w:cs="Times New Roman"/>
          <w:sz w:val="24"/>
          <w:szCs w:val="24"/>
        </w:rPr>
        <w:t>Рачев</w:t>
      </w:r>
      <w:proofErr w:type="spellEnd"/>
      <w:r w:rsidRPr="00AB377A">
        <w:rPr>
          <w:rFonts w:ascii="Times New Roman" w:hAnsi="Times New Roman" w:cs="Times New Roman"/>
          <w:sz w:val="24"/>
          <w:szCs w:val="24"/>
        </w:rPr>
        <w:t>, Е. Ча</w:t>
      </w:r>
      <w:r w:rsidR="00740869" w:rsidRPr="00AB377A">
        <w:rPr>
          <w:rFonts w:ascii="Times New Roman" w:hAnsi="Times New Roman" w:cs="Times New Roman"/>
          <w:sz w:val="24"/>
          <w:szCs w:val="24"/>
        </w:rPr>
        <w:t>рушин, И. Билибин и др.).</w:t>
      </w:r>
    </w:p>
    <w:p w14:paraId="1245EFF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14:paraId="2014D012"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w:t>
      </w:r>
    </w:p>
    <w:p w14:paraId="597F127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14:paraId="7AF517FA"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14:paraId="27A5D878"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Познакомить с понятиями «народное искусство», «виды и жанры народного искусства». Расширять представления детей о народном ис</w:t>
      </w:r>
      <w:r w:rsidR="00740869" w:rsidRPr="00AB377A">
        <w:rPr>
          <w:rFonts w:ascii="Times New Roman" w:hAnsi="Times New Roman" w:cs="Times New Roman"/>
          <w:sz w:val="24"/>
          <w:szCs w:val="24"/>
        </w:rPr>
        <w:t>к</w:t>
      </w:r>
      <w:r w:rsidRPr="00AB377A">
        <w:rPr>
          <w:rFonts w:ascii="Times New Roman" w:hAnsi="Times New Roman" w:cs="Times New Roman"/>
          <w:sz w:val="24"/>
          <w:szCs w:val="24"/>
        </w:rPr>
        <w:t xml:space="preserve">усстве, фольклоре, музыке и художественных промыслах. </w:t>
      </w:r>
    </w:p>
    <w:p w14:paraId="206E36C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у детей бережное отношение к произведениям искусства.</w:t>
      </w:r>
    </w:p>
    <w:p w14:paraId="3F39540E"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Подготовительная к школе группа </w:t>
      </w:r>
    </w:p>
    <w:p w14:paraId="155A610D"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6 до 7 лет) </w:t>
      </w:r>
    </w:p>
    <w:p w14:paraId="4749D988"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14:paraId="772B1DE1"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интерес к классическому и народному искусству (музыке, изобразительному искусству, литературе, архитектуре).</w:t>
      </w:r>
    </w:p>
    <w:p w14:paraId="4C263B05"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14:paraId="71B3197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Расширять знания детей об изобразительном искусстве, развивать художественное восприятие произведений изобразительного искусства. </w:t>
      </w:r>
    </w:p>
    <w:p w14:paraId="7EE3C9BB"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14:paraId="03BF0871"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14:paraId="52B3941E"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о художниках — иллюстраторах детской книги (И. Билибин, Ю. Васнецов, В. Конашевич, В. Лебедев, Т. Маврина, Е. Чарушин и др.).</w:t>
      </w:r>
    </w:p>
    <w:p w14:paraId="4E461E29"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знакомить с народным декоративно-прикладным искусством (гжельская, хохломская, </w:t>
      </w:r>
      <w:proofErr w:type="spellStart"/>
      <w:r w:rsidRPr="00AB377A">
        <w:rPr>
          <w:rFonts w:ascii="Times New Roman" w:hAnsi="Times New Roman" w:cs="Times New Roman"/>
          <w:sz w:val="24"/>
          <w:szCs w:val="24"/>
        </w:rPr>
        <w:t>жостовская</w:t>
      </w:r>
      <w:proofErr w:type="spellEnd"/>
      <w:r w:rsidRPr="00AB377A">
        <w:rPr>
          <w:rFonts w:ascii="Times New Roman" w:hAnsi="Times New Roman" w:cs="Times New Roman"/>
          <w:sz w:val="24"/>
          <w:szCs w:val="24"/>
        </w:rPr>
        <w:t>, мезенская роспись), с керамическими изделиями, народными игрушками.</w:t>
      </w:r>
    </w:p>
    <w:p w14:paraId="72FFEDD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14:paraId="5F55823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14:paraId="6E706724"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w:t>
      </w:r>
      <w:r w:rsidRPr="00AB377A">
        <w:rPr>
          <w:rFonts w:ascii="Times New Roman" w:hAnsi="Times New Roman" w:cs="Times New Roman"/>
          <w:sz w:val="24"/>
          <w:szCs w:val="24"/>
        </w:rPr>
        <w:lastRenderedPageBreak/>
        <w:t xml:space="preserve">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w:t>
      </w:r>
    </w:p>
    <w:p w14:paraId="6931CC02"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кольца и другие — в каждом городе свои.</w:t>
      </w:r>
    </w:p>
    <w:p w14:paraId="366C535A"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14:paraId="74C6696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14:paraId="7AC5853A"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эстетические чувства, эмоции, переживания; умение самостоятельно создавать художественные образы в разных видах деятельности.</w:t>
      </w:r>
    </w:p>
    <w:p w14:paraId="0694FDEE"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14:paraId="1CDE50AE"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14:paraId="17C9E60D"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w:t>
      </w:r>
      <w:r w:rsidR="00482506" w:rsidRPr="00AB377A">
        <w:rPr>
          <w:rFonts w:ascii="Times New Roman" w:hAnsi="Times New Roman" w:cs="Times New Roman"/>
          <w:sz w:val="24"/>
          <w:szCs w:val="24"/>
        </w:rPr>
        <w:t xml:space="preserve"> произведениям искусства.</w:t>
      </w:r>
    </w:p>
    <w:p w14:paraId="378B3519"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Поощрять активное участие детей в художественной деятельности по собственному желанию и под руководством взрослого.</w:t>
      </w:r>
    </w:p>
    <w:p w14:paraId="7280D8A5"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Изобразительная деятельность</w:t>
      </w:r>
    </w:p>
    <w:p w14:paraId="5404269B" w14:textId="77777777" w:rsidR="001C4CE0" w:rsidRPr="00AB377A" w:rsidRDefault="00482506"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Вторая</w:t>
      </w:r>
      <w:r w:rsidR="001C4CE0" w:rsidRPr="00AB377A">
        <w:rPr>
          <w:rFonts w:ascii="Times New Roman" w:hAnsi="Times New Roman" w:cs="Times New Roman"/>
          <w:b/>
          <w:sz w:val="24"/>
          <w:szCs w:val="24"/>
        </w:rPr>
        <w:t xml:space="preserve"> группа</w:t>
      </w:r>
      <w:r w:rsidRPr="00AB377A">
        <w:rPr>
          <w:rFonts w:ascii="Times New Roman" w:hAnsi="Times New Roman" w:cs="Times New Roman"/>
          <w:b/>
          <w:sz w:val="24"/>
          <w:szCs w:val="24"/>
        </w:rPr>
        <w:t xml:space="preserve"> раннего возраста</w:t>
      </w:r>
      <w:r w:rsidR="001C4CE0" w:rsidRPr="00AB377A">
        <w:rPr>
          <w:rFonts w:ascii="Times New Roman" w:hAnsi="Times New Roman" w:cs="Times New Roman"/>
          <w:b/>
          <w:sz w:val="24"/>
          <w:szCs w:val="24"/>
        </w:rPr>
        <w:t xml:space="preserve"> </w:t>
      </w:r>
    </w:p>
    <w:p w14:paraId="3E49DB1B"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2 до 3 лет) </w:t>
      </w:r>
    </w:p>
    <w:p w14:paraId="326769A2"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Вызывать у детей интерес к действиям с карандашами, </w:t>
      </w:r>
      <w:proofErr w:type="spellStart"/>
      <w:r w:rsidRPr="00AB377A">
        <w:rPr>
          <w:rFonts w:ascii="Times New Roman" w:hAnsi="Times New Roman" w:cs="Times New Roman"/>
          <w:sz w:val="24"/>
          <w:szCs w:val="24"/>
        </w:rPr>
        <w:t>фломасте</w:t>
      </w:r>
      <w:proofErr w:type="spellEnd"/>
      <w:r w:rsidRPr="00AB377A">
        <w:rPr>
          <w:rFonts w:ascii="Times New Roman" w:hAnsi="Times New Roman" w:cs="Times New Roman"/>
          <w:sz w:val="24"/>
          <w:szCs w:val="24"/>
        </w:rPr>
        <w:t>-</w:t>
      </w:r>
    </w:p>
    <w:p w14:paraId="444C48FD"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рами, кистью, красками, глиной. </w:t>
      </w:r>
    </w:p>
    <w:p w14:paraId="3D98E348"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Рисование.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14:paraId="2D54250A"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Подводить детей к изображению знакомых предметов, предоставляя им свободу выбора.</w:t>
      </w:r>
    </w:p>
    <w:p w14:paraId="101DA8FB"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14:paraId="5CE86F7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w:t>
      </w:r>
    </w:p>
    <w:p w14:paraId="5C07F5C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14:paraId="386BAD54"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14:paraId="15E53C8B"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14:paraId="16506FD9"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lastRenderedPageBreak/>
        <w:t>Лепка</w:t>
      </w:r>
      <w:r w:rsidRPr="00AB377A">
        <w:rPr>
          <w:rFonts w:ascii="Times New Roman" w:hAnsi="Times New Roman" w:cs="Times New Roman"/>
          <w:sz w:val="24"/>
          <w:szCs w:val="24"/>
        </w:rPr>
        <w:t>.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14:paraId="26DF9906"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AB377A">
        <w:rPr>
          <w:rFonts w:ascii="Times New Roman" w:hAnsi="Times New Roman" w:cs="Times New Roman"/>
          <w:sz w:val="24"/>
          <w:szCs w:val="24"/>
        </w:rPr>
        <w:t>бараночка</w:t>
      </w:r>
      <w:proofErr w:type="spellEnd"/>
      <w:r w:rsidRPr="00AB377A">
        <w:rPr>
          <w:rFonts w:ascii="Times New Roman" w:hAnsi="Times New Roman" w:cs="Times New Roman"/>
          <w:sz w:val="24"/>
          <w:szCs w:val="24"/>
        </w:rPr>
        <w:t xml:space="preserve">, колесо и др.). </w:t>
      </w:r>
    </w:p>
    <w:p w14:paraId="6AFE2FB4"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14:paraId="3478F2E5"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Приучать детей класть глину и вылепленные предметы на дощечку или специальную заранее подготовленную клеенку.</w:t>
      </w:r>
    </w:p>
    <w:p w14:paraId="1F0B0140" w14:textId="77777777" w:rsidR="001C4CE0" w:rsidRPr="00AB377A" w:rsidRDefault="00482506" w:rsidP="001C4CE0">
      <w:pPr>
        <w:pStyle w:val="af0"/>
        <w:jc w:val="both"/>
        <w:rPr>
          <w:rFonts w:ascii="Times New Roman" w:hAnsi="Times New Roman" w:cs="Times New Roman"/>
          <w:b/>
          <w:sz w:val="24"/>
          <w:szCs w:val="24"/>
        </w:rPr>
      </w:pPr>
      <w:r w:rsidRPr="00AB377A">
        <w:rPr>
          <w:rFonts w:ascii="Times New Roman" w:hAnsi="Times New Roman" w:cs="Times New Roman"/>
          <w:sz w:val="24"/>
          <w:szCs w:val="24"/>
        </w:rPr>
        <w:t xml:space="preserve"> </w:t>
      </w:r>
      <w:r w:rsidRPr="00AB377A">
        <w:rPr>
          <w:rFonts w:ascii="Times New Roman" w:hAnsi="Times New Roman" w:cs="Times New Roman"/>
          <w:b/>
          <w:sz w:val="24"/>
          <w:szCs w:val="24"/>
        </w:rPr>
        <w:t>М</w:t>
      </w:r>
      <w:r w:rsidR="001C4CE0" w:rsidRPr="00AB377A">
        <w:rPr>
          <w:rFonts w:ascii="Times New Roman" w:hAnsi="Times New Roman" w:cs="Times New Roman"/>
          <w:b/>
          <w:sz w:val="24"/>
          <w:szCs w:val="24"/>
        </w:rPr>
        <w:t xml:space="preserve">ладшая группа </w:t>
      </w:r>
    </w:p>
    <w:p w14:paraId="043BC7B9"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3 до 4 лет) </w:t>
      </w:r>
    </w:p>
    <w:p w14:paraId="0469C506"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14:paraId="68B82F39"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интерес к занятиям изобразительной деятельностью. </w:t>
      </w:r>
    </w:p>
    <w:p w14:paraId="7CF898D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в рисовании, лепке, аппликации изображать простые предметы и явления, передавая их образную выразительность.</w:t>
      </w:r>
    </w:p>
    <w:p w14:paraId="680B4E1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Включать в процесс обследования предмета движения обеих рук по предмету, охватывание его руками. </w:t>
      </w:r>
    </w:p>
    <w:p w14:paraId="14C06D6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14:paraId="3531CB1B"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создавать как индивидуальные, так и коллективные композиции в рисунках, лепке, аппликации.</w:t>
      </w:r>
    </w:p>
    <w:p w14:paraId="5249979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Рисование.</w:t>
      </w:r>
      <w:r w:rsidRPr="00AB377A">
        <w:rPr>
          <w:rFonts w:ascii="Times New Roman" w:hAnsi="Times New Roman" w:cs="Times New Roman"/>
          <w:sz w:val="24"/>
          <w:szCs w:val="24"/>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14:paraId="6C4A1C7A"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w:t>
      </w:r>
      <w:r w:rsidR="00482506" w:rsidRPr="00AB377A">
        <w:rPr>
          <w:rFonts w:ascii="Times New Roman" w:hAnsi="Times New Roman" w:cs="Times New Roman"/>
          <w:sz w:val="24"/>
          <w:szCs w:val="24"/>
        </w:rPr>
        <w:t xml:space="preserve">м набрать краску другого </w:t>
      </w:r>
    </w:p>
    <w:p w14:paraId="7233683B"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цвета. Приучать осушать промытую кисть о мягкую тряпочку или бумажную салфетку.</w:t>
      </w:r>
    </w:p>
    <w:p w14:paraId="39329FA3"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14:paraId="662301F6"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14:paraId="680F1AB9"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26811BAD"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изображать простые предметы, рисовать прямые линии (короткие, длинные) в разных направлениях, перекрещивать их (полоски,</w:t>
      </w:r>
      <w:r w:rsidR="00482506" w:rsidRPr="00AB377A">
        <w:rPr>
          <w:rFonts w:ascii="Times New Roman" w:hAnsi="Times New Roman" w:cs="Times New Roman"/>
          <w:sz w:val="24"/>
          <w:szCs w:val="24"/>
        </w:rPr>
        <w:t xml:space="preserve"> </w:t>
      </w:r>
      <w:r w:rsidRPr="00AB377A">
        <w:rPr>
          <w:rFonts w:ascii="Times New Roman" w:hAnsi="Times New Roman" w:cs="Times New Roman"/>
          <w:sz w:val="24"/>
          <w:szCs w:val="24"/>
        </w:rPr>
        <w:t>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14:paraId="420F87FA"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w:t>
      </w:r>
    </w:p>
    <w:p w14:paraId="68E04A46"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располагать изображения по всему листу.</w:t>
      </w:r>
    </w:p>
    <w:p w14:paraId="7F8E5211"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lastRenderedPageBreak/>
        <w:t>Лепка</w:t>
      </w:r>
      <w:r w:rsidRPr="00AB377A">
        <w:rPr>
          <w:rFonts w:ascii="Times New Roman" w:hAnsi="Times New Roman" w:cs="Times New Roman"/>
          <w:sz w:val="24"/>
          <w:szCs w:val="24"/>
        </w:rPr>
        <w:t xml:space="preserve">. Формировать интерес к лепке. Закреплять представления о свойствах глины, пластилина, пластической массы и способах лепки. </w:t>
      </w:r>
    </w:p>
    <w:p w14:paraId="11EF52E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14:paraId="254D5EF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умение аккуратно пользоваться глиной, класть комочки и вылепленные предметы на дощечку.</w:t>
      </w:r>
    </w:p>
    <w:p w14:paraId="243FD4F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14:paraId="3FD8B40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Аппликация.</w:t>
      </w:r>
      <w:r w:rsidRPr="00AB377A">
        <w:rPr>
          <w:rFonts w:ascii="Times New Roman" w:hAnsi="Times New Roman" w:cs="Times New Roman"/>
          <w:sz w:val="24"/>
          <w:szCs w:val="24"/>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14:paraId="7780781D"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14:paraId="168CFA7B"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навыки аккуратной работы. Вызывать у детей радость от полученного изображения.</w:t>
      </w:r>
    </w:p>
    <w:p w14:paraId="39720398"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создавать в аппликации на бумаге разной формы (квадрат, </w:t>
      </w:r>
      <w:proofErr w:type="spellStart"/>
      <w:r w:rsidRPr="00AB377A">
        <w:rPr>
          <w:rFonts w:ascii="Times New Roman" w:hAnsi="Times New Roman" w:cs="Times New Roman"/>
          <w:sz w:val="24"/>
          <w:szCs w:val="24"/>
        </w:rPr>
        <w:t>розета</w:t>
      </w:r>
      <w:proofErr w:type="spellEnd"/>
      <w:r w:rsidRPr="00AB377A">
        <w:rPr>
          <w:rFonts w:ascii="Times New Roman" w:hAnsi="Times New Roman" w:cs="Times New Roman"/>
          <w:sz w:val="24"/>
          <w:szCs w:val="24"/>
        </w:rPr>
        <w:t xml:space="preserve"> и др.) предметные и декоративные композиции из геометрических форм и природных материалов, повторяя и чередуя их по форме и цвету. </w:t>
      </w:r>
    </w:p>
    <w:p w14:paraId="6600BFE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знание формы предметов и их цвета. Развивать чувство ритма.</w:t>
      </w:r>
    </w:p>
    <w:p w14:paraId="45CFBB8B"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Средняя группа </w:t>
      </w:r>
    </w:p>
    <w:p w14:paraId="4D5A922C"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4 до 5 лет) </w:t>
      </w:r>
    </w:p>
    <w:p w14:paraId="26A6712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развивать интерес детей к изобразительной деятельности. </w:t>
      </w:r>
    </w:p>
    <w:p w14:paraId="5A50F1B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Вызывать положительный эмоционал</w:t>
      </w:r>
      <w:r w:rsidR="00A86D98" w:rsidRPr="00AB377A">
        <w:rPr>
          <w:rFonts w:ascii="Times New Roman" w:hAnsi="Times New Roman" w:cs="Times New Roman"/>
          <w:sz w:val="24"/>
          <w:szCs w:val="24"/>
        </w:rPr>
        <w:t>ьный отклик на предложение рисо</w:t>
      </w:r>
      <w:r w:rsidRPr="00AB377A">
        <w:rPr>
          <w:rFonts w:ascii="Times New Roman" w:hAnsi="Times New Roman" w:cs="Times New Roman"/>
          <w:sz w:val="24"/>
          <w:szCs w:val="24"/>
        </w:rPr>
        <w:t xml:space="preserve">вать, лепить, вырезать и наклеивать. </w:t>
      </w:r>
    </w:p>
    <w:p w14:paraId="6E54D011"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14:paraId="46BF01EE"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формировать умение рассматривать и обследовать предметы, в том числе с помощью рук.</w:t>
      </w:r>
    </w:p>
    <w:p w14:paraId="28B9D4B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14:paraId="7C222E5E"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формировать умение создавать коллективные произведения в рисовании, лепке, аппликации.</w:t>
      </w:r>
    </w:p>
    <w:p w14:paraId="4659CDB3"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14:paraId="7E35281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проявлять дружелюбие при оценке работ других детей.</w:t>
      </w:r>
    </w:p>
    <w:p w14:paraId="5850C37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Рисование</w:t>
      </w:r>
      <w:r w:rsidRPr="00AB377A">
        <w:rPr>
          <w:rFonts w:ascii="Times New Roman" w:hAnsi="Times New Roman" w:cs="Times New Roman"/>
          <w:sz w:val="24"/>
          <w:szCs w:val="24"/>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w:t>
      </w:r>
      <w:r w:rsidR="00482506" w:rsidRPr="00AB377A">
        <w:rPr>
          <w:rFonts w:ascii="Times New Roman" w:hAnsi="Times New Roman" w:cs="Times New Roman"/>
          <w:sz w:val="24"/>
          <w:szCs w:val="24"/>
        </w:rPr>
        <w:t>падающий снег и т. д.).</w:t>
      </w:r>
    </w:p>
    <w:p w14:paraId="2D6696E6"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14:paraId="53B7CF05"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w:t>
      </w:r>
      <w:r w:rsidRPr="00AB377A">
        <w:rPr>
          <w:rFonts w:ascii="Times New Roman" w:hAnsi="Times New Roman" w:cs="Times New Roman"/>
          <w:sz w:val="24"/>
          <w:szCs w:val="24"/>
        </w:rPr>
        <w:lastRenderedPageBreak/>
        <w:t>передачу соотношения предметов по величине: дерево высокое, куст ниже дерева, цветы ниже куста.</w:t>
      </w:r>
    </w:p>
    <w:p w14:paraId="4D8DC802"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w:t>
      </w:r>
    </w:p>
    <w:p w14:paraId="533EE2B8"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смешивать краски для получения нужных цветов и оттенков.</w:t>
      </w:r>
    </w:p>
    <w:p w14:paraId="2E8C9F8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Развивать желание использовать в рисовании, аппликации разнообразные цвета, обращать внимание на многоцветие окружающего мира. </w:t>
      </w:r>
    </w:p>
    <w:p w14:paraId="63D20E4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Закреплять умение правильно держать карандаш, кисть, фломастер, цветной мелок; использовать их при создании изображения. </w:t>
      </w:r>
    </w:p>
    <w:p w14:paraId="0C7BD2FB"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14:paraId="0559985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умение правильно передавать расположение частей при рисовании сложных предметов (кукла, зайчик и др.) и соотносить их по величине.</w:t>
      </w:r>
    </w:p>
    <w:p w14:paraId="5935FB13"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Декоративное рисование</w:t>
      </w:r>
      <w:r w:rsidRPr="00AB377A">
        <w:rPr>
          <w:rFonts w:ascii="Times New Roman" w:hAnsi="Times New Roman" w:cs="Times New Roman"/>
          <w:sz w:val="24"/>
          <w:szCs w:val="24"/>
        </w:rPr>
        <w:t xml:space="preserve">. Продолжать формировать умение создавать декоративные композиции по мотивам дымковских, </w:t>
      </w:r>
      <w:proofErr w:type="spellStart"/>
      <w:r w:rsidRPr="00AB377A">
        <w:rPr>
          <w:rFonts w:ascii="Times New Roman" w:hAnsi="Times New Roman" w:cs="Times New Roman"/>
          <w:sz w:val="24"/>
          <w:szCs w:val="24"/>
        </w:rPr>
        <w:t>филимоновских</w:t>
      </w:r>
      <w:proofErr w:type="spellEnd"/>
      <w:r w:rsidRPr="00AB377A">
        <w:rPr>
          <w:rFonts w:ascii="Times New Roman" w:hAnsi="Times New Roman" w:cs="Times New Roman"/>
          <w:sz w:val="24"/>
          <w:szCs w:val="24"/>
        </w:rPr>
        <w:t xml:space="preserve"> узоров. Использовать дымковские и </w:t>
      </w:r>
      <w:proofErr w:type="spellStart"/>
      <w:r w:rsidRPr="00AB377A">
        <w:rPr>
          <w:rFonts w:ascii="Times New Roman" w:hAnsi="Times New Roman" w:cs="Times New Roman"/>
          <w:sz w:val="24"/>
          <w:szCs w:val="24"/>
        </w:rPr>
        <w:t>филимоновские</w:t>
      </w:r>
      <w:proofErr w:type="spellEnd"/>
      <w:r w:rsidRPr="00AB377A">
        <w:rPr>
          <w:rFonts w:ascii="Times New Roman" w:hAnsi="Times New Roman" w:cs="Times New Roman"/>
          <w:sz w:val="24"/>
          <w:szCs w:val="24"/>
        </w:rPr>
        <w:t xml:space="preserve"> изделия для</w:t>
      </w:r>
      <w:r w:rsidR="00482506" w:rsidRPr="00AB377A">
        <w:rPr>
          <w:rFonts w:ascii="Times New Roman" w:hAnsi="Times New Roman" w:cs="Times New Roman"/>
          <w:sz w:val="24"/>
          <w:szCs w:val="24"/>
        </w:rPr>
        <w:t xml:space="preserve"> </w:t>
      </w:r>
      <w:r w:rsidRPr="00AB377A">
        <w:rPr>
          <w:rFonts w:ascii="Times New Roman" w:hAnsi="Times New Roman" w:cs="Times New Roman"/>
          <w:sz w:val="24"/>
          <w:szCs w:val="24"/>
        </w:rPr>
        <w:t>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14:paraId="06EDEDF5"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14:paraId="70CE929D"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Лепка</w:t>
      </w:r>
      <w:r w:rsidRPr="00AB377A">
        <w:rPr>
          <w:rFonts w:ascii="Times New Roman" w:hAnsi="Times New Roman" w:cs="Times New Roman"/>
          <w:sz w:val="24"/>
          <w:szCs w:val="24"/>
        </w:rPr>
        <w:t xml:space="preserve">. Продолжать развивать интерес детей к лепке; совершенствовать умение лепить из глины (из пластилина, пластической массы). </w:t>
      </w:r>
    </w:p>
    <w:p w14:paraId="3FDB7D3B"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Закреплять приемы лепки, освоенные в предыдущих группах; учить </w:t>
      </w:r>
      <w:proofErr w:type="spellStart"/>
      <w:r w:rsidRPr="00AB377A">
        <w:rPr>
          <w:rFonts w:ascii="Times New Roman" w:hAnsi="Times New Roman" w:cs="Times New Roman"/>
          <w:sz w:val="24"/>
          <w:szCs w:val="24"/>
        </w:rPr>
        <w:t>прищипыванию</w:t>
      </w:r>
      <w:proofErr w:type="spellEnd"/>
      <w:r w:rsidRPr="00AB377A">
        <w:rPr>
          <w:rFonts w:ascii="Times New Roman" w:hAnsi="Times New Roman" w:cs="Times New Roman"/>
          <w:sz w:val="24"/>
          <w:szCs w:val="24"/>
        </w:rPr>
        <w:t xml:space="preserve"> с легким оттягиванием всех краев сплюснутого шара, вытягиванию отдельных частей из целого куска, </w:t>
      </w:r>
      <w:proofErr w:type="spellStart"/>
      <w:r w:rsidRPr="00AB377A">
        <w:rPr>
          <w:rFonts w:ascii="Times New Roman" w:hAnsi="Times New Roman" w:cs="Times New Roman"/>
          <w:sz w:val="24"/>
          <w:szCs w:val="24"/>
        </w:rPr>
        <w:t>прищипыванию</w:t>
      </w:r>
      <w:proofErr w:type="spellEnd"/>
      <w:r w:rsidRPr="00AB377A">
        <w:rPr>
          <w:rFonts w:ascii="Times New Roman" w:hAnsi="Times New Roman" w:cs="Times New Roman"/>
          <w:sz w:val="24"/>
          <w:szCs w:val="24"/>
        </w:rPr>
        <w:t xml:space="preserve"> мелких деталей (ушки у котенка, клюв у птички). Учить сглаживать пальцами поверхность вылепленного предмета, фигурки.</w:t>
      </w:r>
    </w:p>
    <w:p w14:paraId="6260255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14:paraId="1D862DF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приемы аккуратной лепки.</w:t>
      </w:r>
    </w:p>
    <w:p w14:paraId="3F9E13A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Аппликация</w:t>
      </w:r>
      <w:r w:rsidRPr="00AB377A">
        <w:rPr>
          <w:rFonts w:ascii="Times New Roman" w:hAnsi="Times New Roman" w:cs="Times New Roman"/>
          <w:sz w:val="24"/>
          <w:szCs w:val="24"/>
        </w:rPr>
        <w:t>. Воспитывать интерес к аппликации, усложняя ее содержание и расширяя возможности создания разнообразных изображений.</w:t>
      </w:r>
    </w:p>
    <w:p w14:paraId="2E64CCFA"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w:t>
      </w:r>
      <w:r w:rsidR="00482506" w:rsidRPr="00AB377A">
        <w:rPr>
          <w:rFonts w:ascii="Times New Roman" w:hAnsi="Times New Roman" w:cs="Times New Roman"/>
          <w:sz w:val="24"/>
          <w:szCs w:val="24"/>
        </w:rPr>
        <w:t>э</w:t>
      </w:r>
      <w:r w:rsidRPr="00AB377A">
        <w:rPr>
          <w:rFonts w:ascii="Times New Roman" w:hAnsi="Times New Roman" w:cs="Times New Roman"/>
          <w:sz w:val="24"/>
          <w:szCs w:val="24"/>
        </w:rPr>
        <w:t>тот прием для изображения в аппликации овощей, фруктов, ягод, цветов и т. п.</w:t>
      </w:r>
    </w:p>
    <w:p w14:paraId="6C186E75"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14:paraId="00525DF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навыки аккуратного вырезывания и наклеивания.</w:t>
      </w:r>
    </w:p>
    <w:p w14:paraId="72EB901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Поощрять проявление активности и творчества.</w:t>
      </w:r>
    </w:p>
    <w:p w14:paraId="5203A782"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Старшая группа </w:t>
      </w:r>
    </w:p>
    <w:p w14:paraId="713E16B1"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5 до 6 лет) </w:t>
      </w:r>
    </w:p>
    <w:p w14:paraId="75F976CA"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развивать интерес детей к изобразительной деятельности. </w:t>
      </w:r>
    </w:p>
    <w:p w14:paraId="7E4F1233"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14:paraId="3A7A213E"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w:t>
      </w:r>
      <w:r w:rsidR="00482506" w:rsidRPr="00AB377A">
        <w:rPr>
          <w:rFonts w:ascii="Times New Roman" w:hAnsi="Times New Roman" w:cs="Times New Roman"/>
          <w:sz w:val="24"/>
          <w:szCs w:val="24"/>
        </w:rPr>
        <w:t>тали, соотношение предме</w:t>
      </w:r>
      <w:r w:rsidRPr="00AB377A">
        <w:rPr>
          <w:rFonts w:ascii="Times New Roman" w:hAnsi="Times New Roman" w:cs="Times New Roman"/>
          <w:sz w:val="24"/>
          <w:szCs w:val="24"/>
        </w:rPr>
        <w:t>тов и их частей по величине, высоте, расположению относительно друг друга.</w:t>
      </w:r>
    </w:p>
    <w:p w14:paraId="7A5A24F5"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14:paraId="6F48B83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14:paraId="53D142CB"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способность наблюдать явления природы, замечать их динамику, форму и цвет медленно плывущих облаков.</w:t>
      </w:r>
    </w:p>
    <w:p w14:paraId="1DFC53F8"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Совершенствовать изобразительные навыки и умения, формировать художественно-творческие способности.</w:t>
      </w:r>
    </w:p>
    <w:p w14:paraId="742E0BF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чувство формы, цвета, пропорций.</w:t>
      </w:r>
    </w:p>
    <w:p w14:paraId="258EB9E9"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знакомить с народным декоративно-прикладным искусством (Городец, </w:t>
      </w:r>
      <w:proofErr w:type="spellStart"/>
      <w:r w:rsidRPr="00AB377A">
        <w:rPr>
          <w:rFonts w:ascii="Times New Roman" w:hAnsi="Times New Roman" w:cs="Times New Roman"/>
          <w:sz w:val="24"/>
          <w:szCs w:val="24"/>
        </w:rPr>
        <w:t>Полхов</w:t>
      </w:r>
      <w:proofErr w:type="spellEnd"/>
      <w:r w:rsidRPr="00AB377A">
        <w:rPr>
          <w:rFonts w:ascii="Times New Roman" w:hAnsi="Times New Roman" w:cs="Times New Roman"/>
          <w:sz w:val="24"/>
          <w:szCs w:val="24"/>
        </w:rPr>
        <w:t xml:space="preserve">-Майдан, Гжель), расширять представления о народных игрушках (матрешки — городецкая, богородская; бирюльки). </w:t>
      </w:r>
    </w:p>
    <w:p w14:paraId="6F7EE0C1"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14:paraId="71814665"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07767B51"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6765982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Предметное рисование</w:t>
      </w:r>
      <w:r w:rsidRPr="00AB377A">
        <w:rPr>
          <w:rFonts w:ascii="Times New Roman" w:hAnsi="Times New Roman" w:cs="Times New Roman"/>
          <w:sz w:val="24"/>
          <w:szCs w:val="24"/>
        </w:rPr>
        <w:t>.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14:paraId="3F8C2109"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14:paraId="7DDC279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w:t>
      </w:r>
      <w:r w:rsidR="00A86D98" w:rsidRPr="00AB377A">
        <w:rPr>
          <w:rFonts w:ascii="Times New Roman" w:hAnsi="Times New Roman" w:cs="Times New Roman"/>
          <w:sz w:val="24"/>
          <w:szCs w:val="24"/>
        </w:rPr>
        <w:t>ый дом, располагать его по гори</w:t>
      </w:r>
      <w:r w:rsidRPr="00AB377A">
        <w:rPr>
          <w:rFonts w:ascii="Times New Roman" w:hAnsi="Times New Roman" w:cs="Times New Roman"/>
          <w:sz w:val="24"/>
          <w:szCs w:val="24"/>
        </w:rPr>
        <w:t xml:space="preserve">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w:t>
      </w:r>
    </w:p>
    <w:p w14:paraId="01E6C29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кисти и т. п). </w:t>
      </w:r>
    </w:p>
    <w:p w14:paraId="0CC3D753"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0285509"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 xml:space="preserve">Учить рисовать акварелью в соответствии с ее спецификой (прозрачностью и легкостью цвета, плавностью перехода одного цвета в другой). </w:t>
      </w:r>
    </w:p>
    <w:p w14:paraId="3653087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14:paraId="2A795FE1"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w:t>
      </w:r>
    </w:p>
    <w:p w14:paraId="0D60049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В карандашном исполнении дети могут, регулируя нажим, передать до трех оттенков цвета.</w:t>
      </w:r>
    </w:p>
    <w:p w14:paraId="379DFEF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Сюжетное рисование</w:t>
      </w:r>
      <w:r w:rsidRPr="00AB377A">
        <w:rPr>
          <w:rFonts w:ascii="Times New Roman" w:hAnsi="Times New Roman" w:cs="Times New Roman"/>
          <w:sz w:val="24"/>
          <w:szCs w:val="24"/>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14:paraId="434BDE5E"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Развивать композиционные умения, учить располагать изображения на полосе внизу листа, по всему листу. </w:t>
      </w:r>
    </w:p>
    <w:p w14:paraId="509E874D"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14:paraId="6CB975ED"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Декоративное рисование.</w:t>
      </w:r>
      <w:r w:rsidRPr="00AB377A">
        <w:rPr>
          <w:rFonts w:ascii="Times New Roman" w:hAnsi="Times New Roman" w:cs="Times New Roman"/>
          <w:sz w:val="24"/>
          <w:szCs w:val="24"/>
        </w:rPr>
        <w:t xml:space="preserve"> Продолжать знакомить детей с изделиями народных промыслов, закреплять и углублять знания о дымковской и </w:t>
      </w:r>
      <w:proofErr w:type="spellStart"/>
      <w:r w:rsidRPr="00AB377A">
        <w:rPr>
          <w:rFonts w:ascii="Times New Roman" w:hAnsi="Times New Roman" w:cs="Times New Roman"/>
          <w:sz w:val="24"/>
          <w:szCs w:val="24"/>
        </w:rPr>
        <w:t>филимоновской</w:t>
      </w:r>
      <w:proofErr w:type="spellEnd"/>
      <w:r w:rsidRPr="00AB377A">
        <w:rPr>
          <w:rFonts w:ascii="Times New Roman" w:hAnsi="Times New Roman" w:cs="Times New Roman"/>
          <w:sz w:val="24"/>
          <w:szCs w:val="24"/>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w:t>
      </w:r>
      <w:r w:rsidR="00834816" w:rsidRPr="00AB377A">
        <w:rPr>
          <w:rFonts w:ascii="Times New Roman" w:hAnsi="Times New Roman" w:cs="Times New Roman"/>
          <w:sz w:val="24"/>
          <w:szCs w:val="24"/>
        </w:rPr>
        <w:t>о разнообразия используе</w:t>
      </w:r>
      <w:r w:rsidRPr="00AB377A">
        <w:rPr>
          <w:rFonts w:ascii="Times New Roman" w:hAnsi="Times New Roman" w:cs="Times New Roman"/>
          <w:sz w:val="24"/>
          <w:szCs w:val="24"/>
        </w:rPr>
        <w:t xml:space="preserve">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14:paraId="21EE06F3"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Познакомить с росписью </w:t>
      </w:r>
      <w:proofErr w:type="spellStart"/>
      <w:r w:rsidRPr="00AB377A">
        <w:rPr>
          <w:rFonts w:ascii="Times New Roman" w:hAnsi="Times New Roman" w:cs="Times New Roman"/>
          <w:sz w:val="24"/>
          <w:szCs w:val="24"/>
        </w:rPr>
        <w:t>Полхов</w:t>
      </w:r>
      <w:proofErr w:type="spellEnd"/>
      <w:r w:rsidRPr="00AB377A">
        <w:rPr>
          <w:rFonts w:ascii="Times New Roman" w:hAnsi="Times New Roman" w:cs="Times New Roman"/>
          <w:sz w:val="24"/>
          <w:szCs w:val="24"/>
        </w:rPr>
        <w:t xml:space="preserve">-Майдана. Включать городецкую и </w:t>
      </w:r>
      <w:proofErr w:type="spellStart"/>
      <w:r w:rsidRPr="00AB377A">
        <w:rPr>
          <w:rFonts w:ascii="Times New Roman" w:hAnsi="Times New Roman" w:cs="Times New Roman"/>
          <w:sz w:val="24"/>
          <w:szCs w:val="24"/>
        </w:rPr>
        <w:t>полхов-майданскую</w:t>
      </w:r>
      <w:proofErr w:type="spellEnd"/>
      <w:r w:rsidRPr="00AB377A">
        <w:rPr>
          <w:rFonts w:ascii="Times New Roman" w:hAnsi="Times New Roman" w:cs="Times New Roman"/>
          <w:sz w:val="24"/>
          <w:szCs w:val="24"/>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w:t>
      </w:r>
    </w:p>
    <w:p w14:paraId="438D69E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составлять узоры по мотивам городецкой, </w:t>
      </w:r>
      <w:proofErr w:type="spellStart"/>
      <w:r w:rsidRPr="00AB377A">
        <w:rPr>
          <w:rFonts w:ascii="Times New Roman" w:hAnsi="Times New Roman" w:cs="Times New Roman"/>
          <w:sz w:val="24"/>
          <w:szCs w:val="24"/>
        </w:rPr>
        <w:t>полхов-майданской</w:t>
      </w:r>
      <w:proofErr w:type="spellEnd"/>
      <w:r w:rsidRPr="00AB377A">
        <w:rPr>
          <w:rFonts w:ascii="Times New Roman" w:hAnsi="Times New Roman" w:cs="Times New Roman"/>
          <w:sz w:val="24"/>
          <w:szCs w:val="24"/>
        </w:rPr>
        <w:t>, гжельской росписи: знакомить с характерными элементами (бутоны, цветы, листья, травка, усики, завитки, оживки).</w:t>
      </w:r>
    </w:p>
    <w:p w14:paraId="232388C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создавать узоры на листах в форме народного изделия (поднос, солонка, чашка, розетка и др.). </w:t>
      </w:r>
    </w:p>
    <w:p w14:paraId="2543CC75"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14:paraId="35076FE2"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ритмично располагать узор. Предлагать расписывать бумажные силуэты и объемные фигуры. </w:t>
      </w:r>
    </w:p>
    <w:p w14:paraId="795C0099"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Лепка.</w:t>
      </w:r>
      <w:r w:rsidRPr="00AB377A">
        <w:rPr>
          <w:rFonts w:ascii="Times New Roman" w:hAnsi="Times New Roman" w:cs="Times New Roman"/>
          <w:sz w:val="24"/>
          <w:szCs w:val="24"/>
        </w:rPr>
        <w:t xml:space="preserve"> Продолжать знакомить детей с особенностями лепки из глины, пластилина и пластической массы.</w:t>
      </w:r>
    </w:p>
    <w:p w14:paraId="598FE311"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14:paraId="0006FC3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14:paraId="27057E54"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14:paraId="18CC1B89"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14:paraId="69490EAA"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14:paraId="32C47CEE"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14:paraId="36F982E4"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навыки аккуратной лепки.</w:t>
      </w:r>
    </w:p>
    <w:p w14:paraId="1D1F22C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навык тщательно мыть руки по окончании лепки.</w:t>
      </w:r>
    </w:p>
    <w:p w14:paraId="4E86A7E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Декоративная лепка.</w:t>
      </w:r>
      <w:r w:rsidRPr="00AB377A">
        <w:rPr>
          <w:rFonts w:ascii="Times New Roman" w:hAnsi="Times New Roman" w:cs="Times New Roman"/>
          <w:sz w:val="24"/>
          <w:szCs w:val="24"/>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14:paraId="1EE420D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лепить птиц, животных, людей по типу народных игрушек (дымковской, </w:t>
      </w:r>
      <w:proofErr w:type="spellStart"/>
      <w:r w:rsidRPr="00AB377A">
        <w:rPr>
          <w:rFonts w:ascii="Times New Roman" w:hAnsi="Times New Roman" w:cs="Times New Roman"/>
          <w:sz w:val="24"/>
          <w:szCs w:val="24"/>
        </w:rPr>
        <w:t>филимоновской</w:t>
      </w:r>
      <w:proofErr w:type="spellEnd"/>
      <w:r w:rsidRPr="00AB377A">
        <w:rPr>
          <w:rFonts w:ascii="Times New Roman" w:hAnsi="Times New Roman" w:cs="Times New Roman"/>
          <w:sz w:val="24"/>
          <w:szCs w:val="24"/>
        </w:rPr>
        <w:t>, каргопольской и др.).</w:t>
      </w:r>
    </w:p>
    <w:p w14:paraId="30CB8183"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AB377A">
        <w:rPr>
          <w:rFonts w:ascii="Times New Roman" w:hAnsi="Times New Roman" w:cs="Times New Roman"/>
          <w:sz w:val="24"/>
          <w:szCs w:val="24"/>
        </w:rPr>
        <w:t>налепами</w:t>
      </w:r>
      <w:proofErr w:type="spellEnd"/>
      <w:r w:rsidRPr="00AB377A">
        <w:rPr>
          <w:rFonts w:ascii="Times New Roman" w:hAnsi="Times New Roman" w:cs="Times New Roman"/>
          <w:sz w:val="24"/>
          <w:szCs w:val="24"/>
        </w:rPr>
        <w:t xml:space="preserve"> и углубленным рельефом, использовать стеку.</w:t>
      </w:r>
    </w:p>
    <w:p w14:paraId="0A34500A"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обмакивать пальцы в воду, чтобы сгладить неровности вылепленного изображения, когда это необходимо для передачи образа.</w:t>
      </w:r>
    </w:p>
    <w:p w14:paraId="13EF541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Аппликация</w:t>
      </w:r>
      <w:r w:rsidRPr="00AB377A">
        <w:rPr>
          <w:rFonts w:ascii="Times New Roman" w:hAnsi="Times New Roman" w:cs="Times New Roman"/>
          <w:sz w:val="24"/>
          <w:szCs w:val="24"/>
        </w:rPr>
        <w:t>. 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14:paraId="5F7ADD7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14:paraId="078FCF0B"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Побуждать создавать предметные и сюжетные композиции, дополнять их деталями, обогащающими изображения.</w:t>
      </w:r>
    </w:p>
    <w:p w14:paraId="3306892D"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аккуратное и бережное отношение к материалам.</w:t>
      </w:r>
    </w:p>
    <w:p w14:paraId="1CC95552"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Художественный труд</w:t>
      </w:r>
      <w:r w:rsidRPr="00AB377A">
        <w:rPr>
          <w:rFonts w:ascii="Times New Roman" w:hAnsi="Times New Roman" w:cs="Times New Roman"/>
          <w:sz w:val="24"/>
          <w:szCs w:val="24"/>
        </w:rPr>
        <w:t>.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14:paraId="72DAF9B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14:paraId="55A9B90A"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14:paraId="6B2CA83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14:paraId="2B3F5D24"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Привлекать детей к изготовлению пособий для занятий и самостоятельной деятельности (коробки, счетный материал), ремонту книг, на</w:t>
      </w:r>
      <w:r w:rsidR="00FB2355" w:rsidRPr="00AB377A">
        <w:rPr>
          <w:rFonts w:ascii="Times New Roman" w:hAnsi="Times New Roman" w:cs="Times New Roman"/>
          <w:sz w:val="24"/>
          <w:szCs w:val="24"/>
        </w:rPr>
        <w:t xml:space="preserve">стольно-печатных игр. </w:t>
      </w:r>
    </w:p>
    <w:p w14:paraId="38E5096B"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умение детей экономно и рационально расходовать материалы.</w:t>
      </w:r>
    </w:p>
    <w:p w14:paraId="45A71175"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Подготовительная к школе группа </w:t>
      </w:r>
    </w:p>
    <w:p w14:paraId="35558933"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6 до 7 лет) </w:t>
      </w:r>
    </w:p>
    <w:p w14:paraId="2D7D3F3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14:paraId="38F025E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6FEC17B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14:paraId="4F55C149"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14:paraId="27E4DB39"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11BADB0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48721DD2"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14:paraId="5CEEDF8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Предметное рисование</w:t>
      </w:r>
      <w:r w:rsidRPr="00AB377A">
        <w:rPr>
          <w:rFonts w:ascii="Times New Roman" w:hAnsi="Times New Roman" w:cs="Times New Roman"/>
          <w:sz w:val="24"/>
          <w:szCs w:val="24"/>
        </w:rPr>
        <w:t>.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14:paraId="5302EB0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AB377A">
        <w:rPr>
          <w:rFonts w:ascii="Times New Roman" w:hAnsi="Times New Roman" w:cs="Times New Roman"/>
          <w:sz w:val="24"/>
          <w:szCs w:val="24"/>
        </w:rPr>
        <w:t>гелевая</w:t>
      </w:r>
      <w:proofErr w:type="spellEnd"/>
      <w:r w:rsidRPr="00AB377A">
        <w:rPr>
          <w:rFonts w:ascii="Times New Roman" w:hAnsi="Times New Roman" w:cs="Times New Roman"/>
          <w:sz w:val="24"/>
          <w:szCs w:val="24"/>
        </w:rPr>
        <w:t xml:space="preserve"> ручка и др.). Предлагать соединять в одном рисунке разные материалы для создания выразительного образа. </w:t>
      </w:r>
    </w:p>
    <w:p w14:paraId="31FF5E56"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14:paraId="2CD2C736"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w:t>
      </w:r>
    </w:p>
    <w:p w14:paraId="2D311E69"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AB377A">
        <w:rPr>
          <w:rFonts w:ascii="Times New Roman" w:hAnsi="Times New Roman" w:cs="Times New Roman"/>
          <w:sz w:val="24"/>
          <w:szCs w:val="24"/>
        </w:rPr>
        <w:t>городец</w:t>
      </w:r>
      <w:proofErr w:type="spellEnd"/>
      <w:r w:rsidRPr="00AB377A">
        <w:rPr>
          <w:rFonts w:ascii="Times New Roman" w:hAnsi="Times New Roman" w:cs="Times New Roman"/>
          <w:sz w:val="24"/>
          <w:szCs w:val="24"/>
        </w:rPr>
        <w:t>) и др.</w:t>
      </w:r>
    </w:p>
    <w:p w14:paraId="50687A09"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14:paraId="531E8795"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14:paraId="55443093"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14:paraId="3408624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14:paraId="40AE0BD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Сюжетное рисование.</w:t>
      </w:r>
      <w:r w:rsidRPr="00AB377A">
        <w:rPr>
          <w:rFonts w:ascii="Times New Roman" w:hAnsi="Times New Roman" w:cs="Times New Roman"/>
          <w:sz w:val="24"/>
          <w:szCs w:val="24"/>
        </w:rPr>
        <w:t xml:space="preserve">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w:t>
      </w:r>
      <w:r w:rsidR="00BE2340" w:rsidRPr="00AB377A">
        <w:rPr>
          <w:rFonts w:ascii="Times New Roman" w:hAnsi="Times New Roman" w:cs="Times New Roman"/>
          <w:sz w:val="24"/>
          <w:szCs w:val="24"/>
        </w:rPr>
        <w:t>кое, цветок ниже дерева;</w:t>
      </w:r>
      <w:r w:rsidR="00A86D98" w:rsidRPr="00AB377A">
        <w:rPr>
          <w:rFonts w:ascii="Times New Roman" w:hAnsi="Times New Roman" w:cs="Times New Roman"/>
          <w:sz w:val="24"/>
          <w:szCs w:val="24"/>
        </w:rPr>
        <w:t xml:space="preserve"> </w:t>
      </w:r>
      <w:r w:rsidRPr="00AB377A">
        <w:rPr>
          <w:rFonts w:ascii="Times New Roman" w:hAnsi="Times New Roman" w:cs="Times New Roman"/>
          <w:sz w:val="24"/>
          <w:szCs w:val="24"/>
        </w:rPr>
        <w:t xml:space="preserve">воробышек маленький, ворона большая и т. п.). Формировать умение </w:t>
      </w:r>
    </w:p>
    <w:p w14:paraId="700901BB"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24945FD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lastRenderedPageBreak/>
        <w:t>Декоративное рисование.</w:t>
      </w:r>
      <w:r w:rsidRPr="00AB377A">
        <w:rPr>
          <w:rFonts w:ascii="Times New Roman" w:hAnsi="Times New Roman" w:cs="Times New Roman"/>
          <w:sz w:val="24"/>
          <w:szCs w:val="24"/>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AB377A">
        <w:rPr>
          <w:rFonts w:ascii="Times New Roman" w:hAnsi="Times New Roman" w:cs="Times New Roman"/>
          <w:sz w:val="24"/>
          <w:szCs w:val="24"/>
        </w:rPr>
        <w:t>жостовская</w:t>
      </w:r>
      <w:proofErr w:type="spellEnd"/>
      <w:r w:rsidRPr="00AB377A">
        <w:rPr>
          <w:rFonts w:ascii="Times New Roman" w:hAnsi="Times New Roman" w:cs="Times New Roman"/>
          <w:sz w:val="24"/>
          <w:szCs w:val="24"/>
        </w:rPr>
        <w:t xml:space="preserve">, мезенская роспись и др.). Учить детей выделять и передавать цветовую гамму народного декоративного искусства определенного вида. </w:t>
      </w:r>
    </w:p>
    <w:p w14:paraId="6B2D8D26"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умение создавать композиции на листах бумаги разной формы, силуэтах предметов и игрушек; расписывать вылепленные детьми игрушки.</w:t>
      </w:r>
    </w:p>
    <w:p w14:paraId="4D8CE709"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Закреплять умение при составлении декоративной композиции на основе того или иного вида народного искусства использовать </w:t>
      </w:r>
      <w:proofErr w:type="spellStart"/>
      <w:r w:rsidRPr="00AB377A">
        <w:rPr>
          <w:rFonts w:ascii="Times New Roman" w:hAnsi="Times New Roman" w:cs="Times New Roman"/>
          <w:sz w:val="24"/>
          <w:szCs w:val="24"/>
        </w:rPr>
        <w:t>xapaктерные</w:t>
      </w:r>
      <w:proofErr w:type="spellEnd"/>
      <w:r w:rsidRPr="00AB377A">
        <w:rPr>
          <w:rFonts w:ascii="Times New Roman" w:hAnsi="Times New Roman" w:cs="Times New Roman"/>
          <w:sz w:val="24"/>
          <w:szCs w:val="24"/>
        </w:rPr>
        <w:t xml:space="preserve"> для него элементы узора и цветовую гамму.</w:t>
      </w:r>
    </w:p>
    <w:p w14:paraId="3188246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Лепка</w:t>
      </w:r>
      <w:r w:rsidRPr="00AB377A">
        <w:rPr>
          <w:rFonts w:ascii="Times New Roman" w:hAnsi="Times New Roman" w:cs="Times New Roman"/>
          <w:sz w:val="24"/>
          <w:szCs w:val="24"/>
        </w:rPr>
        <w:t>.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14:paraId="4EE95EFB"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14:paraId="69ED9BA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5B7A032E"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Декоративная лепка. Продолжать развивать навыки декоративной лепки; учить использовать разные способы лепки (</w:t>
      </w:r>
      <w:proofErr w:type="spellStart"/>
      <w:r w:rsidRPr="00AB377A">
        <w:rPr>
          <w:rFonts w:ascii="Times New Roman" w:hAnsi="Times New Roman" w:cs="Times New Roman"/>
          <w:sz w:val="24"/>
          <w:szCs w:val="24"/>
        </w:rPr>
        <w:t>налеп</w:t>
      </w:r>
      <w:proofErr w:type="spellEnd"/>
      <w:r w:rsidRPr="00AB377A">
        <w:rPr>
          <w:rFonts w:ascii="Times New Roman" w:hAnsi="Times New Roman" w:cs="Times New Roman"/>
          <w:sz w:val="24"/>
          <w:szCs w:val="24"/>
        </w:rPr>
        <w:t>,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72D8D28D"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Аппликация.</w:t>
      </w:r>
      <w:r w:rsidRPr="00AB377A">
        <w:rPr>
          <w:rFonts w:ascii="Times New Roman" w:hAnsi="Times New Roman" w:cs="Times New Roman"/>
          <w:sz w:val="24"/>
          <w:szCs w:val="24"/>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14:paraId="03125912"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14:paraId="71EFC61A"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приемы вырезания симметричных предметов из бумаги, сложенной вдвое; несколько предметов или их частей из бумаги, сложенной гармошкой.</w:t>
      </w:r>
      <w:r w:rsidR="00A86D98" w:rsidRPr="00AB377A">
        <w:rPr>
          <w:rFonts w:ascii="Times New Roman" w:hAnsi="Times New Roman" w:cs="Times New Roman"/>
          <w:sz w:val="24"/>
          <w:szCs w:val="24"/>
        </w:rPr>
        <w:t xml:space="preserve"> </w:t>
      </w:r>
      <w:r w:rsidRPr="00AB377A">
        <w:rPr>
          <w:rFonts w:ascii="Times New Roman" w:hAnsi="Times New Roman" w:cs="Times New Roman"/>
          <w:sz w:val="24"/>
          <w:szCs w:val="24"/>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14:paraId="168FC6FD"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Художественный труд</w:t>
      </w:r>
      <w:r w:rsidRPr="00AB377A">
        <w:rPr>
          <w:rFonts w:ascii="Times New Roman" w:hAnsi="Times New Roman" w:cs="Times New Roman"/>
          <w:sz w:val="24"/>
          <w:szCs w:val="24"/>
        </w:rPr>
        <w:t>: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w:t>
      </w:r>
      <w:r w:rsidR="006A123D" w:rsidRPr="00AB377A">
        <w:rPr>
          <w:rFonts w:ascii="Times New Roman" w:hAnsi="Times New Roman" w:cs="Times New Roman"/>
          <w:sz w:val="24"/>
          <w:szCs w:val="24"/>
        </w:rPr>
        <w:t xml:space="preserve"> </w:t>
      </w:r>
      <w:r w:rsidRPr="00AB377A">
        <w:rPr>
          <w:rFonts w:ascii="Times New Roman" w:hAnsi="Times New Roman" w:cs="Times New Roman"/>
          <w:sz w:val="24"/>
          <w:szCs w:val="24"/>
        </w:rPr>
        <w:t>-</w:t>
      </w:r>
      <w:r w:rsidR="006A123D" w:rsidRPr="00AB377A">
        <w:rPr>
          <w:rFonts w:ascii="Times New Roman" w:hAnsi="Times New Roman" w:cs="Times New Roman"/>
          <w:sz w:val="24"/>
          <w:szCs w:val="24"/>
        </w:rPr>
        <w:t xml:space="preserve"> </w:t>
      </w:r>
      <w:r w:rsidRPr="00AB377A">
        <w:rPr>
          <w:rFonts w:ascii="Times New Roman" w:hAnsi="Times New Roman" w:cs="Times New Roman"/>
          <w:sz w:val="24"/>
          <w:szCs w:val="24"/>
        </w:rPr>
        <w:t>физкультурник, клюющий петушок и др.).</w:t>
      </w:r>
    </w:p>
    <w:p w14:paraId="24D1A5EA"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14:paraId="19D6B8D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умение использовать образец. Совершенствовать умение детей создавать объемные игрушки в технике оригами.</w:t>
      </w:r>
    </w:p>
    <w:p w14:paraId="5D7E81E6"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Художественный труд</w:t>
      </w:r>
      <w:r w:rsidRPr="00AB377A">
        <w:rPr>
          <w:rFonts w:ascii="Times New Roman" w:hAnsi="Times New Roman" w:cs="Times New Roman"/>
          <w:sz w:val="24"/>
          <w:szCs w:val="24"/>
        </w:rPr>
        <w:t>: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14:paraId="594A345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Художественный труд</w:t>
      </w:r>
      <w:r w:rsidRPr="00AB377A">
        <w:rPr>
          <w:rFonts w:ascii="Times New Roman" w:hAnsi="Times New Roman" w:cs="Times New Roman"/>
          <w:sz w:val="24"/>
          <w:szCs w:val="24"/>
        </w:rPr>
        <w:t xml:space="preserve">: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w:t>
      </w:r>
      <w:r w:rsidRPr="00AB377A">
        <w:rPr>
          <w:rFonts w:ascii="Times New Roman" w:hAnsi="Times New Roman" w:cs="Times New Roman"/>
          <w:sz w:val="24"/>
          <w:szCs w:val="24"/>
        </w:rPr>
        <w:lastRenderedPageBreak/>
        <w:t xml:space="preserve">передавать выразительность образа, создавать общие композиции («Лесная поляна», «Сказочные герои»). Развивать фантазию, воображение. </w:t>
      </w:r>
    </w:p>
    <w:p w14:paraId="0EC5C026"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умение детей аккуратно и экономно использовать мате</w:t>
      </w:r>
      <w:r w:rsidR="006A123D" w:rsidRPr="00AB377A">
        <w:rPr>
          <w:rFonts w:ascii="Times New Roman" w:hAnsi="Times New Roman" w:cs="Times New Roman"/>
          <w:sz w:val="24"/>
          <w:szCs w:val="24"/>
        </w:rPr>
        <w:t>риалы.</w:t>
      </w:r>
    </w:p>
    <w:p w14:paraId="53693889"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Конструктивно-модельная</w:t>
      </w:r>
      <w:r w:rsidR="006A123D" w:rsidRPr="00AB377A">
        <w:rPr>
          <w:rFonts w:ascii="Times New Roman" w:hAnsi="Times New Roman" w:cs="Times New Roman"/>
          <w:b/>
          <w:sz w:val="24"/>
          <w:szCs w:val="24"/>
        </w:rPr>
        <w:t xml:space="preserve"> </w:t>
      </w:r>
      <w:r w:rsidRPr="00AB377A">
        <w:rPr>
          <w:rFonts w:ascii="Times New Roman" w:hAnsi="Times New Roman" w:cs="Times New Roman"/>
          <w:b/>
          <w:sz w:val="24"/>
          <w:szCs w:val="24"/>
        </w:rPr>
        <w:t>деятельность</w:t>
      </w:r>
    </w:p>
    <w:p w14:paraId="06AACB98" w14:textId="77777777" w:rsidR="001C4CE0" w:rsidRPr="00AB377A" w:rsidRDefault="006A123D"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Вторая</w:t>
      </w:r>
      <w:r w:rsidR="001C4CE0" w:rsidRPr="00AB377A">
        <w:rPr>
          <w:rFonts w:ascii="Times New Roman" w:hAnsi="Times New Roman" w:cs="Times New Roman"/>
          <w:b/>
          <w:sz w:val="24"/>
          <w:szCs w:val="24"/>
        </w:rPr>
        <w:t xml:space="preserve"> группа</w:t>
      </w:r>
      <w:r w:rsidRPr="00AB377A">
        <w:rPr>
          <w:rFonts w:ascii="Times New Roman" w:hAnsi="Times New Roman" w:cs="Times New Roman"/>
          <w:b/>
          <w:sz w:val="24"/>
          <w:szCs w:val="24"/>
        </w:rPr>
        <w:t xml:space="preserve"> раннего возраста</w:t>
      </w:r>
      <w:r w:rsidR="001C4CE0" w:rsidRPr="00AB377A">
        <w:rPr>
          <w:rFonts w:ascii="Times New Roman" w:hAnsi="Times New Roman" w:cs="Times New Roman"/>
          <w:b/>
          <w:sz w:val="24"/>
          <w:szCs w:val="24"/>
        </w:rPr>
        <w:t xml:space="preserve"> </w:t>
      </w:r>
    </w:p>
    <w:p w14:paraId="6151484E"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2 до 3 лет) </w:t>
      </w:r>
    </w:p>
    <w:p w14:paraId="064FBA1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14:paraId="3BA3EC5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учить детей сооружать элементарные постройки по образцу, поддерживать желание строить что-то самостоятельно. </w:t>
      </w:r>
    </w:p>
    <w:p w14:paraId="1AAD839E"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Способствовать пониманию пространственных соотношений. </w:t>
      </w:r>
    </w:p>
    <w:p w14:paraId="0D9F13FA"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14:paraId="2ACE0D8D"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По окончании игры приучать убирать все на место. </w:t>
      </w:r>
    </w:p>
    <w:p w14:paraId="3DEAA8B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детей с простейшими пластмассовыми конструкторами.</w:t>
      </w:r>
    </w:p>
    <w:p w14:paraId="6E588F03"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совместно с взрослым конструировать башенки, домики, машины.</w:t>
      </w:r>
    </w:p>
    <w:p w14:paraId="567347F2"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Поддерживать желание детей строить самостоятельно. </w:t>
      </w:r>
    </w:p>
    <w:p w14:paraId="1F9BF172"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В летнее время способствовать строительным играм с использованием природного материала (песок, вода, желуди, камешки и т. п.).</w:t>
      </w:r>
    </w:p>
    <w:p w14:paraId="3C8A76C9" w14:textId="77777777" w:rsidR="001C4CE0" w:rsidRPr="00AB377A" w:rsidRDefault="006A123D"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 М</w:t>
      </w:r>
      <w:r w:rsidR="001C4CE0" w:rsidRPr="00AB377A">
        <w:rPr>
          <w:rFonts w:ascii="Times New Roman" w:hAnsi="Times New Roman" w:cs="Times New Roman"/>
          <w:b/>
          <w:sz w:val="24"/>
          <w:szCs w:val="24"/>
        </w:rPr>
        <w:t xml:space="preserve">ладшая группа </w:t>
      </w:r>
    </w:p>
    <w:p w14:paraId="26FBC4BA"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3 до 4 лет) </w:t>
      </w:r>
    </w:p>
    <w:p w14:paraId="23B6E6E5"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14:paraId="3AC49212"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14:paraId="22247CD4"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Развивать желание сооружать постройки по собственному замыслу. </w:t>
      </w:r>
    </w:p>
    <w:p w14:paraId="6CD5A502"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14:paraId="5B282F51"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Средняя группа </w:t>
      </w:r>
    </w:p>
    <w:p w14:paraId="2FAC1E5A"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4 до 5 лет) </w:t>
      </w:r>
    </w:p>
    <w:p w14:paraId="79153A0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14:paraId="3E6149B6"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14:paraId="3555932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w:t>
      </w:r>
    </w:p>
    <w:p w14:paraId="2EF9FB75"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кузов и т. д.).</w:t>
      </w:r>
    </w:p>
    <w:p w14:paraId="47308042"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14:paraId="2AB54C21"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14:paraId="083653E6"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14:paraId="273D641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14:paraId="79358F68"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Старшая группа </w:t>
      </w:r>
    </w:p>
    <w:p w14:paraId="16CB8CCF"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5 до 6 лет) </w:t>
      </w:r>
    </w:p>
    <w:p w14:paraId="19E596C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развивать умение детей устанавливать связь между создаваемыми постройками и тем, что они видят в</w:t>
      </w:r>
      <w:r w:rsidR="006A123D" w:rsidRPr="00AB377A">
        <w:rPr>
          <w:rFonts w:ascii="Times New Roman" w:hAnsi="Times New Roman" w:cs="Times New Roman"/>
          <w:sz w:val="24"/>
          <w:szCs w:val="24"/>
        </w:rPr>
        <w:t xml:space="preserve"> окружающей жизни; созда</w:t>
      </w:r>
      <w:r w:rsidRPr="00AB377A">
        <w:rPr>
          <w:rFonts w:ascii="Times New Roman" w:hAnsi="Times New Roman" w:cs="Times New Roman"/>
          <w:sz w:val="24"/>
          <w:szCs w:val="24"/>
        </w:rPr>
        <w:t>вать разнообразные постройки и конструкции (дома, спортивное и игровое оборудование и т. п.).</w:t>
      </w:r>
    </w:p>
    <w:p w14:paraId="17D5FEE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выделять основные части и характерные детали конструкций. </w:t>
      </w:r>
    </w:p>
    <w:p w14:paraId="07A096A6"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Поощрять самостоятельность, творчество, инициативу, дружелюбие.</w:t>
      </w:r>
    </w:p>
    <w:p w14:paraId="36C010A8"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14:paraId="014BD946"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14:paraId="55DAF68B"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умение создавать различные по величине и конструкции постройки одного и того же объекта. </w:t>
      </w:r>
    </w:p>
    <w:p w14:paraId="4C31217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строить по рисунку, самостоятельно подбирать необходимый строительный материал. </w:t>
      </w:r>
    </w:p>
    <w:p w14:paraId="13DDB7E9"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14:paraId="3BE52BC7"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Подготовительная к школе группа </w:t>
      </w:r>
    </w:p>
    <w:p w14:paraId="61CD4BBB"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6 до 7 лет) </w:t>
      </w:r>
    </w:p>
    <w:p w14:paraId="1BDF27FE"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14:paraId="5B0DF3B1"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видеть конструкцию объекта и анализировать ее основные части, их функциональное назначение.</w:t>
      </w:r>
    </w:p>
    <w:p w14:paraId="414AC4E3"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Предлагать детям самостоятельно находить отдельные конструктивные решения на основе анализа существующих сооружений.</w:t>
      </w:r>
    </w:p>
    <w:p w14:paraId="6C700E68"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навыки коллективной работы: умение распределять обязанности, работать в соответствии с общим замыслом, не мешая друг другу.</w:t>
      </w:r>
    </w:p>
    <w:p w14:paraId="21E592B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Конструирование из строительного материала.</w:t>
      </w:r>
      <w:r w:rsidRPr="00AB377A">
        <w:rPr>
          <w:rFonts w:ascii="Times New Roman" w:hAnsi="Times New Roman" w:cs="Times New Roman"/>
          <w:sz w:val="24"/>
          <w:szCs w:val="24"/>
        </w:rPr>
        <w:t xml:space="preserve">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14:paraId="7F3AFFF3"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учить сооружать постройки, объединенные общей темой (улица, машины, дома).</w:t>
      </w:r>
    </w:p>
    <w:p w14:paraId="1579FC53"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Конструирование из деталей конструкторов</w:t>
      </w:r>
      <w:r w:rsidRPr="00AB377A">
        <w:rPr>
          <w:rFonts w:ascii="Times New Roman" w:hAnsi="Times New Roman" w:cs="Times New Roman"/>
          <w:sz w:val="24"/>
          <w:szCs w:val="24"/>
        </w:rPr>
        <w:t>.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14:paraId="03D1B72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w:t>
      </w:r>
    </w:p>
    <w:p w14:paraId="1F6AF83B"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создавать конструкции, объединенные общей темой (детская площадка, стоянка машин и др.).</w:t>
      </w:r>
    </w:p>
    <w:p w14:paraId="65C1AC59"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разбирать конструкции при помощи скобы и киянки (в пластмассовых конструкторах).</w:t>
      </w:r>
    </w:p>
    <w:p w14:paraId="51FDC605"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lastRenderedPageBreak/>
        <w:t>Музыкально-художественная</w:t>
      </w:r>
      <w:r w:rsidR="004B6D24" w:rsidRPr="00AB377A">
        <w:rPr>
          <w:rFonts w:ascii="Times New Roman" w:hAnsi="Times New Roman" w:cs="Times New Roman"/>
          <w:b/>
          <w:sz w:val="24"/>
          <w:szCs w:val="24"/>
        </w:rPr>
        <w:t xml:space="preserve"> д</w:t>
      </w:r>
      <w:r w:rsidRPr="00AB377A">
        <w:rPr>
          <w:rFonts w:ascii="Times New Roman" w:hAnsi="Times New Roman" w:cs="Times New Roman"/>
          <w:b/>
          <w:sz w:val="24"/>
          <w:szCs w:val="24"/>
        </w:rPr>
        <w:t>еятельность</w:t>
      </w:r>
      <w:r w:rsidR="004B6D24" w:rsidRPr="00AB377A">
        <w:rPr>
          <w:rFonts w:ascii="Times New Roman" w:hAnsi="Times New Roman" w:cs="Times New Roman"/>
          <w:b/>
          <w:sz w:val="24"/>
          <w:szCs w:val="24"/>
        </w:rPr>
        <w:t>.</w:t>
      </w:r>
    </w:p>
    <w:p w14:paraId="0FA2990B" w14:textId="77777777" w:rsidR="001C4CE0" w:rsidRPr="00AB377A" w:rsidRDefault="004B6D24"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 М</w:t>
      </w:r>
      <w:r w:rsidR="001C4CE0" w:rsidRPr="00AB377A">
        <w:rPr>
          <w:rFonts w:ascii="Times New Roman" w:hAnsi="Times New Roman" w:cs="Times New Roman"/>
          <w:b/>
          <w:sz w:val="24"/>
          <w:szCs w:val="24"/>
        </w:rPr>
        <w:t xml:space="preserve">ладшая группа </w:t>
      </w:r>
    </w:p>
    <w:p w14:paraId="6BD5EBB2"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2 до 3 лет) </w:t>
      </w:r>
    </w:p>
    <w:p w14:paraId="08C00E6B"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Воспитывать интерес к музыке, желание слушать музыку, подпевать, выполнять простейшие танцевальные движения.</w:t>
      </w:r>
    </w:p>
    <w:p w14:paraId="4AF5D0F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Слушание</w:t>
      </w:r>
      <w:r w:rsidRPr="00AB377A">
        <w:rPr>
          <w:rFonts w:ascii="Times New Roman" w:hAnsi="Times New Roman" w:cs="Times New Roman"/>
          <w:sz w:val="24"/>
          <w:szCs w:val="24"/>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14:paraId="535FB455"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различать звуки по высоте (высокое и низкое звучание колокольчика, фортепьяно, металлофона).</w:t>
      </w:r>
    </w:p>
    <w:p w14:paraId="1995F7B9"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Пение</w:t>
      </w:r>
      <w:r w:rsidRPr="00AB377A">
        <w:rPr>
          <w:rFonts w:ascii="Times New Roman" w:hAnsi="Times New Roman" w:cs="Times New Roman"/>
          <w:sz w:val="24"/>
          <w:szCs w:val="24"/>
        </w:rPr>
        <w:t>.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14:paraId="294D3BB1"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Музыкально-ритмические движения.</w:t>
      </w:r>
      <w:r w:rsidRPr="00AB377A">
        <w:rPr>
          <w:rFonts w:ascii="Times New Roman" w:hAnsi="Times New Roman" w:cs="Times New Roman"/>
          <w:sz w:val="24"/>
          <w:szCs w:val="24"/>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AB377A">
        <w:rPr>
          <w:rFonts w:ascii="Times New Roman" w:hAnsi="Times New Roman" w:cs="Times New Roman"/>
          <w:sz w:val="24"/>
          <w:szCs w:val="24"/>
        </w:rPr>
        <w:t>полуприседать</w:t>
      </w:r>
      <w:proofErr w:type="spellEnd"/>
      <w:r w:rsidRPr="00AB377A">
        <w:rPr>
          <w:rFonts w:ascii="Times New Roman" w:hAnsi="Times New Roman" w:cs="Times New Roman"/>
          <w:sz w:val="24"/>
          <w:szCs w:val="24"/>
        </w:rPr>
        <w:t xml:space="preserve">,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w:t>
      </w:r>
    </w:p>
    <w:p w14:paraId="12F7B3B8"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галопом), выполнять плясовые движения в кругу, врассыпную, менять движения с изменением характера музыки или содержания песни.</w:t>
      </w:r>
    </w:p>
    <w:p w14:paraId="43B65915" w14:textId="77777777" w:rsidR="001C4CE0" w:rsidRPr="00AB377A" w:rsidRDefault="004B6D24" w:rsidP="001C4CE0">
      <w:pPr>
        <w:pStyle w:val="af0"/>
        <w:jc w:val="both"/>
        <w:rPr>
          <w:rFonts w:ascii="Times New Roman" w:hAnsi="Times New Roman" w:cs="Times New Roman"/>
          <w:b/>
          <w:sz w:val="24"/>
          <w:szCs w:val="24"/>
        </w:rPr>
      </w:pPr>
      <w:r w:rsidRPr="00AB377A">
        <w:rPr>
          <w:rFonts w:ascii="Times New Roman" w:hAnsi="Times New Roman" w:cs="Times New Roman"/>
          <w:sz w:val="24"/>
          <w:szCs w:val="24"/>
        </w:rPr>
        <w:t xml:space="preserve"> </w:t>
      </w:r>
      <w:r w:rsidRPr="00AB377A">
        <w:rPr>
          <w:rFonts w:ascii="Times New Roman" w:hAnsi="Times New Roman" w:cs="Times New Roman"/>
          <w:b/>
          <w:sz w:val="24"/>
          <w:szCs w:val="24"/>
        </w:rPr>
        <w:t>М</w:t>
      </w:r>
      <w:r w:rsidR="001C4CE0" w:rsidRPr="00AB377A">
        <w:rPr>
          <w:rFonts w:ascii="Times New Roman" w:hAnsi="Times New Roman" w:cs="Times New Roman"/>
          <w:b/>
          <w:sz w:val="24"/>
          <w:szCs w:val="24"/>
        </w:rPr>
        <w:t xml:space="preserve">ладшая группа </w:t>
      </w:r>
    </w:p>
    <w:p w14:paraId="45846028"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3 до 4 лет) </w:t>
      </w:r>
    </w:p>
    <w:p w14:paraId="0269BD18"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Воспитывать у детей эмоциональную отзывчивость на музыку. </w:t>
      </w:r>
    </w:p>
    <w:p w14:paraId="2D87FE0A"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Познакомить с тремя музыкальными жанрами: песней, танцем, маршем. Способствовать развитию музыкальной</w:t>
      </w:r>
      <w:r w:rsidR="004B6D24" w:rsidRPr="00AB377A">
        <w:rPr>
          <w:rFonts w:ascii="Times New Roman" w:hAnsi="Times New Roman" w:cs="Times New Roman"/>
          <w:sz w:val="24"/>
          <w:szCs w:val="24"/>
        </w:rPr>
        <w:t xml:space="preserve"> памяти. Формировать уме</w:t>
      </w:r>
      <w:r w:rsidRPr="00AB377A">
        <w:rPr>
          <w:rFonts w:ascii="Times New Roman" w:hAnsi="Times New Roman" w:cs="Times New Roman"/>
          <w:sz w:val="24"/>
          <w:szCs w:val="24"/>
        </w:rPr>
        <w:t>ние узнавать знакомые песни, пьесы; чувствовать характер музыки (веселый, бодрый, спокойный), эмоционально на нее реагировать.</w:t>
      </w:r>
    </w:p>
    <w:p w14:paraId="55298194"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Слушание.</w:t>
      </w:r>
      <w:r w:rsidRPr="00AB377A">
        <w:rPr>
          <w:rFonts w:ascii="Times New Roman" w:hAnsi="Times New Roman" w:cs="Times New Roman"/>
          <w:sz w:val="24"/>
          <w:szCs w:val="24"/>
        </w:rPr>
        <w:t xml:space="preserve"> Учить слушать музыкальное произведение до конца, понимать характер музыки, узнавать и определять, сколько частей в произведении. </w:t>
      </w:r>
    </w:p>
    <w:p w14:paraId="345CE13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Развивать способность различать звуки по высоте в пределах октавы — септимы, замечать изменение в силе звучания мелодии (громко, тихо). </w:t>
      </w:r>
    </w:p>
    <w:p w14:paraId="6A3985C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14:paraId="3BCEDC7E"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Пение.</w:t>
      </w:r>
      <w:r w:rsidRPr="00AB377A">
        <w:rPr>
          <w:rFonts w:ascii="Times New Roman" w:hAnsi="Times New Roman" w:cs="Times New Roman"/>
          <w:sz w:val="24"/>
          <w:szCs w:val="24"/>
        </w:rPr>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09EDB182"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Песенное творчество</w:t>
      </w:r>
      <w:r w:rsidRPr="00AB377A">
        <w:rPr>
          <w:rFonts w:ascii="Times New Roman" w:hAnsi="Times New Roman" w:cs="Times New Roman"/>
          <w:sz w:val="24"/>
          <w:szCs w:val="24"/>
        </w:rPr>
        <w:t>.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14:paraId="7EBF72A2"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Музыкально-ритмические движения</w:t>
      </w:r>
      <w:r w:rsidRPr="00AB377A">
        <w:rPr>
          <w:rFonts w:ascii="Times New Roman" w:hAnsi="Times New Roman" w:cs="Times New Roman"/>
          <w:sz w:val="24"/>
          <w:szCs w:val="24"/>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14:paraId="119DA9B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Улучшать качество исполнения танцевальных движений: притопывать попеременно двумя ногами и одной ногой. </w:t>
      </w:r>
    </w:p>
    <w:p w14:paraId="68848481"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14:paraId="3EDC3D74"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14:paraId="222E56E5"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Развитие танцевально-игрового творчества. Стимулировать самостоятельное выполнение танцевальных движений под плясовые мелодии. </w:t>
      </w:r>
    </w:p>
    <w:p w14:paraId="66C85B2B"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более точно выполнять движения, передающие характер изображаемых животных.</w:t>
      </w:r>
    </w:p>
    <w:p w14:paraId="2F5E6181"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 xml:space="preserve">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14:paraId="52CF6662"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дошкольников подыгрывать на детских ударных музыкальных инструментах.</w:t>
      </w:r>
    </w:p>
    <w:p w14:paraId="7997933E"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Средняя группа </w:t>
      </w:r>
    </w:p>
    <w:p w14:paraId="46F8A2F7"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4 до 5 лет) </w:t>
      </w:r>
    </w:p>
    <w:p w14:paraId="4B90B7DE"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14:paraId="09EAAD32"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Обогащать музыкальные впечатления, способствовать дальнейшему развитию основ музыкальной культуры.</w:t>
      </w:r>
    </w:p>
    <w:p w14:paraId="0B032013"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Слушание.</w:t>
      </w:r>
      <w:r w:rsidRPr="00AB377A">
        <w:rPr>
          <w:rFonts w:ascii="Times New Roman" w:hAnsi="Times New Roman" w:cs="Times New Roman"/>
          <w:sz w:val="24"/>
          <w:szCs w:val="24"/>
        </w:rPr>
        <w:t xml:space="preserve"> Формировать навыки культуры слушания музыки (не отвлекаться, дослушивать произведение до конца). </w:t>
      </w:r>
    </w:p>
    <w:p w14:paraId="11F22244"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чувствовать характер музыки, узнавать знакомые произведения, высказывать свои впечатления о прослушанном. </w:t>
      </w:r>
    </w:p>
    <w:p w14:paraId="1119485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14:paraId="11FA2AC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Пение</w:t>
      </w:r>
      <w:r w:rsidRPr="00AB377A">
        <w:rPr>
          <w:rFonts w:ascii="Times New Roman" w:hAnsi="Times New Roman" w:cs="Times New Roman"/>
          <w:sz w:val="24"/>
          <w:szCs w:val="24"/>
        </w:rPr>
        <w:t>.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14:paraId="4548961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Песенное творчество</w:t>
      </w:r>
      <w:r w:rsidRPr="00AB377A">
        <w:rPr>
          <w:rFonts w:ascii="Times New Roman" w:hAnsi="Times New Roman" w:cs="Times New Roman"/>
          <w:sz w:val="24"/>
          <w:szCs w:val="24"/>
        </w:rPr>
        <w:t>.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14:paraId="0CB3FE14"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Музыкально-ритмические движения</w:t>
      </w:r>
      <w:r w:rsidRPr="00AB377A">
        <w:rPr>
          <w:rFonts w:ascii="Times New Roman" w:hAnsi="Times New Roman" w:cs="Times New Roman"/>
          <w:sz w:val="24"/>
          <w:szCs w:val="24"/>
        </w:rPr>
        <w:t>. Продолжать формировать у детей навык ритмичного движения в соответствии с характером музыки.</w:t>
      </w:r>
    </w:p>
    <w:p w14:paraId="7026FE6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самостоятельно менять движения в соответствии с двух- и трехчастной формой музыки. </w:t>
      </w:r>
    </w:p>
    <w:p w14:paraId="22FBD8DE"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Совершенствовать танцевальные движения: прямой галоп, пружинка, кружение по одному и в парах. </w:t>
      </w:r>
    </w:p>
    <w:p w14:paraId="32BB8FE5"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14:paraId="608C1676"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совершенствовать навыки основных движений (ходьба: «торжественная», спокойная, «таинственная»; бег: легкий и стремительный). </w:t>
      </w:r>
    </w:p>
    <w:p w14:paraId="794697A3"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Развитие танцевально-игрового творчества. Способствовать развитию эмоционально-образного исполнен</w:t>
      </w:r>
      <w:r w:rsidR="002520EF" w:rsidRPr="00AB377A">
        <w:rPr>
          <w:rFonts w:ascii="Times New Roman" w:hAnsi="Times New Roman" w:cs="Times New Roman"/>
          <w:sz w:val="24"/>
          <w:szCs w:val="24"/>
        </w:rPr>
        <w:t>ия музыкально-игровых уп</w:t>
      </w:r>
      <w:r w:rsidRPr="00AB377A">
        <w:rPr>
          <w:rFonts w:ascii="Times New Roman" w:hAnsi="Times New Roman" w:cs="Times New Roman"/>
          <w:sz w:val="24"/>
          <w:szCs w:val="24"/>
        </w:rPr>
        <w:t xml:space="preserve">ражнений (кружатся листочки, падают снежинки) и сценок, используя мимику и пантомиму (зайка веселый и грустный, хитрая лисичка, сердитый волк и т. д.). </w:t>
      </w:r>
    </w:p>
    <w:p w14:paraId="24344233"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Обучать инсценированию песен и постановке небольших музыкальных спектаклей.</w:t>
      </w:r>
    </w:p>
    <w:p w14:paraId="03DC6D48"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Игра на детских музыкальных инструментах. Формировать умение подыгрывать простейшие мелодии на деревянных ложках, погремушках, барабане, металлофоне.</w:t>
      </w:r>
    </w:p>
    <w:p w14:paraId="3A5912F6"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Старшая группа </w:t>
      </w:r>
    </w:p>
    <w:p w14:paraId="06393CDD"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5 до 6 лет) </w:t>
      </w:r>
    </w:p>
    <w:p w14:paraId="5CE0A76D"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развивать интерес и любовь к музыке, музыкальную отзывчивость на нее.</w:t>
      </w:r>
    </w:p>
    <w:p w14:paraId="3183E2D4"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музыкальную культуру на основе знакомства с классической, народной и современной музыкой. </w:t>
      </w:r>
    </w:p>
    <w:p w14:paraId="2BA1BDE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развивать музыкальные способности детей: </w:t>
      </w:r>
      <w:proofErr w:type="spellStart"/>
      <w:r w:rsidRPr="00AB377A">
        <w:rPr>
          <w:rFonts w:ascii="Times New Roman" w:hAnsi="Times New Roman" w:cs="Times New Roman"/>
          <w:sz w:val="24"/>
          <w:szCs w:val="24"/>
        </w:rPr>
        <w:t>звуковысотный</w:t>
      </w:r>
      <w:proofErr w:type="spellEnd"/>
      <w:r w:rsidRPr="00AB377A">
        <w:rPr>
          <w:rFonts w:ascii="Times New Roman" w:hAnsi="Times New Roman" w:cs="Times New Roman"/>
          <w:sz w:val="24"/>
          <w:szCs w:val="24"/>
        </w:rPr>
        <w:t xml:space="preserve">, ритмический, тембровый, динамический слух. </w:t>
      </w:r>
    </w:p>
    <w:p w14:paraId="76FE129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14:paraId="0C1B168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Слушание</w:t>
      </w:r>
      <w:r w:rsidRPr="00AB377A">
        <w:rPr>
          <w:rFonts w:ascii="Times New Roman" w:hAnsi="Times New Roman" w:cs="Times New Roman"/>
          <w:sz w:val="24"/>
          <w:szCs w:val="24"/>
        </w:rPr>
        <w:t xml:space="preserve">. Учить различать жанры музыкальных произведений (марш, танец, песня). </w:t>
      </w:r>
    </w:p>
    <w:p w14:paraId="063AED7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14:paraId="1DB4B43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Совершенствовать навык различения звуков по высоте в пределах квинты, звучания музыкальных </w:t>
      </w:r>
      <w:proofErr w:type="spellStart"/>
      <w:r w:rsidRPr="00AB377A">
        <w:rPr>
          <w:rFonts w:ascii="Times New Roman" w:hAnsi="Times New Roman" w:cs="Times New Roman"/>
          <w:sz w:val="24"/>
          <w:szCs w:val="24"/>
        </w:rPr>
        <w:t>инструментова</w:t>
      </w:r>
      <w:proofErr w:type="spellEnd"/>
      <w:r w:rsidRPr="00AB377A">
        <w:rPr>
          <w:rFonts w:ascii="Times New Roman" w:hAnsi="Times New Roman" w:cs="Times New Roman"/>
          <w:sz w:val="24"/>
          <w:szCs w:val="24"/>
        </w:rPr>
        <w:t xml:space="preserve"> (клавишно-ударные и струнные: фортепиано, скрипка, виолончель, балалайка).</w:t>
      </w:r>
    </w:p>
    <w:p w14:paraId="38726E7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Пение</w:t>
      </w:r>
      <w:r w:rsidRPr="00AB377A">
        <w:rPr>
          <w:rFonts w:ascii="Times New Roman" w:hAnsi="Times New Roman" w:cs="Times New Roman"/>
          <w:sz w:val="24"/>
          <w:szCs w:val="24"/>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14:paraId="19054FF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Способствовать развитию навыков сольного пения, с музыкальным сопровождением и без него. </w:t>
      </w:r>
    </w:p>
    <w:p w14:paraId="7BDA2E3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Содействовать проявлению самостоятельности и творческому исполнению песен разного характера. </w:t>
      </w:r>
    </w:p>
    <w:p w14:paraId="7C2BF29B"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песенный музыкальный вкус.</w:t>
      </w:r>
    </w:p>
    <w:p w14:paraId="3D07239D"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Песенное творчество</w:t>
      </w:r>
      <w:r w:rsidRPr="00AB377A">
        <w:rPr>
          <w:rFonts w:ascii="Times New Roman" w:hAnsi="Times New Roman" w:cs="Times New Roman"/>
          <w:sz w:val="24"/>
          <w:szCs w:val="24"/>
        </w:rPr>
        <w:t xml:space="preserve">. Учить импровизировать мелодию на заданный текст. </w:t>
      </w:r>
    </w:p>
    <w:p w14:paraId="55EE08E3"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сочинять мелодии различного характера: ласковую колыбельную, задорный или бодрый марш, плавный вальс, веселую плясовую.</w:t>
      </w:r>
    </w:p>
    <w:p w14:paraId="27D7D7EA"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Музыкально-ритмические движения</w:t>
      </w:r>
      <w:r w:rsidRPr="00AB377A">
        <w:rPr>
          <w:rFonts w:ascii="Times New Roman" w:hAnsi="Times New Roman" w:cs="Times New Roman"/>
          <w:sz w:val="24"/>
          <w:szCs w:val="24"/>
        </w:rPr>
        <w:t>. Развивать чувство ритма, умение передавать через движения характер музыки, ее эмоционально-образное содержание.</w:t>
      </w:r>
    </w:p>
    <w:p w14:paraId="1E82F19E"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14:paraId="207C0A6D"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14:paraId="51A8AAC6"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Познакомить с русским хороводом, пляской, а также с танцами других народов.</w:t>
      </w:r>
    </w:p>
    <w:p w14:paraId="4EAC4A1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14:paraId="42A33E3B"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Музыкально-игровое и танцевальное творчество</w:t>
      </w:r>
      <w:r w:rsidRPr="00AB377A">
        <w:rPr>
          <w:rFonts w:ascii="Times New Roman" w:hAnsi="Times New Roman" w:cs="Times New Roman"/>
          <w:sz w:val="24"/>
          <w:szCs w:val="24"/>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14:paraId="0B972A2A"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самостоятельно придумывать движения, отражающие содержание песни. </w:t>
      </w:r>
    </w:p>
    <w:p w14:paraId="413940B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Побуждать к инсценированию содержания песен, хороводов.</w:t>
      </w:r>
    </w:p>
    <w:p w14:paraId="4C753DF8"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14:paraId="48D72C7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творчество детей, побуждать их к активным самостоятельным действиям.</w:t>
      </w:r>
    </w:p>
    <w:p w14:paraId="01D25F47"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Подготовительная к школе группа </w:t>
      </w:r>
    </w:p>
    <w:p w14:paraId="7E9DCC2E" w14:textId="77777777" w:rsidR="001C4CE0" w:rsidRPr="00AB377A" w:rsidRDefault="001C4CE0" w:rsidP="001C4CE0">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6 до 7 лет) </w:t>
      </w:r>
    </w:p>
    <w:p w14:paraId="06AEF30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приобщать детей к музыкальной культуре, воспитывать художественный вкус. </w:t>
      </w:r>
    </w:p>
    <w:p w14:paraId="00AF31B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обогащать музыкальные впечатления детей, вызывать яркий эмоциональный отклик при восприятии музыки разного характера. </w:t>
      </w:r>
    </w:p>
    <w:p w14:paraId="5C11D8FE"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Совершенствовать </w:t>
      </w:r>
      <w:proofErr w:type="spellStart"/>
      <w:r w:rsidRPr="00AB377A">
        <w:rPr>
          <w:rFonts w:ascii="Times New Roman" w:hAnsi="Times New Roman" w:cs="Times New Roman"/>
          <w:sz w:val="24"/>
          <w:szCs w:val="24"/>
        </w:rPr>
        <w:t>звуковысотный</w:t>
      </w:r>
      <w:proofErr w:type="spellEnd"/>
      <w:r w:rsidRPr="00AB377A">
        <w:rPr>
          <w:rFonts w:ascii="Times New Roman" w:hAnsi="Times New Roman" w:cs="Times New Roman"/>
          <w:sz w:val="24"/>
          <w:szCs w:val="24"/>
        </w:rPr>
        <w:t>, ритмический, тембровый и дина</w:t>
      </w:r>
      <w:r w:rsidR="00C76CF9" w:rsidRPr="00AB377A">
        <w:rPr>
          <w:rFonts w:ascii="Times New Roman" w:hAnsi="Times New Roman" w:cs="Times New Roman"/>
          <w:sz w:val="24"/>
          <w:szCs w:val="24"/>
        </w:rPr>
        <w:t xml:space="preserve">мический слух. </w:t>
      </w:r>
    </w:p>
    <w:p w14:paraId="33BE80F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Способствовать дальнейшему формированию певческого голоса, развитию навыков движения под музыку. </w:t>
      </w:r>
    </w:p>
    <w:p w14:paraId="2E671A64"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Обучать игре на детских музыкальных инструментах.</w:t>
      </w:r>
    </w:p>
    <w:p w14:paraId="446C35CF"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элементарными музыкальными понятиями.</w:t>
      </w:r>
    </w:p>
    <w:p w14:paraId="06592AFB"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Слушание</w:t>
      </w:r>
      <w:r w:rsidRPr="00AB377A">
        <w:rPr>
          <w:rFonts w:ascii="Times New Roman" w:hAnsi="Times New Roman" w:cs="Times New Roman"/>
          <w:sz w:val="24"/>
          <w:szCs w:val="24"/>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14:paraId="25D29E6D"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14:paraId="1C147AC4"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Познакомить детей с мелодией Государственного гимна Российской Федерации.</w:t>
      </w:r>
    </w:p>
    <w:p w14:paraId="58B66966"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Пение. Совершенствовать певческий голос и вокально-слуховую координацию. </w:t>
      </w:r>
    </w:p>
    <w:p w14:paraId="68F650BC"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14:paraId="4C841E9A"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Закреплять умение петь самостоятельно, индивидуально и коллективно, с музыкальным сопровождением и без него. </w:t>
      </w:r>
    </w:p>
    <w:p w14:paraId="0396DFC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Песенное творчество</w:t>
      </w:r>
      <w:r w:rsidRPr="00AB377A">
        <w:rPr>
          <w:rFonts w:ascii="Times New Roman" w:hAnsi="Times New Roman" w:cs="Times New Roman"/>
          <w:sz w:val="24"/>
          <w:szCs w:val="24"/>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14:paraId="4E138300"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b/>
          <w:sz w:val="24"/>
          <w:szCs w:val="24"/>
        </w:rPr>
        <w:t>Музыкально-ритмические движения</w:t>
      </w:r>
      <w:r w:rsidRPr="00AB377A">
        <w:rPr>
          <w:rFonts w:ascii="Times New Roman" w:hAnsi="Times New Roman" w:cs="Times New Roman"/>
          <w:sz w:val="24"/>
          <w:szCs w:val="24"/>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14:paraId="5D956932"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Знакомить с национальными плясками (русские, белорусские, украинские и т. д.). </w:t>
      </w:r>
    </w:p>
    <w:p w14:paraId="47F186F8"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14:paraId="17D3AFD6"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Музыкально-игровое и танцевальное творчество.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14:paraId="2F0D731E"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детей импровизировать под музыку соответствующего характера (лыжник, конькобежец, наездник, рыбак; лукавый котик и сердитый козлик и т. п.). </w:t>
      </w:r>
    </w:p>
    <w:p w14:paraId="32061F97"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придумывать движения, отражающие содержание песни; выразительно действовать с воображаемыми предметами.</w:t>
      </w:r>
    </w:p>
    <w:p w14:paraId="2FF6A798"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самостоятельно искать способ передачи в движениях музыкальных образов. </w:t>
      </w:r>
    </w:p>
    <w:p w14:paraId="24882D7D"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музыкальные способности; содействовать проявлению активности и самостоятельности.</w:t>
      </w:r>
    </w:p>
    <w:p w14:paraId="1745E1E4"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Игра на детских музыкальных инструментах. Знакомить с музыкальными произведениями в исполнении различных инструментов и в оркестровой обработке. </w:t>
      </w:r>
    </w:p>
    <w:p w14:paraId="6EF79442" w14:textId="77777777" w:rsidR="001C4CE0" w:rsidRPr="00AB377A" w:rsidRDefault="001C4CE0" w:rsidP="001C4CE0">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2AFF9D2B"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2.2.5.ОБРАЗОВАТЕЛЬНАЯ ОБЛАСТЬ «ФИЗИЧЕСКОЕ РАЗВИТИЕ»</w:t>
      </w:r>
    </w:p>
    <w:p w14:paraId="2B3D3165"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659CC110"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Основные цели и задачи</w:t>
      </w:r>
    </w:p>
    <w:p w14:paraId="49A766B1"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Формирование начальных представлений о здоровом образе жизни. </w:t>
      </w:r>
    </w:p>
    <w:p w14:paraId="361B7303"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Формирование у детей начальных представлений о здоровом образе жизни.</w:t>
      </w:r>
    </w:p>
    <w:p w14:paraId="56180458"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Физическая культура. Сохранение, укрепление и охрана здоровья детей; повышение умственной и физической работоспособности, предупреждение утомления.</w:t>
      </w:r>
    </w:p>
    <w:p w14:paraId="726B7E08"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14:paraId="20CEDF7C"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14:paraId="3B606526"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14:paraId="7C15391E"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Содержание психолого-педагогической работы </w:t>
      </w:r>
    </w:p>
    <w:p w14:paraId="553D3DB1"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Формирование начальных представлений о здоровом образе жизни </w:t>
      </w:r>
    </w:p>
    <w:p w14:paraId="29748AA4"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Вторая группа раннего возраста </w:t>
      </w:r>
    </w:p>
    <w:p w14:paraId="76F77929"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2 до 3 лет) </w:t>
      </w:r>
    </w:p>
    <w:p w14:paraId="0EF013F5"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p>
    <w:p w14:paraId="2B3A4D6F"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 Младшая группа </w:t>
      </w:r>
    </w:p>
    <w:p w14:paraId="76B97456"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3 до 4 лет) </w:t>
      </w:r>
    </w:p>
    <w:p w14:paraId="43B0FF5A"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14:paraId="78410020"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Дать представление о полезной и вредной пище; об овощах и фруктах, молочных продуктах, полезных для здоровья человека. </w:t>
      </w:r>
    </w:p>
    <w:p w14:paraId="70AEC30F"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14:paraId="7B7E04F7"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Познакомить детей с упражнениями, укрепляющими различные органы и системы организма. Дать представление о необходимости закаливания.</w:t>
      </w:r>
    </w:p>
    <w:p w14:paraId="2C9174F0"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Дать представление о ценности здоровья; формировать желание вести здоровый образ жизни. </w:t>
      </w:r>
    </w:p>
    <w:p w14:paraId="633FE2BE"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умение сообщать о своем самочувствии взрослым, осознавать необходимость лечения. </w:t>
      </w:r>
    </w:p>
    <w:p w14:paraId="24EA7EC6"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потребность в соблюдении навыков гигиены и опрятности в повседневной жизни.</w:t>
      </w:r>
    </w:p>
    <w:p w14:paraId="530E2D0C"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Средняя группа </w:t>
      </w:r>
    </w:p>
    <w:p w14:paraId="61E30B43"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4 до 5 лет) </w:t>
      </w:r>
    </w:p>
    <w:p w14:paraId="5E33E460"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14:paraId="07CD2B51"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Воспитывать потребность в соблюдении режима питания, употреблении в пищу овощей и фруктов, других полезных продуктов. </w:t>
      </w:r>
    </w:p>
    <w:p w14:paraId="6503803D"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14:paraId="525B9EBE"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Знакомить детей с понятиями «здоровье» и «болезнь». </w:t>
      </w:r>
    </w:p>
    <w:p w14:paraId="1FE5BF29"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14:paraId="4BE33D18"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умение оказывать себе элементарную помощь при ушибах, обращаться за помощью к взрослым при заболевании, травме. </w:t>
      </w:r>
    </w:p>
    <w:p w14:paraId="67AB9A35"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14:paraId="3D47D0F3"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Старшая группа </w:t>
      </w:r>
    </w:p>
    <w:p w14:paraId="0727D11F"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5 до 6 лет) </w:t>
      </w:r>
    </w:p>
    <w:p w14:paraId="1D8E59BF"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14:paraId="7915B2CD"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14:paraId="50794813"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14:paraId="57CEE66E"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Расширять представления о роли гигиены и режима дня для здоровья человека.</w:t>
      </w:r>
    </w:p>
    <w:p w14:paraId="376AE885"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14:paraId="1B671900"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Знакомить детей с возможностями здорового человека. </w:t>
      </w:r>
    </w:p>
    <w:p w14:paraId="5D36D0F1"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потребность в здоровом образе жизни. Прививать интерес к физической культуре и спорту и желание заниматься физкультурой и спортом. </w:t>
      </w:r>
    </w:p>
    <w:p w14:paraId="1AFA9362"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Знакомить с доступными сведениями из истории олимпийского движения. </w:t>
      </w:r>
    </w:p>
    <w:p w14:paraId="19F4C44F"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Знакомить с основами техники безопасности.</w:t>
      </w:r>
    </w:p>
    <w:p w14:paraId="5E1BDCE5"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Подготовительная к школе группа </w:t>
      </w:r>
    </w:p>
    <w:p w14:paraId="6DF620FE"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6 до 7 лет) </w:t>
      </w:r>
    </w:p>
    <w:p w14:paraId="165CAE61"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детей о рациональном питании (объем пищи, последовательность ее приема, разнообразие в питании, питьевой режим).</w:t>
      </w:r>
    </w:p>
    <w:p w14:paraId="7C9A8DAF"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14:paraId="503A7998"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Формировать представления об активном отдыхе. </w:t>
      </w:r>
    </w:p>
    <w:p w14:paraId="6E57A258"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Расширять представления о правилах и видах закаливания, о пользе закаливающих процедур. </w:t>
      </w:r>
    </w:p>
    <w:p w14:paraId="32FBF9EA"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Расширять представления о роли солнечного света, воздуха и воды в жизни человека и их влиянии на здоровье.</w:t>
      </w:r>
    </w:p>
    <w:p w14:paraId="07AF47E0"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Физическая культура</w:t>
      </w:r>
    </w:p>
    <w:p w14:paraId="6A6502E3"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Вторая группа раннего возраста </w:t>
      </w:r>
    </w:p>
    <w:p w14:paraId="402CA63E"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2 до 3 лет) </w:t>
      </w:r>
    </w:p>
    <w:p w14:paraId="0BF261F5"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умение сохранять устойчивое положение тела, правильную осанку.</w:t>
      </w:r>
    </w:p>
    <w:p w14:paraId="6CA4A7C7"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14:paraId="03C56AD8"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14:paraId="47A08329"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proofErr w:type="spellStart"/>
      <w:r w:rsidRPr="00AB377A">
        <w:rPr>
          <w:rFonts w:ascii="Times New Roman" w:hAnsi="Times New Roman" w:cs="Times New Roman"/>
          <w:sz w:val="24"/>
          <w:szCs w:val="24"/>
        </w:rPr>
        <w:t>пepcoнажей</w:t>
      </w:r>
      <w:proofErr w:type="spellEnd"/>
      <w:r w:rsidRPr="00AB377A">
        <w:rPr>
          <w:rFonts w:ascii="Times New Roman" w:hAnsi="Times New Roman" w:cs="Times New Roman"/>
          <w:sz w:val="24"/>
          <w:szCs w:val="24"/>
        </w:rPr>
        <w:t xml:space="preserve"> (попрыгать, как зайчики; поклевать зернышки и попить водичку, как цыплята, и т. п.).</w:t>
      </w:r>
    </w:p>
    <w:p w14:paraId="73D4998D"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sz w:val="24"/>
          <w:szCs w:val="24"/>
        </w:rPr>
        <w:t xml:space="preserve"> </w:t>
      </w:r>
      <w:r w:rsidRPr="00AB377A">
        <w:rPr>
          <w:rFonts w:ascii="Times New Roman" w:hAnsi="Times New Roman" w:cs="Times New Roman"/>
          <w:b/>
          <w:sz w:val="24"/>
          <w:szCs w:val="24"/>
        </w:rPr>
        <w:t xml:space="preserve">Младшая группа </w:t>
      </w:r>
    </w:p>
    <w:p w14:paraId="3E13B860"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3 до 4 лет) </w:t>
      </w:r>
    </w:p>
    <w:p w14:paraId="159501FC"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14:paraId="1079E27D"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14:paraId="2EF282E5"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умение энергично отталкивать мячи при катании, бросании. Продолжать учить ловить мяч двумя руками одновременно.</w:t>
      </w:r>
    </w:p>
    <w:p w14:paraId="2894487C"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Обучать хвату за перекладину во время лазанья. Закреплять умение ползать.</w:t>
      </w:r>
    </w:p>
    <w:p w14:paraId="5BAD86DA"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сохранять правильную осанку в положениях сидя, стоя, в движении, при выполнении упражнений в равновесии.</w:t>
      </w:r>
    </w:p>
    <w:p w14:paraId="2B1B2FD0"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кататься на санках, садиться на трехколесный велосипед, кататься на нем и слезать с него.</w:t>
      </w:r>
    </w:p>
    <w:p w14:paraId="4D061780"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реагировать на сигналы «беги», «лови», «стой» и др.; выполнять правила в подвижных играх.</w:t>
      </w:r>
    </w:p>
    <w:p w14:paraId="7DC07AA3"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Развивать самостоятельность и творчество при выполнении физических упражнений, в подвижных играх.</w:t>
      </w:r>
    </w:p>
    <w:p w14:paraId="5C2DCA0E"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b/>
          <w:sz w:val="24"/>
          <w:szCs w:val="24"/>
        </w:rPr>
        <w:t>Подвижные игры</w:t>
      </w:r>
      <w:r w:rsidRPr="00AB377A">
        <w:rPr>
          <w:rFonts w:ascii="Times New Roman" w:hAnsi="Times New Roman" w:cs="Times New Roman"/>
          <w:sz w:val="24"/>
          <w:szCs w:val="24"/>
        </w:rPr>
        <w:t xml:space="preserve">. Развивать активность и творчество детей в процессе двигательной деятельности. Организовывать игры с правилами. </w:t>
      </w:r>
    </w:p>
    <w:p w14:paraId="63AD6B40"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14:paraId="0EF8733C"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Воспитывать у детей умение соблюдать элементарные правила, согласовывать движения, ориентироваться в пространстве.</w:t>
      </w:r>
    </w:p>
    <w:p w14:paraId="6C69775F"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Средняя группа </w:t>
      </w:r>
    </w:p>
    <w:p w14:paraId="251568A8"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4 до 5 лет) </w:t>
      </w:r>
    </w:p>
    <w:p w14:paraId="415CB34C"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правильную осанку.</w:t>
      </w:r>
    </w:p>
    <w:p w14:paraId="1C574247"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14:paraId="5A966533"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14:paraId="56B53356"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14:paraId="007F53F8"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14:paraId="2FC50FE3"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14:paraId="35FF332F"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кататься на двухколесном велосипеде по прямой, по кругу.</w:t>
      </w:r>
    </w:p>
    <w:p w14:paraId="1A5B6E80"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детей ходить на лыжах скользящим шагом, выполнять повороты, подниматься на гору.</w:t>
      </w:r>
    </w:p>
    <w:p w14:paraId="40AAED2E"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построениям, соблюдению дистанции во время передвижения.</w:t>
      </w:r>
    </w:p>
    <w:p w14:paraId="7859DEE4"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Развивать психофизические качества: быстроту, выносливость, гибкость, ловкость и др. </w:t>
      </w:r>
    </w:p>
    <w:p w14:paraId="2AC8C139"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выполнять ведущую роль в подвижной игре, осознанно относиться к выполнению правил игры.</w:t>
      </w:r>
    </w:p>
    <w:p w14:paraId="72A96CDD"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14:paraId="68C24D39"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b/>
          <w:sz w:val="24"/>
          <w:szCs w:val="24"/>
        </w:rPr>
        <w:t>Подвижные игры</w:t>
      </w:r>
      <w:r w:rsidRPr="00AB377A">
        <w:rPr>
          <w:rFonts w:ascii="Times New Roman" w:hAnsi="Times New Roman" w:cs="Times New Roman"/>
          <w:sz w:val="24"/>
          <w:szCs w:val="24"/>
        </w:rPr>
        <w:t>. Продолжать развивать активность детей в играх с мячами, скакалками, обручами и т. д.</w:t>
      </w:r>
    </w:p>
    <w:p w14:paraId="01197620"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Развивать быстроту, силу, ловкость, пространственную ориентировку. </w:t>
      </w:r>
    </w:p>
    <w:p w14:paraId="48D56B1D"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Воспитывать самостоятельность и инициативность в организации знакомых игр.</w:t>
      </w:r>
    </w:p>
    <w:p w14:paraId="3E7B07EF"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Приучать к выполнению действий по сигналу. </w:t>
      </w:r>
    </w:p>
    <w:p w14:paraId="10EC3D4F"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Старшая группа </w:t>
      </w:r>
    </w:p>
    <w:p w14:paraId="51F8BF3D"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5 до 6 лет) </w:t>
      </w:r>
    </w:p>
    <w:p w14:paraId="4ECD6233"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формировать правильную осанку; умение осознанно выполнять движения.</w:t>
      </w:r>
    </w:p>
    <w:p w14:paraId="383D0C9A"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Совершенствовать двигательные умения и навыки детей.</w:t>
      </w:r>
    </w:p>
    <w:p w14:paraId="19195421"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быстроту, силу, выносливость, гибкость.</w:t>
      </w:r>
    </w:p>
    <w:p w14:paraId="7BBD23D7"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Закреплять умение легко ходить и бегать, энергично отталкиваясь от опоры. </w:t>
      </w:r>
    </w:p>
    <w:p w14:paraId="2214F59B"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бегать наперегонки, с преодолением препятствий.</w:t>
      </w:r>
    </w:p>
    <w:p w14:paraId="191EF096"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лазать по гимнастической стенке, меняя темп.</w:t>
      </w:r>
    </w:p>
    <w:p w14:paraId="53006396"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14:paraId="50F95B11"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14:paraId="09277265"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14:paraId="495C50A7"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элементам спортивных игр, играм с элементами соревнования, играм-эстафетам.</w:t>
      </w:r>
    </w:p>
    <w:p w14:paraId="758EE6D7"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Приучать помогать взрослым готовить физкультурный инвентарь к занятиям физическими упражнениями, убирать его на место.</w:t>
      </w:r>
    </w:p>
    <w:p w14:paraId="063AAD96"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Поддерживать интерес детей к различным видам спорта, сообщать им некоторые сведения о событиях спортивной жизни страны.</w:t>
      </w:r>
    </w:p>
    <w:p w14:paraId="14220120"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b/>
          <w:sz w:val="24"/>
          <w:szCs w:val="24"/>
        </w:rPr>
        <w:t>Подвижные игры</w:t>
      </w:r>
      <w:r w:rsidRPr="00AB377A">
        <w:rPr>
          <w:rFonts w:ascii="Times New Roman" w:hAnsi="Times New Roman" w:cs="Times New Roman"/>
          <w:sz w:val="24"/>
          <w:szCs w:val="24"/>
        </w:rPr>
        <w:t xml:space="preserve">. Продолжать учить детей самостоятельно организовывать знакомые подвижные игры, проявляя инициативу и творчество. </w:t>
      </w:r>
    </w:p>
    <w:p w14:paraId="7791F3DA"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Воспитывать у детей стремление участвовать в играх с элементами соревнования, играх-эстафетах. </w:t>
      </w:r>
    </w:p>
    <w:p w14:paraId="3544DA1F"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спорти</w:t>
      </w:r>
      <w:r w:rsidR="00EF0582" w:rsidRPr="00AB377A">
        <w:rPr>
          <w:rFonts w:ascii="Times New Roman" w:hAnsi="Times New Roman" w:cs="Times New Roman"/>
          <w:sz w:val="24"/>
          <w:szCs w:val="24"/>
        </w:rPr>
        <w:t>вным играм и упражнениям.</w:t>
      </w:r>
    </w:p>
    <w:p w14:paraId="2D70AEB4"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Подготовительная к школе группа </w:t>
      </w:r>
    </w:p>
    <w:p w14:paraId="56EB0841" w14:textId="77777777" w:rsidR="00611A61" w:rsidRPr="00AB377A" w:rsidRDefault="00611A61" w:rsidP="00611A61">
      <w:pPr>
        <w:pStyle w:val="af0"/>
        <w:jc w:val="both"/>
        <w:rPr>
          <w:rFonts w:ascii="Times New Roman" w:hAnsi="Times New Roman" w:cs="Times New Roman"/>
          <w:b/>
          <w:sz w:val="24"/>
          <w:szCs w:val="24"/>
        </w:rPr>
      </w:pPr>
      <w:r w:rsidRPr="00AB377A">
        <w:rPr>
          <w:rFonts w:ascii="Times New Roman" w:hAnsi="Times New Roman" w:cs="Times New Roman"/>
          <w:b/>
          <w:sz w:val="24"/>
          <w:szCs w:val="24"/>
        </w:rPr>
        <w:t xml:space="preserve">(от 6 до 7 лет) </w:t>
      </w:r>
    </w:p>
    <w:p w14:paraId="11A88FCA"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Формировать потребность в ежедневной двигательной деятельности.</w:t>
      </w:r>
    </w:p>
    <w:p w14:paraId="0AA0FA9F"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Воспитывать умение сохранять правильную осанку в различных видах деятельности.</w:t>
      </w:r>
    </w:p>
    <w:p w14:paraId="5CBB6F1D"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 xml:space="preserve">Совершенствовать технику </w:t>
      </w:r>
      <w:proofErr w:type="spellStart"/>
      <w:r w:rsidRPr="00AB377A">
        <w:rPr>
          <w:rFonts w:ascii="Times New Roman" w:hAnsi="Times New Roman" w:cs="Times New Roman"/>
          <w:sz w:val="24"/>
          <w:szCs w:val="24"/>
        </w:rPr>
        <w:t>ocновных</w:t>
      </w:r>
      <w:proofErr w:type="spellEnd"/>
      <w:r w:rsidRPr="00AB377A">
        <w:rPr>
          <w:rFonts w:ascii="Times New Roman" w:hAnsi="Times New Roman" w:cs="Times New Roman"/>
          <w:sz w:val="24"/>
          <w:szCs w:val="24"/>
        </w:rPr>
        <w:t xml:space="preserve"> движений, добиваясь естественности, легкости, точности, выразительности их выполнения.</w:t>
      </w:r>
    </w:p>
    <w:p w14:paraId="1DA2A512"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умение соблюдать заданный темп в ходьбе и беге.</w:t>
      </w:r>
    </w:p>
    <w:p w14:paraId="03A36ED9"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сочетать разбег с отталкиванием в прыжках на мягкое покрытие, в длину и высоту с разбега.</w:t>
      </w:r>
    </w:p>
    <w:p w14:paraId="2FE01D00"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Добиваться активного движения кисти руки при броске.</w:t>
      </w:r>
    </w:p>
    <w:p w14:paraId="43C55C3F"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перелезать с пролета на пролет гимнастической стенки по диагонали.</w:t>
      </w:r>
    </w:p>
    <w:p w14:paraId="0570AF29"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14:paraId="4EFC7C4E"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психофизические качества: силу, быстроту, выносливость, ловкость, гибкость.</w:t>
      </w:r>
    </w:p>
    <w:p w14:paraId="47398FF5"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упражнять детей в статическом и динамическом равновесии, развивать координацию движений и ориентировку в пространстве.</w:t>
      </w:r>
    </w:p>
    <w:p w14:paraId="065478C2"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Закреплять навыки выполнения спортивных упражнений.</w:t>
      </w:r>
    </w:p>
    <w:p w14:paraId="71A95A47"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самостоятельно следить за состоянием физкультурного инвентаря, спортивной формы, активно участвовать в уходе за ними.</w:t>
      </w:r>
    </w:p>
    <w:p w14:paraId="08F951A7"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14:paraId="5FBE30E2"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Продолжать учить детей самостоятельно организовывать подвижные игры, придумывать собственные игры, варианты игр, комбинировать движения.</w:t>
      </w:r>
    </w:p>
    <w:p w14:paraId="1E66374E"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Поддерживать интерес к физической культуре и спорту, отдельным достижениям в области спорта.</w:t>
      </w:r>
    </w:p>
    <w:p w14:paraId="52645FB6"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b/>
          <w:sz w:val="24"/>
          <w:szCs w:val="24"/>
        </w:rPr>
        <w:t>Подвижные игры</w:t>
      </w:r>
      <w:r w:rsidRPr="00AB377A">
        <w:rPr>
          <w:rFonts w:ascii="Times New Roman" w:hAnsi="Times New Roman" w:cs="Times New Roman"/>
          <w:sz w:val="24"/>
          <w:szCs w:val="24"/>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w:t>
      </w:r>
      <w:proofErr w:type="spellStart"/>
      <w:r w:rsidRPr="00AB377A">
        <w:rPr>
          <w:rFonts w:ascii="Times New Roman" w:hAnsi="Times New Roman" w:cs="Times New Roman"/>
          <w:sz w:val="24"/>
          <w:szCs w:val="24"/>
        </w:rPr>
        <w:t>резуль</w:t>
      </w:r>
      <w:proofErr w:type="spellEnd"/>
      <w:r w:rsidRPr="00AB377A">
        <w:rPr>
          <w:rFonts w:ascii="Times New Roman" w:hAnsi="Times New Roman" w:cs="Times New Roman"/>
          <w:sz w:val="24"/>
          <w:szCs w:val="24"/>
        </w:rPr>
        <w:t>-таты товарищей.</w:t>
      </w:r>
    </w:p>
    <w:p w14:paraId="6FB8A1AE"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Учить придумывать варианты игр, комбинировать движения, проявляя творческие способности.</w:t>
      </w:r>
    </w:p>
    <w:p w14:paraId="191F84E1" w14:textId="77777777" w:rsidR="00611A61" w:rsidRPr="00AB377A" w:rsidRDefault="00611A61" w:rsidP="00611A61">
      <w:pPr>
        <w:pStyle w:val="af0"/>
        <w:jc w:val="both"/>
        <w:rPr>
          <w:rFonts w:ascii="Times New Roman" w:hAnsi="Times New Roman" w:cs="Times New Roman"/>
          <w:sz w:val="24"/>
          <w:szCs w:val="24"/>
        </w:rPr>
      </w:pPr>
      <w:r w:rsidRPr="00AB377A">
        <w:rPr>
          <w:rFonts w:ascii="Times New Roman" w:hAnsi="Times New Roman" w:cs="Times New Roman"/>
          <w:sz w:val="24"/>
          <w:szCs w:val="24"/>
        </w:rPr>
        <w:t>Развивать интерес к спортивным играм и упражнениям (городки, бадминтон, баскетбол, настольный теннис, хоккей, футбол).</w:t>
      </w:r>
    </w:p>
    <w:p w14:paraId="6939582B" w14:textId="77777777" w:rsidR="002E6166" w:rsidRPr="00AB377A" w:rsidRDefault="002E6166" w:rsidP="00222EAC">
      <w:pPr>
        <w:tabs>
          <w:tab w:val="left" w:pos="2205"/>
        </w:tabs>
        <w:spacing w:line="240" w:lineRule="auto"/>
        <w:rPr>
          <w:rFonts w:ascii="Times New Roman" w:eastAsia="Times New Roman" w:hAnsi="Times New Roman"/>
          <w:b/>
          <w:i/>
          <w:spacing w:val="-3"/>
          <w:sz w:val="24"/>
          <w:szCs w:val="24"/>
          <w:lang w:eastAsia="ru-RU"/>
        </w:rPr>
      </w:pPr>
    </w:p>
    <w:p w14:paraId="406D895B" w14:textId="52CEBED9" w:rsidR="006C1C36" w:rsidRPr="00FB7F9E" w:rsidRDefault="006C1C36" w:rsidP="00FB7F9E">
      <w:pPr>
        <w:rPr>
          <w:sz w:val="24"/>
          <w:szCs w:val="24"/>
        </w:rPr>
      </w:pPr>
      <w:r w:rsidRPr="00AB377A">
        <w:rPr>
          <w:rFonts w:ascii="Times New Roman" w:hAnsi="Times New Roman"/>
          <w:b/>
          <w:bCs/>
          <w:i/>
          <w:iCs/>
          <w:sz w:val="24"/>
          <w:szCs w:val="24"/>
        </w:rPr>
        <w:t xml:space="preserve"> 2.</w:t>
      </w:r>
      <w:r w:rsidR="00FB7F9E">
        <w:rPr>
          <w:rFonts w:ascii="Times New Roman" w:hAnsi="Times New Roman"/>
          <w:b/>
          <w:bCs/>
          <w:i/>
          <w:iCs/>
          <w:sz w:val="24"/>
          <w:szCs w:val="24"/>
        </w:rPr>
        <w:t>3</w:t>
      </w:r>
      <w:r w:rsidRPr="00AB377A">
        <w:rPr>
          <w:rFonts w:ascii="Times New Roman" w:hAnsi="Times New Roman"/>
          <w:b/>
          <w:bCs/>
          <w:i/>
          <w:iCs/>
          <w:sz w:val="24"/>
          <w:szCs w:val="24"/>
        </w:rPr>
        <w:t>. Особенности взаимодействия с семьями воспитанников</w:t>
      </w:r>
    </w:p>
    <w:p w14:paraId="453B492A" w14:textId="77777777" w:rsidR="006C1C36" w:rsidRPr="00AB377A" w:rsidRDefault="006C1C36" w:rsidP="006C1C36">
      <w:pPr>
        <w:spacing w:before="100" w:beforeAutospacing="1" w:after="100" w:afterAutospacing="1" w:line="240" w:lineRule="auto"/>
        <w:rPr>
          <w:rFonts w:ascii="Times New Roman" w:eastAsia="Times New Roman" w:hAnsi="Times New Roman"/>
          <w:sz w:val="24"/>
          <w:szCs w:val="24"/>
          <w:lang w:eastAsia="ru-RU"/>
        </w:rPr>
      </w:pPr>
      <w:r w:rsidRPr="00AB377A">
        <w:rPr>
          <w:rFonts w:ascii="Times New Roman" w:hAnsi="Times New Roman"/>
          <w:sz w:val="24"/>
          <w:szCs w:val="24"/>
        </w:rPr>
        <w:t xml:space="preserve">     </w:t>
      </w:r>
      <w:r w:rsidRPr="00AB377A">
        <w:rPr>
          <w:rFonts w:ascii="Times New Roman" w:eastAsia="Times New Roman" w:hAnsi="Times New Roman"/>
          <w:sz w:val="24"/>
          <w:szCs w:val="24"/>
          <w:lang w:eastAsia="ru-RU"/>
        </w:rPr>
        <w:t xml:space="preserve">Взаимодействие с семьями воспитанников на протяжении всего учебного года было одним из направлений деятельности учреждения. Оно ориентировано на поиск таких форм и методов </w:t>
      </w:r>
      <w:r w:rsidRPr="00AB377A">
        <w:rPr>
          <w:rFonts w:ascii="Times New Roman" w:eastAsia="Times New Roman" w:hAnsi="Times New Roman"/>
          <w:sz w:val="24"/>
          <w:szCs w:val="24"/>
          <w:lang w:eastAsia="ru-RU"/>
        </w:rPr>
        <w:lastRenderedPageBreak/>
        <w:t xml:space="preserve">работы, которые позволяют учесть актуальные потребности родителей, способствуют формированию активной родительской позиции. </w:t>
      </w:r>
      <w:r w:rsidRPr="00AB377A">
        <w:rPr>
          <w:rFonts w:ascii="Times New Roman" w:hAnsi="Times New Roman"/>
          <w:sz w:val="24"/>
          <w:szCs w:val="24"/>
        </w:rPr>
        <w:t>Педагогический коллектив стремится к поиску нетрадиционных форм общения и педагогического просвещения родителей. Сотрудничество с родителями осуществлялось в индивидуальной и коллективной форме.</w:t>
      </w:r>
      <w:r w:rsidRPr="00AB377A">
        <w:rPr>
          <w:rFonts w:ascii="Times New Roman" w:eastAsia="Dotum" w:hAnsi="Times New Roman"/>
          <w:sz w:val="24"/>
          <w:szCs w:val="24"/>
        </w:rPr>
        <w:t xml:space="preserve"> </w:t>
      </w:r>
      <w:r w:rsidRPr="00AB377A">
        <w:rPr>
          <w:rFonts w:ascii="Times New Roman" w:eastAsia="Times New Roman" w:hAnsi="Times New Roman"/>
          <w:sz w:val="24"/>
          <w:szCs w:val="24"/>
          <w:lang w:eastAsia="ru-RU"/>
        </w:rPr>
        <w:t>Дошкольное учреждение поддерживает желание родителей приобрести знания, необходимые для воспитания детей. Педагогический коллектив для этого предлагает родителям различные виды сотрудничества и совместного творчества:</w:t>
      </w:r>
    </w:p>
    <w:p w14:paraId="0E72B9AF" w14:textId="77777777" w:rsidR="006C1C36" w:rsidRPr="00AB377A" w:rsidRDefault="006C1C36" w:rsidP="006C1C36">
      <w:pPr>
        <w:spacing w:before="100" w:beforeAutospacing="1" w:after="100" w:afterAutospacing="1" w:line="240" w:lineRule="auto"/>
        <w:rPr>
          <w:rFonts w:ascii="Times New Roman" w:eastAsia="Times New Roman" w:hAnsi="Times New Roman"/>
          <w:sz w:val="24"/>
          <w:szCs w:val="24"/>
          <w:lang w:eastAsia="ru-RU"/>
        </w:rPr>
      </w:pPr>
      <w:r w:rsidRPr="00AB377A">
        <w:rPr>
          <w:rFonts w:ascii="Times New Roman" w:eastAsia="Times New Roman" w:hAnsi="Times New Roman"/>
          <w:sz w:val="24"/>
          <w:szCs w:val="24"/>
          <w:lang w:eastAsia="ru-RU"/>
        </w:rPr>
        <w:t>•    Родительские собрания</w:t>
      </w:r>
      <w:r w:rsidRPr="00AB377A">
        <w:rPr>
          <w:rFonts w:ascii="Times New Roman" w:eastAsia="Times New Roman" w:hAnsi="Times New Roman"/>
          <w:sz w:val="24"/>
          <w:szCs w:val="24"/>
          <w:lang w:eastAsia="ru-RU"/>
        </w:rPr>
        <w:br/>
        <w:t>•    Консультации</w:t>
      </w:r>
      <w:r w:rsidRPr="00AB377A">
        <w:rPr>
          <w:rFonts w:ascii="Times New Roman" w:eastAsia="Times New Roman" w:hAnsi="Times New Roman"/>
          <w:sz w:val="24"/>
          <w:szCs w:val="24"/>
          <w:lang w:eastAsia="ru-RU"/>
        </w:rPr>
        <w:br/>
        <w:t>•    Изготовление поделок в кругу семьи</w:t>
      </w:r>
      <w:r w:rsidRPr="00AB377A">
        <w:rPr>
          <w:rFonts w:ascii="Times New Roman" w:eastAsia="Times New Roman" w:hAnsi="Times New Roman"/>
          <w:sz w:val="24"/>
          <w:szCs w:val="24"/>
          <w:lang w:eastAsia="ru-RU"/>
        </w:rPr>
        <w:br/>
        <w:t>•    Совместные выставки, рисунки, участие в праздниках</w:t>
      </w:r>
      <w:r w:rsidRPr="00AB377A">
        <w:rPr>
          <w:rFonts w:ascii="Times New Roman" w:eastAsia="Times New Roman" w:hAnsi="Times New Roman"/>
          <w:sz w:val="24"/>
          <w:szCs w:val="24"/>
          <w:lang w:eastAsia="ru-RU"/>
        </w:rPr>
        <w:br/>
        <w:t>•    Творческие вечера, встречи</w:t>
      </w:r>
      <w:r w:rsidRPr="00AB377A">
        <w:rPr>
          <w:rFonts w:ascii="Times New Roman" w:eastAsia="Times New Roman" w:hAnsi="Times New Roman"/>
          <w:sz w:val="24"/>
          <w:szCs w:val="24"/>
          <w:lang w:eastAsia="ru-RU"/>
        </w:rPr>
        <w:br/>
        <w:t>•    Дни открытых дверей, совместные досуги.</w:t>
      </w:r>
    </w:p>
    <w:p w14:paraId="624A37DA" w14:textId="77777777" w:rsidR="006C1C36" w:rsidRPr="00AB377A" w:rsidRDefault="006C1C36" w:rsidP="006C1C36">
      <w:pPr>
        <w:pStyle w:val="a3"/>
        <w:numPr>
          <w:ilvl w:val="0"/>
          <w:numId w:val="35"/>
        </w:numPr>
        <w:tabs>
          <w:tab w:val="clear" w:pos="644"/>
          <w:tab w:val="num" w:pos="0"/>
        </w:tabs>
        <w:spacing w:after="0"/>
        <w:ind w:left="142" w:right="-1" w:hanging="142"/>
        <w:jc w:val="both"/>
        <w:rPr>
          <w:rFonts w:ascii="Times New Roman" w:eastAsiaTheme="minorHAnsi" w:hAnsi="Times New Roman"/>
          <w:sz w:val="24"/>
          <w:szCs w:val="24"/>
        </w:rPr>
      </w:pPr>
      <w:r w:rsidRPr="00AB377A">
        <w:rPr>
          <w:rFonts w:ascii="Times New Roman" w:hAnsi="Times New Roman"/>
          <w:sz w:val="24"/>
          <w:szCs w:val="24"/>
        </w:rPr>
        <w:t xml:space="preserve">   Анкетирование родителей с целью выявления запросов, интересов и пожеланий при          </w:t>
      </w:r>
    </w:p>
    <w:p w14:paraId="544D98C2" w14:textId="77777777" w:rsidR="006C1C36" w:rsidRPr="00AB377A" w:rsidRDefault="006C1C36" w:rsidP="006C1C36">
      <w:pPr>
        <w:pStyle w:val="a3"/>
        <w:spacing w:after="0"/>
        <w:ind w:left="142" w:right="-1"/>
        <w:jc w:val="both"/>
        <w:rPr>
          <w:rFonts w:ascii="Times New Roman" w:eastAsiaTheme="minorHAnsi" w:hAnsi="Times New Roman"/>
          <w:sz w:val="24"/>
          <w:szCs w:val="24"/>
        </w:rPr>
      </w:pPr>
      <w:r w:rsidRPr="00AB377A">
        <w:rPr>
          <w:rFonts w:ascii="Times New Roman" w:hAnsi="Times New Roman"/>
          <w:sz w:val="24"/>
          <w:szCs w:val="24"/>
        </w:rPr>
        <w:t xml:space="preserve">    организации образовательных и воспитательных услуг в ДОУ.</w:t>
      </w:r>
    </w:p>
    <w:p w14:paraId="3FEA4044" w14:textId="77777777" w:rsidR="006C1C36" w:rsidRPr="00AB377A" w:rsidRDefault="006C1C36" w:rsidP="006C1C36">
      <w:pPr>
        <w:pStyle w:val="a3"/>
        <w:numPr>
          <w:ilvl w:val="0"/>
          <w:numId w:val="35"/>
        </w:numPr>
        <w:tabs>
          <w:tab w:val="clear" w:pos="644"/>
          <w:tab w:val="num" w:pos="0"/>
        </w:tabs>
        <w:spacing w:after="0"/>
        <w:ind w:left="142" w:right="-1" w:hanging="142"/>
        <w:jc w:val="both"/>
        <w:rPr>
          <w:rFonts w:ascii="Times New Roman" w:eastAsiaTheme="minorHAnsi" w:hAnsi="Times New Roman"/>
          <w:sz w:val="24"/>
          <w:szCs w:val="24"/>
        </w:rPr>
      </w:pPr>
      <w:r w:rsidRPr="00AB377A">
        <w:rPr>
          <w:rFonts w:ascii="Times New Roman" w:hAnsi="Times New Roman"/>
          <w:sz w:val="24"/>
          <w:szCs w:val="24"/>
        </w:rPr>
        <w:t xml:space="preserve">   Оформление родительские уголки  в соответствии с современными требованиями.</w:t>
      </w:r>
    </w:p>
    <w:p w14:paraId="18B038DD" w14:textId="77777777" w:rsidR="006C1C36" w:rsidRPr="00AB377A" w:rsidRDefault="006C1C36" w:rsidP="006C1C36">
      <w:pPr>
        <w:pStyle w:val="a3"/>
        <w:numPr>
          <w:ilvl w:val="0"/>
          <w:numId w:val="35"/>
        </w:numPr>
        <w:tabs>
          <w:tab w:val="clear" w:pos="644"/>
          <w:tab w:val="num" w:pos="0"/>
        </w:tabs>
        <w:spacing w:after="0"/>
        <w:ind w:left="142" w:right="-1" w:hanging="142"/>
        <w:jc w:val="both"/>
        <w:rPr>
          <w:rFonts w:ascii="Times New Roman" w:eastAsiaTheme="minorHAnsi" w:hAnsi="Times New Roman"/>
          <w:sz w:val="24"/>
          <w:szCs w:val="24"/>
        </w:rPr>
      </w:pPr>
      <w:r w:rsidRPr="00AB377A">
        <w:rPr>
          <w:rFonts w:ascii="Times New Roman" w:hAnsi="Times New Roman"/>
          <w:sz w:val="24"/>
          <w:szCs w:val="24"/>
        </w:rPr>
        <w:t xml:space="preserve">   Составление социологических паспортов семей.</w:t>
      </w:r>
    </w:p>
    <w:p w14:paraId="3B8226B0" w14:textId="77777777" w:rsidR="006C1C36" w:rsidRPr="00AB377A" w:rsidRDefault="006C1C36" w:rsidP="006C1C36">
      <w:pPr>
        <w:pStyle w:val="a3"/>
        <w:numPr>
          <w:ilvl w:val="0"/>
          <w:numId w:val="35"/>
        </w:numPr>
        <w:tabs>
          <w:tab w:val="clear" w:pos="644"/>
          <w:tab w:val="num" w:pos="0"/>
        </w:tabs>
        <w:spacing w:after="0"/>
        <w:ind w:left="142" w:right="-1" w:hanging="142"/>
        <w:jc w:val="both"/>
        <w:rPr>
          <w:rFonts w:ascii="Times New Roman" w:eastAsiaTheme="minorHAnsi" w:hAnsi="Times New Roman"/>
          <w:sz w:val="24"/>
          <w:szCs w:val="24"/>
        </w:rPr>
      </w:pPr>
      <w:r w:rsidRPr="00AB377A">
        <w:rPr>
          <w:rFonts w:ascii="Times New Roman" w:hAnsi="Times New Roman"/>
          <w:sz w:val="24"/>
          <w:szCs w:val="24"/>
        </w:rPr>
        <w:t xml:space="preserve">   Оформление </w:t>
      </w:r>
      <w:proofErr w:type="spellStart"/>
      <w:r w:rsidRPr="00AB377A">
        <w:rPr>
          <w:rFonts w:ascii="Times New Roman" w:hAnsi="Times New Roman"/>
          <w:sz w:val="24"/>
          <w:szCs w:val="24"/>
        </w:rPr>
        <w:t>фотостендов</w:t>
      </w:r>
      <w:proofErr w:type="spellEnd"/>
      <w:r w:rsidRPr="00AB377A">
        <w:rPr>
          <w:rFonts w:ascii="Times New Roman" w:hAnsi="Times New Roman"/>
          <w:sz w:val="24"/>
          <w:szCs w:val="24"/>
        </w:rPr>
        <w:t xml:space="preserve"> с конкретными примерами из жизни групп</w:t>
      </w:r>
    </w:p>
    <w:p w14:paraId="0B1314D1" w14:textId="329998AF" w:rsidR="00D870D2" w:rsidRPr="00AB377A" w:rsidRDefault="00D870D2" w:rsidP="00D870D2">
      <w:pPr>
        <w:spacing w:after="0" w:line="240" w:lineRule="auto"/>
        <w:jc w:val="both"/>
        <w:outlineLvl w:val="0"/>
        <w:rPr>
          <w:rStyle w:val="FontStyle152"/>
          <w:b/>
          <w:i/>
          <w:sz w:val="24"/>
          <w:szCs w:val="24"/>
        </w:rPr>
      </w:pPr>
      <w:r w:rsidRPr="00AB377A">
        <w:rPr>
          <w:rStyle w:val="FontStyle152"/>
          <w:b/>
          <w:i/>
          <w:sz w:val="24"/>
          <w:szCs w:val="24"/>
        </w:rPr>
        <w:t>2.</w:t>
      </w:r>
      <w:r w:rsidR="00FB7F9E">
        <w:rPr>
          <w:rStyle w:val="FontStyle152"/>
          <w:b/>
          <w:i/>
          <w:sz w:val="24"/>
          <w:szCs w:val="24"/>
        </w:rPr>
        <w:t>4</w:t>
      </w:r>
      <w:r w:rsidRPr="00AB377A">
        <w:rPr>
          <w:rStyle w:val="FontStyle152"/>
          <w:b/>
          <w:i/>
          <w:sz w:val="24"/>
          <w:szCs w:val="24"/>
        </w:rPr>
        <w:t>. Интеграция образовательной деятельности</w:t>
      </w:r>
    </w:p>
    <w:p w14:paraId="76125876" w14:textId="77777777" w:rsidR="00D870D2" w:rsidRPr="00AB377A" w:rsidRDefault="00D870D2" w:rsidP="00D870D2">
      <w:pPr>
        <w:pStyle w:val="Style7"/>
        <w:widowControl/>
        <w:spacing w:line="240" w:lineRule="auto"/>
        <w:ind w:firstLine="0"/>
        <w:rPr>
          <w:rStyle w:val="FontStyle152"/>
          <w:sz w:val="24"/>
          <w:szCs w:val="24"/>
        </w:rPr>
      </w:pPr>
      <w:r w:rsidRPr="00AB377A">
        <w:rPr>
          <w:rStyle w:val="FontStyle152"/>
          <w:sz w:val="24"/>
          <w:szCs w:val="24"/>
        </w:rPr>
        <w:t xml:space="preserve">      Чем младше ребенок, тем менее дифференцированно его развитие. Воспитатель  эффективно использует образовательные задачи, интегративный подход при организации образовательного процесса.</w:t>
      </w:r>
    </w:p>
    <w:p w14:paraId="38D88C19" w14:textId="77777777" w:rsidR="00D870D2" w:rsidRPr="00AB377A" w:rsidRDefault="00D870D2" w:rsidP="00D870D2">
      <w:pPr>
        <w:pStyle w:val="Style7"/>
        <w:widowControl/>
        <w:spacing w:line="240" w:lineRule="auto"/>
        <w:ind w:firstLine="0"/>
        <w:rPr>
          <w:rStyle w:val="FontStyle152"/>
          <w:sz w:val="24"/>
          <w:szCs w:val="24"/>
        </w:rPr>
      </w:pPr>
      <w:r w:rsidRPr="00AB377A">
        <w:rPr>
          <w:rStyle w:val="FontStyle152"/>
          <w:sz w:val="24"/>
          <w:szCs w:val="24"/>
        </w:rPr>
        <w:t xml:space="preserve">        Согласно принципу интеграции, физическое развитие детей осуществляется не только в процессе специфических физкультурных и спортивных игр, упражнений и занятий, но и при организации всех видов детской деятельности через физкультминутки, дидактические игры с элементами движения, подвижные игры с элементами развития речи, математики, конструирования и пр.</w:t>
      </w:r>
    </w:p>
    <w:p w14:paraId="66835DD7" w14:textId="77777777" w:rsidR="00D870D2" w:rsidRPr="00AB377A" w:rsidRDefault="00D870D2" w:rsidP="00D870D2">
      <w:pPr>
        <w:pStyle w:val="Style7"/>
        <w:widowControl/>
        <w:spacing w:line="240" w:lineRule="auto"/>
        <w:ind w:firstLine="0"/>
        <w:rPr>
          <w:rStyle w:val="FontStyle152"/>
          <w:sz w:val="24"/>
          <w:szCs w:val="24"/>
        </w:rPr>
      </w:pPr>
      <w:r w:rsidRPr="00AB377A">
        <w:rPr>
          <w:rStyle w:val="FontStyle152"/>
          <w:sz w:val="24"/>
          <w:szCs w:val="24"/>
        </w:rPr>
        <w:t xml:space="preserve">  Воспитатель  целенаправленно организовывает образовательный процесс так, чтобы от детей требовалась оптимальная двигательная активность во всех видах детской деятельности (не просто ответ на вопрос, а ответ и хлопок, ответ и передача мяча и пр.). Такой подход не только стимулирует физическое развитие, но и способствует более успешному решению остальных образовательных задач.</w:t>
      </w:r>
    </w:p>
    <w:p w14:paraId="58B3FB3D" w14:textId="77777777" w:rsidR="00D870D2" w:rsidRPr="00AB377A" w:rsidRDefault="00D870D2" w:rsidP="00D870D2">
      <w:pPr>
        <w:pStyle w:val="Style31"/>
        <w:widowControl/>
        <w:numPr>
          <w:ilvl w:val="0"/>
          <w:numId w:val="5"/>
        </w:numPr>
        <w:tabs>
          <w:tab w:val="left" w:pos="0"/>
        </w:tabs>
        <w:spacing w:line="240" w:lineRule="auto"/>
        <w:contextualSpacing/>
        <w:rPr>
          <w:rStyle w:val="FontStyle152"/>
          <w:sz w:val="24"/>
          <w:szCs w:val="24"/>
        </w:rPr>
      </w:pPr>
      <w:r w:rsidRPr="00AB377A">
        <w:rPr>
          <w:rStyle w:val="FontStyle152"/>
          <w:sz w:val="24"/>
          <w:szCs w:val="24"/>
        </w:rPr>
        <w:t>формирование навыков безопасного поведения в подвижных и спортивных играх, при пользовании спортивным инвентарем;</w:t>
      </w:r>
    </w:p>
    <w:p w14:paraId="0BBA2FDA" w14:textId="77777777" w:rsidR="00D870D2" w:rsidRPr="00AB377A" w:rsidRDefault="00D870D2" w:rsidP="00D870D2">
      <w:pPr>
        <w:pStyle w:val="Style31"/>
        <w:widowControl/>
        <w:numPr>
          <w:ilvl w:val="0"/>
          <w:numId w:val="5"/>
        </w:numPr>
        <w:tabs>
          <w:tab w:val="left" w:pos="0"/>
        </w:tabs>
        <w:spacing w:line="240" w:lineRule="auto"/>
        <w:contextualSpacing/>
        <w:rPr>
          <w:rStyle w:val="FontStyle152"/>
          <w:sz w:val="24"/>
          <w:szCs w:val="24"/>
        </w:rPr>
      </w:pPr>
      <w:r w:rsidRPr="00AB377A">
        <w:rPr>
          <w:rStyle w:val="FontStyle152"/>
          <w:sz w:val="24"/>
          <w:szCs w:val="24"/>
        </w:rPr>
        <w:t>создание на физкультурных занятиях педагогических ситуаций и ситуаций морального выбора, развитие нравственных качеств, поощрение проявлений смелости, находчивости, взаимовыручки, выдержки и пр., побуждение детей к самооценке и оценке действий и поведения сверстников;</w:t>
      </w:r>
    </w:p>
    <w:p w14:paraId="00CA65C3" w14:textId="77777777" w:rsidR="00D870D2" w:rsidRPr="00AB377A" w:rsidRDefault="00D870D2" w:rsidP="00D870D2">
      <w:pPr>
        <w:pStyle w:val="Style31"/>
        <w:widowControl/>
        <w:numPr>
          <w:ilvl w:val="0"/>
          <w:numId w:val="5"/>
        </w:numPr>
        <w:tabs>
          <w:tab w:val="left" w:pos="0"/>
        </w:tabs>
        <w:spacing w:line="240" w:lineRule="auto"/>
        <w:contextualSpacing/>
        <w:rPr>
          <w:rStyle w:val="FontStyle152"/>
          <w:sz w:val="24"/>
          <w:szCs w:val="24"/>
        </w:rPr>
      </w:pPr>
      <w:r w:rsidRPr="00AB377A">
        <w:rPr>
          <w:rStyle w:val="FontStyle152"/>
          <w:sz w:val="24"/>
          <w:szCs w:val="24"/>
        </w:rPr>
        <w:t>участие детей в расстановке и уборке физкультурного инвентаря и оборудования;</w:t>
      </w:r>
    </w:p>
    <w:p w14:paraId="6FAE99B7" w14:textId="77777777" w:rsidR="00D870D2" w:rsidRPr="00AB377A" w:rsidRDefault="00D870D2" w:rsidP="00D870D2">
      <w:pPr>
        <w:pStyle w:val="Style31"/>
        <w:widowControl/>
        <w:numPr>
          <w:ilvl w:val="0"/>
          <w:numId w:val="5"/>
        </w:numPr>
        <w:tabs>
          <w:tab w:val="left" w:pos="0"/>
        </w:tabs>
        <w:spacing w:line="240" w:lineRule="auto"/>
        <w:contextualSpacing/>
        <w:rPr>
          <w:rStyle w:val="FontStyle152"/>
          <w:sz w:val="24"/>
          <w:szCs w:val="24"/>
        </w:rPr>
      </w:pPr>
      <w:r w:rsidRPr="00AB377A">
        <w:rPr>
          <w:rStyle w:val="FontStyle152"/>
          <w:sz w:val="24"/>
          <w:szCs w:val="24"/>
        </w:rPr>
        <w:t>активизация мышления детей (через самостоятельный выбор игры, оборудования, пересчет мячей и пр.), специальные упражнения на ориентировку в пространстве,</w:t>
      </w:r>
    </w:p>
    <w:p w14:paraId="184C044F" w14:textId="77777777" w:rsidR="00D870D2" w:rsidRPr="00AB377A" w:rsidRDefault="00D870D2" w:rsidP="00D870D2">
      <w:pPr>
        <w:pStyle w:val="Style31"/>
        <w:widowControl/>
        <w:numPr>
          <w:ilvl w:val="0"/>
          <w:numId w:val="5"/>
        </w:numPr>
        <w:tabs>
          <w:tab w:val="left" w:pos="0"/>
        </w:tabs>
        <w:spacing w:line="240" w:lineRule="auto"/>
        <w:contextualSpacing/>
        <w:rPr>
          <w:rStyle w:val="FontStyle152"/>
          <w:sz w:val="24"/>
          <w:szCs w:val="24"/>
        </w:rPr>
      </w:pPr>
      <w:r w:rsidRPr="00AB377A">
        <w:rPr>
          <w:rStyle w:val="FontStyle152"/>
          <w:sz w:val="24"/>
          <w:szCs w:val="24"/>
        </w:rPr>
        <w:t xml:space="preserve"> подвижные игры и упражнения, закрепляющие знания об окружающем (имитация движений животных, труда взрослых), построение конструкций для подвижных игр и упражнений (из мягких блоков, спортивного оборудования), просмотр и обсуждение познавательных книг, фильмов о спорте, спортсменах, здоровом образе;</w:t>
      </w:r>
    </w:p>
    <w:p w14:paraId="374E0F42" w14:textId="77777777" w:rsidR="00D870D2" w:rsidRPr="00AB377A" w:rsidRDefault="00D870D2" w:rsidP="00D870D2">
      <w:pPr>
        <w:pStyle w:val="Style31"/>
        <w:widowControl/>
        <w:numPr>
          <w:ilvl w:val="0"/>
          <w:numId w:val="5"/>
        </w:numPr>
        <w:tabs>
          <w:tab w:val="left" w:pos="0"/>
        </w:tabs>
        <w:spacing w:line="240" w:lineRule="auto"/>
        <w:contextualSpacing/>
        <w:rPr>
          <w:rStyle w:val="FontStyle152"/>
          <w:sz w:val="24"/>
          <w:szCs w:val="24"/>
        </w:rPr>
      </w:pPr>
      <w:r w:rsidRPr="00AB377A">
        <w:rPr>
          <w:rStyle w:val="FontStyle152"/>
          <w:sz w:val="24"/>
          <w:szCs w:val="24"/>
        </w:rPr>
        <w:t>проговаривание действий и называние упражнений, поощрение речевой активности детей в процессе двигательной деятельности, обсуждение пользы закаливания и занятий физической культурой;</w:t>
      </w:r>
    </w:p>
    <w:p w14:paraId="48AC3888" w14:textId="77777777" w:rsidR="00D870D2" w:rsidRPr="00AB377A" w:rsidRDefault="00D870D2" w:rsidP="00D870D2">
      <w:pPr>
        <w:pStyle w:val="Style31"/>
        <w:widowControl/>
        <w:numPr>
          <w:ilvl w:val="0"/>
          <w:numId w:val="5"/>
        </w:numPr>
        <w:tabs>
          <w:tab w:val="left" w:pos="0"/>
        </w:tabs>
        <w:spacing w:line="240" w:lineRule="auto"/>
        <w:contextualSpacing/>
        <w:rPr>
          <w:rStyle w:val="FontStyle152"/>
          <w:sz w:val="24"/>
          <w:szCs w:val="24"/>
        </w:rPr>
      </w:pPr>
      <w:r w:rsidRPr="00AB377A">
        <w:rPr>
          <w:rStyle w:val="FontStyle152"/>
          <w:sz w:val="24"/>
          <w:szCs w:val="24"/>
        </w:rPr>
        <w:t>игры и упражнения под тексты стихотворений, потешек, считалок; сюжетные физкультурные занятия на темы прочитанных сказок;</w:t>
      </w:r>
    </w:p>
    <w:p w14:paraId="1201A648" w14:textId="77777777" w:rsidR="00D870D2" w:rsidRPr="00AB377A" w:rsidRDefault="00D870D2" w:rsidP="00D870D2">
      <w:pPr>
        <w:pStyle w:val="Style31"/>
        <w:widowControl/>
        <w:numPr>
          <w:ilvl w:val="0"/>
          <w:numId w:val="5"/>
        </w:numPr>
        <w:tabs>
          <w:tab w:val="left" w:pos="0"/>
        </w:tabs>
        <w:spacing w:line="240" w:lineRule="auto"/>
        <w:contextualSpacing/>
        <w:rPr>
          <w:rStyle w:val="FontStyle152"/>
          <w:sz w:val="24"/>
          <w:szCs w:val="24"/>
        </w:rPr>
      </w:pPr>
      <w:r w:rsidRPr="00AB377A">
        <w:rPr>
          <w:rStyle w:val="FontStyle152"/>
          <w:sz w:val="24"/>
          <w:szCs w:val="24"/>
        </w:rPr>
        <w:lastRenderedPageBreak/>
        <w:t>привлечение внимания дошкольников к эстетической стороне внешнего вида детей и воспитателя, оформления помещения; использование на занятиях физкультурой Изготовленных детьми элементарных физкультурных пособий (флажки, картинки, мишени для метания), рисование мелом разметки для подвижных игр;</w:t>
      </w:r>
    </w:p>
    <w:p w14:paraId="6454C8B5" w14:textId="77777777" w:rsidR="00D870D2" w:rsidRPr="00AB377A" w:rsidRDefault="00D870D2" w:rsidP="00D870D2">
      <w:pPr>
        <w:pStyle w:val="Style33"/>
        <w:widowControl/>
        <w:spacing w:line="240" w:lineRule="auto"/>
        <w:ind w:firstLine="0"/>
        <w:jc w:val="both"/>
        <w:rPr>
          <w:rStyle w:val="FontStyle152"/>
          <w:sz w:val="24"/>
          <w:szCs w:val="24"/>
        </w:rPr>
      </w:pPr>
      <w:r w:rsidRPr="00AB377A">
        <w:rPr>
          <w:rStyle w:val="FontStyle152"/>
          <w:sz w:val="24"/>
          <w:szCs w:val="24"/>
        </w:rPr>
        <w:t>• ритмическая гимнастика, игры и упражнения под музыку, пение; проведение спортивных игр и соревнований под музыкальное сопровождение; развитие артистических способностей в подвижных играх имитационного характера.</w:t>
      </w:r>
    </w:p>
    <w:p w14:paraId="23A4BC92" w14:textId="77777777" w:rsidR="00D870D2" w:rsidRPr="00AB377A" w:rsidRDefault="00D870D2" w:rsidP="00D870D2">
      <w:pPr>
        <w:pStyle w:val="Style33"/>
        <w:widowControl/>
        <w:spacing w:line="240" w:lineRule="auto"/>
        <w:ind w:firstLine="0"/>
        <w:jc w:val="both"/>
        <w:outlineLvl w:val="0"/>
        <w:rPr>
          <w:rStyle w:val="FontStyle152"/>
          <w:b/>
          <w:i/>
          <w:sz w:val="24"/>
          <w:szCs w:val="24"/>
        </w:rPr>
      </w:pPr>
    </w:p>
    <w:p w14:paraId="01E2E756" w14:textId="4CDCD416" w:rsidR="00D870D2" w:rsidRPr="00AB377A" w:rsidRDefault="00D870D2" w:rsidP="00D870D2">
      <w:pPr>
        <w:pStyle w:val="Style33"/>
        <w:widowControl/>
        <w:spacing w:line="240" w:lineRule="auto"/>
        <w:ind w:firstLine="0"/>
        <w:jc w:val="both"/>
        <w:outlineLvl w:val="0"/>
        <w:rPr>
          <w:rStyle w:val="FontStyle152"/>
          <w:sz w:val="24"/>
          <w:szCs w:val="24"/>
        </w:rPr>
      </w:pPr>
      <w:r w:rsidRPr="00AB377A">
        <w:rPr>
          <w:rStyle w:val="FontStyle152"/>
          <w:b/>
          <w:i/>
          <w:sz w:val="24"/>
          <w:szCs w:val="24"/>
        </w:rPr>
        <w:t>2.</w:t>
      </w:r>
      <w:r w:rsidR="00FB7F9E">
        <w:rPr>
          <w:rStyle w:val="FontStyle152"/>
          <w:b/>
          <w:i/>
          <w:sz w:val="24"/>
          <w:szCs w:val="24"/>
        </w:rPr>
        <w:t>5</w:t>
      </w:r>
      <w:r w:rsidRPr="00AB377A">
        <w:rPr>
          <w:rStyle w:val="FontStyle152"/>
          <w:b/>
          <w:i/>
          <w:sz w:val="24"/>
          <w:szCs w:val="24"/>
        </w:rPr>
        <w:t>. Формы работы с детьми</w:t>
      </w:r>
    </w:p>
    <w:p w14:paraId="78D18DDA" w14:textId="77777777" w:rsidR="00D870D2" w:rsidRPr="00AB377A" w:rsidRDefault="00D870D2" w:rsidP="00D870D2">
      <w:pPr>
        <w:spacing w:after="0" w:line="240" w:lineRule="auto"/>
        <w:jc w:val="both"/>
        <w:rPr>
          <w:rStyle w:val="FontStyle152"/>
          <w:sz w:val="24"/>
          <w:szCs w:val="24"/>
        </w:rPr>
      </w:pPr>
      <w:r w:rsidRPr="00AB377A">
        <w:rPr>
          <w:rStyle w:val="FontStyle152"/>
          <w:sz w:val="24"/>
          <w:szCs w:val="24"/>
        </w:rPr>
        <w:t xml:space="preserve">         Воспитательно-образовательный процесс  подразделен на:</w:t>
      </w:r>
    </w:p>
    <w:p w14:paraId="1A3BEC92" w14:textId="77777777" w:rsidR="00D870D2" w:rsidRPr="00AB377A" w:rsidRDefault="00D870D2" w:rsidP="00D870D2">
      <w:pPr>
        <w:spacing w:after="0" w:line="240" w:lineRule="auto"/>
        <w:jc w:val="both"/>
        <w:rPr>
          <w:rStyle w:val="FontStyle152"/>
          <w:b/>
          <w:i/>
          <w:sz w:val="24"/>
          <w:szCs w:val="24"/>
        </w:rPr>
      </w:pPr>
      <w:r w:rsidRPr="00AB377A">
        <w:rPr>
          <w:rStyle w:val="FontStyle152"/>
          <w:sz w:val="24"/>
          <w:szCs w:val="24"/>
        </w:rPr>
        <w:t xml:space="preserve">-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w:t>
      </w:r>
    </w:p>
    <w:p w14:paraId="07EF57B6" w14:textId="77777777" w:rsidR="00D870D2" w:rsidRPr="00AB377A" w:rsidRDefault="00D870D2" w:rsidP="00D870D2">
      <w:pPr>
        <w:pStyle w:val="Style11"/>
        <w:widowControl/>
        <w:tabs>
          <w:tab w:val="left" w:pos="864"/>
        </w:tabs>
        <w:spacing w:line="240" w:lineRule="auto"/>
        <w:ind w:firstLine="0"/>
        <w:rPr>
          <w:rStyle w:val="FontStyle152"/>
          <w:sz w:val="24"/>
          <w:szCs w:val="24"/>
        </w:rPr>
      </w:pPr>
      <w:r w:rsidRPr="00AB377A">
        <w:rPr>
          <w:rStyle w:val="FontStyle152"/>
          <w:sz w:val="24"/>
          <w:szCs w:val="24"/>
        </w:rPr>
        <w:t>- образовательную деятельность, осуществляемую в ходе режимных моментов;</w:t>
      </w:r>
    </w:p>
    <w:p w14:paraId="04049D37" w14:textId="77777777" w:rsidR="00D870D2" w:rsidRPr="00AB377A" w:rsidRDefault="00D870D2" w:rsidP="00D870D2">
      <w:pPr>
        <w:pStyle w:val="Style11"/>
        <w:widowControl/>
        <w:tabs>
          <w:tab w:val="left" w:pos="864"/>
        </w:tabs>
        <w:spacing w:line="240" w:lineRule="auto"/>
        <w:ind w:firstLine="0"/>
        <w:rPr>
          <w:rStyle w:val="FontStyle152"/>
          <w:sz w:val="24"/>
          <w:szCs w:val="24"/>
        </w:rPr>
      </w:pPr>
      <w:r w:rsidRPr="00AB377A">
        <w:rPr>
          <w:rStyle w:val="FontStyle152"/>
          <w:sz w:val="24"/>
          <w:szCs w:val="24"/>
        </w:rPr>
        <w:t>- самостоятельную деятельность детей;</w:t>
      </w:r>
    </w:p>
    <w:p w14:paraId="400FEE05" w14:textId="77777777" w:rsidR="00D870D2" w:rsidRPr="00AB377A" w:rsidRDefault="00D870D2" w:rsidP="00D870D2">
      <w:pPr>
        <w:pStyle w:val="Style11"/>
        <w:widowControl/>
        <w:tabs>
          <w:tab w:val="left" w:pos="864"/>
        </w:tabs>
        <w:spacing w:line="240" w:lineRule="auto"/>
        <w:ind w:firstLine="0"/>
        <w:rPr>
          <w:rStyle w:val="FontStyle152"/>
          <w:sz w:val="24"/>
          <w:szCs w:val="24"/>
        </w:rPr>
      </w:pPr>
      <w:r w:rsidRPr="00AB377A">
        <w:rPr>
          <w:rStyle w:val="FontStyle152"/>
          <w:sz w:val="24"/>
          <w:szCs w:val="24"/>
        </w:rPr>
        <w:t>- взаимодействие с семьями детей по реализации основной общеобразовательной программы дошкольного образования.</w:t>
      </w:r>
    </w:p>
    <w:p w14:paraId="3E2B01A5" w14:textId="77777777" w:rsidR="00D870D2" w:rsidRPr="00AB377A" w:rsidRDefault="00D870D2" w:rsidP="00D870D2">
      <w:pPr>
        <w:pStyle w:val="Style7"/>
        <w:widowControl/>
        <w:spacing w:line="240" w:lineRule="auto"/>
        <w:ind w:firstLine="0"/>
        <w:rPr>
          <w:rStyle w:val="FontStyle152"/>
          <w:sz w:val="24"/>
          <w:szCs w:val="24"/>
        </w:rPr>
      </w:pPr>
      <w:r w:rsidRPr="00AB377A">
        <w:rPr>
          <w:rStyle w:val="FontStyle152"/>
          <w:sz w:val="24"/>
          <w:szCs w:val="24"/>
        </w:rPr>
        <w:t xml:space="preserve">          Построение образовательного процесса  основываться на адекватных возрасту формах работы с детьми. Выбор форм работы осуществляется воспитателем самостоятельно и зависит от контингента воспитанников. </w:t>
      </w:r>
    </w:p>
    <w:p w14:paraId="12EAE9E4" w14:textId="77777777" w:rsidR="00D870D2" w:rsidRPr="00AB377A" w:rsidRDefault="00D870D2" w:rsidP="00D870D2">
      <w:pPr>
        <w:pStyle w:val="Style7"/>
        <w:widowControl/>
        <w:spacing w:line="240" w:lineRule="auto"/>
        <w:ind w:firstLine="0"/>
        <w:rPr>
          <w:rStyle w:val="FontStyle152"/>
          <w:sz w:val="24"/>
          <w:szCs w:val="24"/>
        </w:rPr>
      </w:pPr>
      <w:r w:rsidRPr="00AB377A">
        <w:rPr>
          <w:rStyle w:val="FontStyle152"/>
          <w:sz w:val="24"/>
          <w:szCs w:val="24"/>
        </w:rPr>
        <w:t xml:space="preserve">           В работе с детьми младшего дошкольного возраста используются преимущественно игровые, сюжетные и интегрированные формы образовательной деятельности. В старшем дошкольном возрасте (старшая и подготовительная к школе группы) выделяется время для занятий учебно-тренирующего характера.</w:t>
      </w:r>
    </w:p>
    <w:p w14:paraId="591B863A" w14:textId="77777777" w:rsidR="00D870D2" w:rsidRPr="00AB377A" w:rsidRDefault="00D870D2" w:rsidP="00D870D2">
      <w:pPr>
        <w:pStyle w:val="Style7"/>
        <w:widowControl/>
        <w:spacing w:line="240" w:lineRule="auto"/>
        <w:ind w:left="710" w:firstLine="0"/>
        <w:contextualSpacing/>
        <w:rPr>
          <w:rStyle w:val="FontStyle152"/>
          <w:sz w:val="24"/>
          <w:szCs w:val="24"/>
        </w:rPr>
      </w:pPr>
      <w:r w:rsidRPr="00AB377A">
        <w:rPr>
          <w:rStyle w:val="FontStyle152"/>
          <w:sz w:val="24"/>
          <w:szCs w:val="24"/>
        </w:rPr>
        <w:t>В практике используются разнообразные формы работы с детьми.</w:t>
      </w:r>
    </w:p>
    <w:p w14:paraId="0FF933F8" w14:textId="77777777" w:rsidR="00D870D2" w:rsidRPr="00AB377A" w:rsidRDefault="00D870D2" w:rsidP="00D870D2">
      <w:pPr>
        <w:pStyle w:val="Style14"/>
        <w:widowControl/>
        <w:jc w:val="both"/>
        <w:outlineLvl w:val="0"/>
        <w:rPr>
          <w:rStyle w:val="FontStyle149"/>
          <w:rFonts w:ascii="Times New Roman" w:hAnsi="Times New Roman" w:cs="Times New Roman"/>
          <w:i/>
          <w:sz w:val="24"/>
          <w:szCs w:val="24"/>
        </w:rPr>
      </w:pPr>
      <w:r w:rsidRPr="00AB377A">
        <w:rPr>
          <w:rStyle w:val="FontStyle149"/>
          <w:rFonts w:ascii="Times New Roman" w:hAnsi="Times New Roman" w:cs="Times New Roman"/>
          <w:i/>
          <w:sz w:val="24"/>
          <w:szCs w:val="24"/>
        </w:rPr>
        <w:t>Организованная образовательная деятельность</w:t>
      </w:r>
    </w:p>
    <w:p w14:paraId="664B5CDA" w14:textId="77777777" w:rsidR="00D870D2" w:rsidRPr="00AB377A" w:rsidRDefault="00D870D2" w:rsidP="00D870D2">
      <w:pPr>
        <w:pStyle w:val="Style11"/>
        <w:widowControl/>
        <w:tabs>
          <w:tab w:val="left" w:pos="864"/>
        </w:tabs>
        <w:spacing w:line="240" w:lineRule="auto"/>
        <w:ind w:firstLine="0"/>
        <w:rPr>
          <w:rStyle w:val="FontStyle152"/>
          <w:sz w:val="24"/>
          <w:szCs w:val="24"/>
        </w:rPr>
      </w:pPr>
      <w:r w:rsidRPr="00AB377A">
        <w:rPr>
          <w:rStyle w:val="FontStyle147"/>
          <w:i/>
          <w:sz w:val="24"/>
          <w:szCs w:val="24"/>
        </w:rPr>
        <w:t>- игры</w:t>
      </w:r>
      <w:r w:rsidRPr="00AB377A">
        <w:rPr>
          <w:rStyle w:val="FontStyle147"/>
          <w:sz w:val="24"/>
          <w:szCs w:val="24"/>
        </w:rPr>
        <w:t xml:space="preserve">, </w:t>
      </w:r>
      <w:r w:rsidRPr="00AB377A">
        <w:rPr>
          <w:rStyle w:val="FontStyle147"/>
          <w:i/>
          <w:sz w:val="24"/>
          <w:szCs w:val="24"/>
        </w:rPr>
        <w:t>просмотр и обсуждение</w:t>
      </w:r>
      <w:r w:rsidRPr="00AB377A">
        <w:rPr>
          <w:rStyle w:val="FontStyle147"/>
          <w:sz w:val="24"/>
          <w:szCs w:val="24"/>
        </w:rPr>
        <w:t xml:space="preserve">, </w:t>
      </w:r>
      <w:r w:rsidRPr="00AB377A">
        <w:rPr>
          <w:rStyle w:val="FontStyle147"/>
          <w:i/>
          <w:sz w:val="24"/>
          <w:szCs w:val="24"/>
        </w:rPr>
        <w:t xml:space="preserve">чтение и обсуждение, создание ситуаций, </w:t>
      </w:r>
      <w:r w:rsidRPr="00AB377A">
        <w:rPr>
          <w:rStyle w:val="FontStyle147"/>
          <w:sz w:val="24"/>
          <w:szCs w:val="24"/>
        </w:rPr>
        <w:t xml:space="preserve"> </w:t>
      </w:r>
      <w:r w:rsidRPr="00AB377A">
        <w:rPr>
          <w:rStyle w:val="FontStyle147"/>
          <w:i/>
          <w:sz w:val="24"/>
          <w:szCs w:val="24"/>
        </w:rPr>
        <w:t>наблюдения</w:t>
      </w:r>
      <w:r w:rsidRPr="00AB377A">
        <w:rPr>
          <w:rStyle w:val="FontStyle147"/>
          <w:sz w:val="24"/>
          <w:szCs w:val="24"/>
        </w:rPr>
        <w:t>,</w:t>
      </w:r>
      <w:r w:rsidRPr="00AB377A">
        <w:rPr>
          <w:rStyle w:val="FontStyle147"/>
          <w:i/>
          <w:sz w:val="24"/>
          <w:szCs w:val="24"/>
        </w:rPr>
        <w:t xml:space="preserve"> изготовление</w:t>
      </w:r>
      <w:r w:rsidRPr="00AB377A">
        <w:rPr>
          <w:rStyle w:val="FontStyle147"/>
          <w:sz w:val="24"/>
          <w:szCs w:val="24"/>
        </w:rPr>
        <w:t xml:space="preserve"> </w:t>
      </w:r>
      <w:r w:rsidRPr="00AB377A">
        <w:rPr>
          <w:rStyle w:val="FontStyle152"/>
          <w:b/>
          <w:i/>
          <w:sz w:val="24"/>
          <w:szCs w:val="24"/>
        </w:rPr>
        <w:t>предметов для игр</w:t>
      </w:r>
      <w:r w:rsidRPr="00AB377A">
        <w:rPr>
          <w:rStyle w:val="FontStyle152"/>
          <w:i/>
          <w:sz w:val="24"/>
          <w:szCs w:val="24"/>
        </w:rPr>
        <w:t>,</w:t>
      </w:r>
      <w:r w:rsidRPr="00AB377A">
        <w:rPr>
          <w:rStyle w:val="FontStyle152"/>
          <w:sz w:val="24"/>
          <w:szCs w:val="24"/>
        </w:rPr>
        <w:t xml:space="preserve"> </w:t>
      </w:r>
      <w:r w:rsidRPr="00AB377A">
        <w:rPr>
          <w:rStyle w:val="FontStyle147"/>
          <w:i/>
          <w:sz w:val="24"/>
          <w:szCs w:val="24"/>
        </w:rPr>
        <w:t>проектная деятельность,</w:t>
      </w:r>
      <w:r w:rsidRPr="00AB377A">
        <w:rPr>
          <w:rStyle w:val="FontStyle147"/>
          <w:sz w:val="24"/>
          <w:szCs w:val="24"/>
        </w:rPr>
        <w:t xml:space="preserve"> </w:t>
      </w:r>
      <w:r w:rsidRPr="00AB377A">
        <w:rPr>
          <w:rStyle w:val="FontStyle147"/>
          <w:i/>
          <w:sz w:val="24"/>
          <w:szCs w:val="24"/>
        </w:rPr>
        <w:t>инсценирование и драматизация</w:t>
      </w:r>
      <w:r w:rsidRPr="00AB377A">
        <w:rPr>
          <w:rStyle w:val="FontStyle147"/>
          <w:sz w:val="24"/>
          <w:szCs w:val="24"/>
        </w:rPr>
        <w:t xml:space="preserve">, </w:t>
      </w:r>
      <w:r w:rsidRPr="00AB377A">
        <w:rPr>
          <w:rStyle w:val="FontStyle147"/>
          <w:i/>
          <w:sz w:val="24"/>
          <w:szCs w:val="24"/>
        </w:rPr>
        <w:t>рассматривание и обсуждение, продуктивная деятельность, пение,</w:t>
      </w:r>
      <w:r w:rsidRPr="00AB377A">
        <w:rPr>
          <w:rStyle w:val="FontStyle147"/>
          <w:sz w:val="24"/>
          <w:szCs w:val="24"/>
        </w:rPr>
        <w:t xml:space="preserve"> </w:t>
      </w:r>
      <w:r w:rsidRPr="00AB377A">
        <w:rPr>
          <w:rStyle w:val="FontStyle147"/>
          <w:i/>
          <w:sz w:val="24"/>
          <w:szCs w:val="24"/>
        </w:rPr>
        <w:t>танцы</w:t>
      </w:r>
      <w:r w:rsidRPr="00AB377A">
        <w:rPr>
          <w:rStyle w:val="FontStyle147"/>
          <w:sz w:val="24"/>
          <w:szCs w:val="24"/>
        </w:rPr>
        <w:t xml:space="preserve">,  </w:t>
      </w:r>
      <w:r w:rsidRPr="00AB377A">
        <w:rPr>
          <w:rStyle w:val="FontStyle147"/>
          <w:i/>
          <w:sz w:val="24"/>
          <w:szCs w:val="24"/>
        </w:rPr>
        <w:t>физкультурные занятия</w:t>
      </w:r>
      <w:r w:rsidRPr="00AB377A">
        <w:rPr>
          <w:rStyle w:val="FontStyle147"/>
          <w:sz w:val="24"/>
          <w:szCs w:val="24"/>
        </w:rPr>
        <w:t>.</w:t>
      </w:r>
    </w:p>
    <w:p w14:paraId="7435F407" w14:textId="77777777" w:rsidR="00D870D2" w:rsidRPr="00AB377A" w:rsidRDefault="00D870D2" w:rsidP="00D870D2">
      <w:pPr>
        <w:pStyle w:val="Style14"/>
        <w:widowControl/>
        <w:jc w:val="both"/>
        <w:outlineLvl w:val="0"/>
        <w:rPr>
          <w:rStyle w:val="FontStyle149"/>
          <w:rFonts w:ascii="Times New Roman" w:hAnsi="Times New Roman" w:cs="Times New Roman"/>
          <w:i/>
          <w:sz w:val="24"/>
          <w:szCs w:val="24"/>
        </w:rPr>
      </w:pPr>
      <w:r w:rsidRPr="00AB377A">
        <w:rPr>
          <w:rStyle w:val="FontStyle149"/>
          <w:rFonts w:ascii="Times New Roman" w:hAnsi="Times New Roman" w:cs="Times New Roman"/>
          <w:i/>
          <w:sz w:val="24"/>
          <w:szCs w:val="24"/>
        </w:rPr>
        <w:t>Образовательная деятельность при проведении режимных моментов</w:t>
      </w:r>
    </w:p>
    <w:p w14:paraId="54DFB2C4" w14:textId="77777777" w:rsidR="00D870D2" w:rsidRPr="00AB377A" w:rsidRDefault="00D870D2" w:rsidP="00D870D2">
      <w:pPr>
        <w:pStyle w:val="Style11"/>
        <w:widowControl/>
        <w:tabs>
          <w:tab w:val="left" w:pos="874"/>
        </w:tabs>
        <w:spacing w:line="240" w:lineRule="auto"/>
        <w:ind w:firstLine="0"/>
        <w:rPr>
          <w:rStyle w:val="FontStyle147"/>
          <w:sz w:val="24"/>
          <w:szCs w:val="24"/>
        </w:rPr>
      </w:pPr>
      <w:r w:rsidRPr="00AB377A">
        <w:rPr>
          <w:rStyle w:val="FontStyle147"/>
          <w:sz w:val="24"/>
          <w:szCs w:val="24"/>
        </w:rPr>
        <w:t xml:space="preserve">- социально-коммуникативное развитие: </w:t>
      </w:r>
      <w:r w:rsidRPr="00AB377A">
        <w:rPr>
          <w:rStyle w:val="FontStyle152"/>
          <w:sz w:val="24"/>
          <w:szCs w:val="24"/>
        </w:rPr>
        <w:t>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14:paraId="24D9FDB8" w14:textId="77777777" w:rsidR="00D870D2" w:rsidRPr="00AB377A" w:rsidRDefault="00D870D2" w:rsidP="00D870D2">
      <w:pPr>
        <w:pStyle w:val="Style11"/>
        <w:widowControl/>
        <w:spacing w:line="240" w:lineRule="auto"/>
        <w:ind w:firstLine="0"/>
        <w:rPr>
          <w:rStyle w:val="FontStyle147"/>
          <w:b w:val="0"/>
          <w:sz w:val="24"/>
          <w:szCs w:val="24"/>
        </w:rPr>
      </w:pPr>
      <w:r w:rsidRPr="00AB377A">
        <w:rPr>
          <w:rStyle w:val="FontStyle147"/>
          <w:sz w:val="24"/>
          <w:szCs w:val="24"/>
        </w:rPr>
        <w:t xml:space="preserve">- познавательное развитие: </w:t>
      </w:r>
      <w:r w:rsidRPr="00AB377A">
        <w:rPr>
          <w:rStyle w:val="FontStyle147"/>
          <w:b w:val="0"/>
          <w:sz w:val="24"/>
          <w:szCs w:val="24"/>
        </w:rPr>
        <w:t>развитие интересов детей, любознательности и познавательной мотивации; формирование познавательных действий; развития воображения и творческой активности; формирование первичных представлений о себе, других людях, объектах окружающего мира (форме, цвете, размере, материале, количестве, числе, части в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59E740A0" w14:textId="77777777" w:rsidR="00D870D2" w:rsidRPr="00AB377A" w:rsidRDefault="00D870D2" w:rsidP="00D870D2">
      <w:pPr>
        <w:pStyle w:val="Style11"/>
        <w:widowControl/>
        <w:spacing w:line="240" w:lineRule="auto"/>
        <w:ind w:firstLine="0"/>
        <w:rPr>
          <w:rStyle w:val="FontStyle152"/>
          <w:sz w:val="24"/>
          <w:szCs w:val="24"/>
        </w:rPr>
      </w:pPr>
      <w:r w:rsidRPr="00AB377A">
        <w:rPr>
          <w:rStyle w:val="FontStyle147"/>
          <w:sz w:val="24"/>
          <w:szCs w:val="24"/>
        </w:rPr>
        <w:t xml:space="preserve">- речевое развитие: </w:t>
      </w:r>
      <w:r w:rsidRPr="00AB377A">
        <w:rPr>
          <w:rStyle w:val="FontStyle152"/>
          <w:sz w:val="24"/>
          <w:szCs w:val="24"/>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14:paraId="17A73097" w14:textId="77777777" w:rsidR="00D870D2" w:rsidRPr="00AB377A" w:rsidRDefault="00D870D2" w:rsidP="00D870D2">
      <w:pPr>
        <w:pStyle w:val="Style11"/>
        <w:widowControl/>
        <w:spacing w:line="240" w:lineRule="auto"/>
        <w:ind w:firstLine="0"/>
        <w:rPr>
          <w:rStyle w:val="FontStyle152"/>
          <w:sz w:val="24"/>
          <w:szCs w:val="24"/>
        </w:rPr>
      </w:pPr>
      <w:r w:rsidRPr="00AB377A">
        <w:rPr>
          <w:rStyle w:val="FontStyle147"/>
          <w:sz w:val="24"/>
          <w:szCs w:val="24"/>
        </w:rPr>
        <w:t xml:space="preserve">- художественно эстетическое развитие: </w:t>
      </w:r>
      <w:r w:rsidRPr="00AB377A">
        <w:rPr>
          <w:rStyle w:val="FontStyle152"/>
          <w:sz w:val="24"/>
          <w:szCs w:val="24"/>
        </w:rPr>
        <w:t xml:space="preserve">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w:t>
      </w:r>
      <w:r w:rsidRPr="00AB377A">
        <w:rPr>
          <w:rStyle w:val="FontStyle152"/>
          <w:sz w:val="24"/>
          <w:szCs w:val="24"/>
        </w:rPr>
        <w:lastRenderedPageBreak/>
        <w:t>мире, к оформлению помещения, привлекательности оборудования, красоте и чистоте окружающих помещений, предметов, игрушек.</w:t>
      </w:r>
    </w:p>
    <w:p w14:paraId="03FFCB01" w14:textId="77777777" w:rsidR="00D870D2" w:rsidRPr="00AB377A" w:rsidRDefault="00D870D2" w:rsidP="00D870D2">
      <w:pPr>
        <w:pStyle w:val="Style11"/>
        <w:widowControl/>
        <w:tabs>
          <w:tab w:val="left" w:pos="874"/>
        </w:tabs>
        <w:spacing w:line="240" w:lineRule="auto"/>
        <w:ind w:firstLine="0"/>
        <w:rPr>
          <w:rStyle w:val="FontStyle147"/>
          <w:sz w:val="24"/>
          <w:szCs w:val="24"/>
        </w:rPr>
      </w:pPr>
      <w:r w:rsidRPr="00AB377A">
        <w:rPr>
          <w:rStyle w:val="FontStyle147"/>
          <w:sz w:val="24"/>
          <w:szCs w:val="24"/>
        </w:rPr>
        <w:t xml:space="preserve">- физическое развитие: </w:t>
      </w:r>
      <w:r w:rsidRPr="00AB377A">
        <w:rPr>
          <w:rStyle w:val="FontStyle152"/>
          <w:sz w:val="24"/>
          <w:szCs w:val="24"/>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r w:rsidRPr="00AB377A">
        <w:rPr>
          <w:rStyle w:val="FontStyle147"/>
          <w:sz w:val="24"/>
          <w:szCs w:val="24"/>
        </w:rPr>
        <w:t xml:space="preserve"> </w:t>
      </w:r>
    </w:p>
    <w:p w14:paraId="071B970B" w14:textId="77777777" w:rsidR="00D870D2" w:rsidRPr="00AB377A" w:rsidRDefault="00D870D2" w:rsidP="00D870D2">
      <w:pPr>
        <w:pStyle w:val="Style14"/>
        <w:widowControl/>
        <w:jc w:val="both"/>
        <w:outlineLvl w:val="0"/>
        <w:rPr>
          <w:rStyle w:val="FontStyle149"/>
          <w:rFonts w:ascii="Times New Roman" w:hAnsi="Times New Roman" w:cs="Times New Roman"/>
          <w:i/>
          <w:sz w:val="24"/>
          <w:szCs w:val="24"/>
        </w:rPr>
      </w:pPr>
      <w:r w:rsidRPr="00AB377A">
        <w:rPr>
          <w:rStyle w:val="FontStyle149"/>
          <w:rFonts w:ascii="Times New Roman" w:hAnsi="Times New Roman" w:cs="Times New Roman"/>
          <w:i/>
          <w:sz w:val="24"/>
          <w:szCs w:val="24"/>
        </w:rPr>
        <w:t>Самостоятельная деятельность детей</w:t>
      </w:r>
    </w:p>
    <w:p w14:paraId="487E44E2" w14:textId="77777777" w:rsidR="00D870D2" w:rsidRPr="00AB377A" w:rsidRDefault="00D870D2" w:rsidP="00D870D2">
      <w:pPr>
        <w:pStyle w:val="Style11"/>
        <w:widowControl/>
        <w:spacing w:line="240" w:lineRule="auto"/>
        <w:ind w:firstLine="0"/>
        <w:rPr>
          <w:rStyle w:val="FontStyle152"/>
          <w:sz w:val="24"/>
          <w:szCs w:val="24"/>
        </w:rPr>
      </w:pPr>
      <w:r w:rsidRPr="00AB377A">
        <w:rPr>
          <w:rStyle w:val="FontStyle147"/>
          <w:sz w:val="24"/>
          <w:szCs w:val="24"/>
        </w:rPr>
        <w:t xml:space="preserve">• физическое развитие: </w:t>
      </w:r>
      <w:r w:rsidRPr="00AB377A">
        <w:rPr>
          <w:rStyle w:val="FontStyle152"/>
          <w:sz w:val="24"/>
          <w:szCs w:val="24"/>
        </w:rPr>
        <w:t>самостоятельные подвижные игры, игры на свежем воздухе, спортивные игры и занятия (катание на санках, лыжах, велосипеде и пр.);</w:t>
      </w:r>
    </w:p>
    <w:p w14:paraId="2F255B4F" w14:textId="77777777" w:rsidR="00D870D2" w:rsidRPr="00AB377A" w:rsidRDefault="00D870D2" w:rsidP="00D870D2">
      <w:pPr>
        <w:pStyle w:val="Style11"/>
        <w:widowControl/>
        <w:spacing w:line="240" w:lineRule="auto"/>
        <w:ind w:firstLine="0"/>
        <w:rPr>
          <w:rStyle w:val="FontStyle152"/>
          <w:sz w:val="24"/>
          <w:szCs w:val="24"/>
        </w:rPr>
      </w:pPr>
      <w:r w:rsidRPr="00AB377A">
        <w:rPr>
          <w:rStyle w:val="FontStyle147"/>
          <w:sz w:val="24"/>
          <w:szCs w:val="24"/>
        </w:rPr>
        <w:t xml:space="preserve">• социально-коммуникативное развитие: </w:t>
      </w:r>
      <w:r w:rsidRPr="00AB377A">
        <w:rPr>
          <w:rStyle w:val="FontStyle152"/>
          <w:sz w:val="24"/>
          <w:szCs w:val="24"/>
        </w:rPr>
        <w:t>индивидуальные игры, совместные игры, все виды самостоятельной деятельности, предполагающие общение со сверстниками;</w:t>
      </w:r>
    </w:p>
    <w:p w14:paraId="472CAAEF" w14:textId="77777777" w:rsidR="00D870D2" w:rsidRPr="00AB377A" w:rsidRDefault="00D870D2" w:rsidP="00D870D2">
      <w:pPr>
        <w:pStyle w:val="Style11"/>
        <w:widowControl/>
        <w:spacing w:line="240" w:lineRule="auto"/>
        <w:ind w:firstLine="0"/>
        <w:rPr>
          <w:rStyle w:val="FontStyle152"/>
          <w:sz w:val="24"/>
          <w:szCs w:val="24"/>
        </w:rPr>
      </w:pPr>
      <w:r w:rsidRPr="00AB377A">
        <w:rPr>
          <w:rStyle w:val="FontStyle147"/>
          <w:sz w:val="24"/>
          <w:szCs w:val="24"/>
        </w:rPr>
        <w:t xml:space="preserve">• познавательное и речевое развитие: </w:t>
      </w:r>
      <w:r w:rsidRPr="00AB377A">
        <w:rPr>
          <w:rStyle w:val="FontStyle152"/>
          <w:sz w:val="24"/>
          <w:szCs w:val="24"/>
        </w:rPr>
        <w:t xml:space="preserve">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w:t>
      </w:r>
      <w:proofErr w:type="spellStart"/>
      <w:r w:rsidRPr="00AB377A">
        <w:rPr>
          <w:rStyle w:val="FontStyle152"/>
          <w:sz w:val="24"/>
          <w:szCs w:val="24"/>
        </w:rPr>
        <w:t>автодидактические</w:t>
      </w:r>
      <w:proofErr w:type="spellEnd"/>
      <w:r w:rsidRPr="00AB377A">
        <w:rPr>
          <w:rStyle w:val="FontStyle152"/>
          <w:sz w:val="24"/>
          <w:szCs w:val="24"/>
        </w:rPr>
        <w:t xml:space="preserve"> игры (разви</w:t>
      </w:r>
      <w:r w:rsidRPr="00AB377A">
        <w:rPr>
          <w:rStyle w:val="FontStyle152"/>
          <w:sz w:val="24"/>
          <w:szCs w:val="24"/>
        </w:rPr>
        <w:softHyphen/>
        <w:t xml:space="preserve">вающие </w:t>
      </w:r>
      <w:proofErr w:type="spellStart"/>
      <w:r w:rsidRPr="00AB377A">
        <w:rPr>
          <w:rStyle w:val="FontStyle152"/>
          <w:sz w:val="24"/>
          <w:szCs w:val="24"/>
        </w:rPr>
        <w:t>пазлы</w:t>
      </w:r>
      <w:proofErr w:type="spellEnd"/>
      <w:r w:rsidRPr="00AB377A">
        <w:rPr>
          <w:rStyle w:val="FontStyle152"/>
          <w:sz w:val="24"/>
          <w:szCs w:val="24"/>
        </w:rPr>
        <w:t>, рамки-вкладыши, парные картинки);</w:t>
      </w:r>
    </w:p>
    <w:p w14:paraId="17A6665F" w14:textId="77777777" w:rsidR="00D870D2" w:rsidRPr="00AB377A" w:rsidRDefault="00D870D2" w:rsidP="00D870D2">
      <w:pPr>
        <w:pStyle w:val="Style11"/>
        <w:widowControl/>
        <w:spacing w:line="240" w:lineRule="auto"/>
        <w:ind w:firstLine="0"/>
        <w:rPr>
          <w:rStyle w:val="FontStyle152"/>
          <w:sz w:val="24"/>
          <w:szCs w:val="24"/>
        </w:rPr>
      </w:pPr>
      <w:r w:rsidRPr="00AB377A">
        <w:rPr>
          <w:rStyle w:val="FontStyle147"/>
          <w:sz w:val="24"/>
          <w:szCs w:val="24"/>
        </w:rPr>
        <w:t xml:space="preserve">•художественно-эстетическое развитие: </w:t>
      </w:r>
      <w:r w:rsidRPr="00AB377A">
        <w:rPr>
          <w:rStyle w:val="FontStyle152"/>
          <w:sz w:val="24"/>
          <w:szCs w:val="24"/>
        </w:rPr>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w:t>
      </w:r>
      <w:r w:rsidRPr="00AB377A">
        <w:rPr>
          <w:rStyle w:val="FontStyle152"/>
          <w:sz w:val="24"/>
          <w:szCs w:val="24"/>
        </w:rPr>
        <w:softHyphen/>
        <w:t>ских музыкальных инструментах (бубен, барабан, колокольчик и пр.), слушать музыку.</w:t>
      </w:r>
    </w:p>
    <w:p w14:paraId="65B2124B" w14:textId="77777777" w:rsidR="00D870D2" w:rsidRPr="00AB377A" w:rsidRDefault="00D870D2" w:rsidP="00D870D2">
      <w:pPr>
        <w:spacing w:after="0" w:line="240" w:lineRule="auto"/>
        <w:jc w:val="both"/>
        <w:rPr>
          <w:rFonts w:ascii="Times New Roman" w:hAnsi="Times New Roman"/>
          <w:b/>
          <w:sz w:val="24"/>
          <w:szCs w:val="24"/>
        </w:rPr>
      </w:pPr>
    </w:p>
    <w:p w14:paraId="21598D64" w14:textId="78E13B6A" w:rsidR="00634AA9" w:rsidRDefault="00D870D2" w:rsidP="00820D1B">
      <w:pPr>
        <w:rPr>
          <w:rFonts w:ascii="Times New Roman" w:hAnsi="Times New Roman"/>
          <w:b/>
          <w:bCs/>
          <w:i/>
          <w:iCs/>
          <w:sz w:val="24"/>
          <w:szCs w:val="24"/>
        </w:rPr>
      </w:pPr>
      <w:r w:rsidRPr="00AB377A">
        <w:rPr>
          <w:rFonts w:ascii="Times New Roman" w:hAnsi="Times New Roman"/>
          <w:bCs/>
          <w:sz w:val="24"/>
          <w:szCs w:val="24"/>
        </w:rPr>
        <w:t xml:space="preserve"> </w:t>
      </w:r>
      <w:r w:rsidR="00B14D74" w:rsidRPr="00AB377A">
        <w:rPr>
          <w:rFonts w:ascii="Times New Roman" w:hAnsi="Times New Roman"/>
          <w:b/>
          <w:bCs/>
          <w:i/>
          <w:iCs/>
          <w:sz w:val="24"/>
          <w:szCs w:val="24"/>
        </w:rPr>
        <w:t>2.</w:t>
      </w:r>
      <w:proofErr w:type="gramStart"/>
      <w:r w:rsidR="00FB7F9E">
        <w:rPr>
          <w:rFonts w:ascii="Times New Roman" w:hAnsi="Times New Roman"/>
          <w:b/>
          <w:bCs/>
          <w:i/>
          <w:iCs/>
          <w:sz w:val="24"/>
          <w:szCs w:val="24"/>
        </w:rPr>
        <w:t>6</w:t>
      </w:r>
      <w:r w:rsidR="00F47F03" w:rsidRPr="00AB377A">
        <w:rPr>
          <w:rFonts w:ascii="Times New Roman" w:hAnsi="Times New Roman"/>
          <w:b/>
          <w:bCs/>
          <w:i/>
          <w:iCs/>
          <w:sz w:val="24"/>
          <w:szCs w:val="24"/>
        </w:rPr>
        <w:t>.Часть</w:t>
      </w:r>
      <w:proofErr w:type="gramEnd"/>
      <w:r w:rsidR="00F47F03" w:rsidRPr="00AB377A">
        <w:rPr>
          <w:rFonts w:ascii="Times New Roman" w:hAnsi="Times New Roman"/>
          <w:b/>
          <w:bCs/>
          <w:i/>
          <w:iCs/>
          <w:sz w:val="24"/>
          <w:szCs w:val="24"/>
        </w:rPr>
        <w:t xml:space="preserve"> Программы, формируемая участниками образователь</w:t>
      </w:r>
      <w:r w:rsidR="005869FB" w:rsidRPr="00AB377A">
        <w:rPr>
          <w:rFonts w:ascii="Times New Roman" w:hAnsi="Times New Roman"/>
          <w:b/>
          <w:bCs/>
          <w:i/>
          <w:iCs/>
          <w:sz w:val="24"/>
          <w:szCs w:val="24"/>
        </w:rPr>
        <w:t>н</w:t>
      </w:r>
      <w:r w:rsidR="00F47F03" w:rsidRPr="00AB377A">
        <w:rPr>
          <w:rFonts w:ascii="Times New Roman" w:hAnsi="Times New Roman"/>
          <w:b/>
          <w:bCs/>
          <w:i/>
          <w:iCs/>
          <w:sz w:val="24"/>
          <w:szCs w:val="24"/>
        </w:rPr>
        <w:t>ых отношений</w:t>
      </w:r>
      <w:r w:rsidR="00006507" w:rsidRPr="00AB377A">
        <w:rPr>
          <w:rFonts w:ascii="Times New Roman" w:hAnsi="Times New Roman"/>
          <w:b/>
          <w:bCs/>
          <w:i/>
          <w:iCs/>
          <w:sz w:val="24"/>
          <w:szCs w:val="24"/>
        </w:rPr>
        <w:t xml:space="preserve">. </w:t>
      </w:r>
      <w:r w:rsidR="003B63C5">
        <w:rPr>
          <w:rFonts w:ascii="Times New Roman" w:hAnsi="Times New Roman"/>
          <w:b/>
          <w:bCs/>
          <w:i/>
          <w:iCs/>
          <w:sz w:val="24"/>
          <w:szCs w:val="24"/>
        </w:rPr>
        <w:t>Формирование эстетического отношения к миру.</w:t>
      </w:r>
    </w:p>
    <w:p w14:paraId="086C4A9C" w14:textId="080B62DE" w:rsidR="003B63C5" w:rsidRPr="00B965B0" w:rsidRDefault="003B63C5" w:rsidP="00B965B0">
      <w:pPr>
        <w:spacing w:after="0" w:line="240" w:lineRule="auto"/>
        <w:rPr>
          <w:rFonts w:ascii="Times New Roman" w:eastAsiaTheme="minorEastAsia" w:hAnsi="Times New Roman" w:cstheme="minorBidi"/>
          <w:iCs/>
          <w:sz w:val="24"/>
          <w:szCs w:val="28"/>
          <w:lang w:eastAsia="ru-RU"/>
        </w:rPr>
      </w:pPr>
      <w:r w:rsidRPr="003B63C5">
        <w:rPr>
          <w:rFonts w:ascii="Times New Roman" w:eastAsiaTheme="minorEastAsia" w:hAnsi="Times New Roman"/>
          <w:sz w:val="24"/>
          <w:lang w:eastAsia="ru-RU"/>
        </w:rPr>
        <w:t xml:space="preserve">Программа составлена </w:t>
      </w:r>
      <w:r w:rsidRPr="003B63C5">
        <w:rPr>
          <w:rFonts w:ascii="Times New Roman" w:eastAsiaTheme="minorEastAsia" w:hAnsi="Times New Roman" w:cstheme="minorBidi"/>
          <w:iCs/>
          <w:sz w:val="24"/>
          <w:szCs w:val="28"/>
          <w:lang w:eastAsia="ru-RU"/>
        </w:rPr>
        <w:t xml:space="preserve">с использованием </w:t>
      </w:r>
      <w:r w:rsidRPr="003B63C5">
        <w:rPr>
          <w:rFonts w:ascii="Times New Roman" w:eastAsiaTheme="minorEastAsia" w:hAnsi="Times New Roman"/>
          <w:sz w:val="24"/>
          <w:lang w:eastAsia="ru-RU"/>
        </w:rPr>
        <w:t xml:space="preserve">парциальной </w:t>
      </w:r>
      <w:proofErr w:type="gramStart"/>
      <w:r w:rsidRPr="003B63C5">
        <w:rPr>
          <w:rFonts w:ascii="Times New Roman" w:eastAsiaTheme="minorEastAsia" w:hAnsi="Times New Roman"/>
          <w:sz w:val="24"/>
          <w:lang w:eastAsia="ru-RU"/>
        </w:rPr>
        <w:t>Программы</w:t>
      </w:r>
      <w:r w:rsidRPr="003B63C5">
        <w:rPr>
          <w:rFonts w:ascii="Times New Roman" w:eastAsiaTheme="minorEastAsia" w:hAnsi="Times New Roman"/>
          <w:b/>
          <w:sz w:val="24"/>
          <w:lang w:eastAsia="ru-RU"/>
        </w:rPr>
        <w:t xml:space="preserve"> </w:t>
      </w:r>
      <w:r w:rsidRPr="003B63C5">
        <w:rPr>
          <w:rFonts w:ascii="Times New Roman" w:eastAsiaTheme="minorEastAsia" w:hAnsi="Times New Roman" w:cstheme="minorBidi"/>
          <w:i/>
          <w:iCs/>
          <w:sz w:val="24"/>
          <w:szCs w:val="28"/>
          <w:lang w:eastAsia="ru-RU"/>
        </w:rPr>
        <w:t xml:space="preserve"> </w:t>
      </w:r>
      <w:r w:rsidRPr="003B63C5">
        <w:rPr>
          <w:rFonts w:ascii="Times New Roman" w:eastAsiaTheme="minorEastAsia" w:hAnsi="Times New Roman" w:cstheme="minorBidi"/>
          <w:iCs/>
          <w:sz w:val="24"/>
          <w:szCs w:val="28"/>
          <w:lang w:eastAsia="ru-RU"/>
        </w:rPr>
        <w:t>художественно</w:t>
      </w:r>
      <w:proofErr w:type="gramEnd"/>
      <w:r w:rsidRPr="003B63C5">
        <w:rPr>
          <w:rFonts w:ascii="Times New Roman" w:eastAsiaTheme="minorEastAsia" w:hAnsi="Times New Roman" w:cstheme="minorBidi"/>
          <w:iCs/>
          <w:sz w:val="24"/>
          <w:szCs w:val="28"/>
          <w:lang w:eastAsia="ru-RU"/>
        </w:rPr>
        <w:t>-эстетического развития детей  2-7  лет  Лыковой  И.А «Цветные ладошки»</w:t>
      </w:r>
      <w:r w:rsidR="00B965B0">
        <w:rPr>
          <w:rFonts w:ascii="Times New Roman" w:eastAsiaTheme="minorEastAsia" w:hAnsi="Times New Roman" w:cstheme="minorBidi"/>
          <w:iCs/>
          <w:sz w:val="24"/>
          <w:szCs w:val="28"/>
          <w:lang w:eastAsia="ru-RU"/>
        </w:rPr>
        <w:t xml:space="preserve"> и </w:t>
      </w:r>
      <w:r w:rsidRPr="003B63C5">
        <w:rPr>
          <w:rFonts w:ascii="Times New Roman" w:eastAsiaTheme="minorEastAsia" w:hAnsi="Times New Roman" w:cstheme="minorBidi"/>
          <w:sz w:val="24"/>
          <w:szCs w:val="28"/>
          <w:lang w:eastAsia="ru-RU"/>
        </w:rPr>
        <w:t>ориентирована на создание условий для формирования у детей эстетического отношения к окружающему миру и целостной картины мира. Художественная деятельность - веду</w:t>
      </w:r>
      <w:r w:rsidRPr="003B63C5">
        <w:rPr>
          <w:rFonts w:ascii="Times New Roman" w:eastAsiaTheme="minorEastAsia" w:hAnsi="Times New Roman" w:cstheme="minorBidi"/>
          <w:sz w:val="24"/>
          <w:szCs w:val="28"/>
          <w:lang w:eastAsia="ru-RU"/>
        </w:rPr>
        <w:softHyphen/>
        <w:t>щий способ эстетического воспитания де</w:t>
      </w:r>
      <w:r w:rsidRPr="003B63C5">
        <w:rPr>
          <w:rFonts w:ascii="Times New Roman" w:eastAsiaTheme="minorEastAsia" w:hAnsi="Times New Roman" w:cstheme="minorBidi"/>
          <w:sz w:val="24"/>
          <w:szCs w:val="28"/>
          <w:lang w:eastAsia="ru-RU"/>
        </w:rPr>
        <w:softHyphen/>
        <w:t>тей дошкольного возраста, основное средство художественного развития детей с самого раннего возраста. Следователь</w:t>
      </w:r>
      <w:r w:rsidRPr="003B63C5">
        <w:rPr>
          <w:rFonts w:ascii="Times New Roman" w:eastAsiaTheme="minorEastAsia" w:hAnsi="Times New Roman" w:cstheme="minorBidi"/>
          <w:sz w:val="24"/>
          <w:szCs w:val="28"/>
          <w:lang w:eastAsia="ru-RU"/>
        </w:rPr>
        <w:softHyphen/>
        <w:t>но, художественная деятельность высту</w:t>
      </w:r>
      <w:r w:rsidRPr="003B63C5">
        <w:rPr>
          <w:rFonts w:ascii="Times New Roman" w:eastAsiaTheme="minorEastAsia" w:hAnsi="Times New Roman" w:cstheme="minorBidi"/>
          <w:sz w:val="24"/>
          <w:szCs w:val="28"/>
          <w:lang w:eastAsia="ru-RU"/>
        </w:rPr>
        <w:softHyphen/>
        <w:t>пает как содержательное основание эсте</w:t>
      </w:r>
      <w:r w:rsidRPr="003B63C5">
        <w:rPr>
          <w:rFonts w:ascii="Times New Roman" w:eastAsiaTheme="minorEastAsia" w:hAnsi="Times New Roman" w:cstheme="minorBidi"/>
          <w:sz w:val="24"/>
          <w:szCs w:val="28"/>
          <w:lang w:eastAsia="ru-RU"/>
        </w:rPr>
        <w:softHyphen/>
        <w:t>тического отношения ребёнка, представ</w:t>
      </w:r>
      <w:r w:rsidRPr="003B63C5">
        <w:rPr>
          <w:rFonts w:ascii="Times New Roman" w:eastAsiaTheme="minorEastAsia" w:hAnsi="Times New Roman" w:cstheme="minorBidi"/>
          <w:sz w:val="24"/>
          <w:szCs w:val="28"/>
          <w:lang w:eastAsia="ru-RU"/>
        </w:rPr>
        <w:softHyphen/>
        <w:t>ляет собой систему специфических (худо</w:t>
      </w:r>
      <w:r w:rsidRPr="003B63C5">
        <w:rPr>
          <w:rFonts w:ascii="Times New Roman" w:eastAsiaTheme="minorEastAsia" w:hAnsi="Times New Roman" w:cstheme="minorBidi"/>
          <w:sz w:val="24"/>
          <w:szCs w:val="28"/>
          <w:lang w:eastAsia="ru-RU"/>
        </w:rPr>
        <w:softHyphen/>
        <w:t>жественных) действий, направленных на восприятие, познание и создание художе</w:t>
      </w:r>
      <w:r w:rsidRPr="003B63C5">
        <w:rPr>
          <w:rFonts w:ascii="Times New Roman" w:eastAsiaTheme="minorEastAsia" w:hAnsi="Times New Roman" w:cstheme="minorBidi"/>
          <w:sz w:val="24"/>
          <w:szCs w:val="28"/>
          <w:lang w:eastAsia="ru-RU"/>
        </w:rPr>
        <w:softHyphen/>
        <w:t>ственного образа (эстетического объекта) в целях эстетического освоения мира.</w:t>
      </w:r>
    </w:p>
    <w:p w14:paraId="4546BFBC" w14:textId="77777777" w:rsidR="00B965B0" w:rsidRDefault="003B63C5" w:rsidP="00B965B0">
      <w:pPr>
        <w:spacing w:before="100" w:beforeAutospacing="1" w:after="100" w:afterAutospacing="1"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t>Современный взгляд на эстетическое воспитание ребенка предполагает един</w:t>
      </w:r>
      <w:r w:rsidRPr="003B63C5">
        <w:rPr>
          <w:rFonts w:ascii="Times New Roman" w:eastAsiaTheme="minorEastAsia" w:hAnsi="Times New Roman" w:cstheme="minorBidi"/>
          <w:sz w:val="24"/>
          <w:szCs w:val="28"/>
          <w:lang w:eastAsia="ru-RU"/>
        </w:rPr>
        <w:softHyphen/>
        <w:t>ство формирования эстетического отно</w:t>
      </w:r>
      <w:r w:rsidRPr="003B63C5">
        <w:rPr>
          <w:rFonts w:ascii="Times New Roman" w:eastAsiaTheme="minorEastAsia" w:hAnsi="Times New Roman" w:cstheme="minorBidi"/>
          <w:sz w:val="24"/>
          <w:szCs w:val="28"/>
          <w:lang w:eastAsia="ru-RU"/>
        </w:rPr>
        <w:softHyphen/>
        <w:t>шения к миру и художественного разви</w:t>
      </w:r>
      <w:r w:rsidRPr="003B63C5">
        <w:rPr>
          <w:rFonts w:ascii="Times New Roman" w:eastAsiaTheme="minorEastAsia" w:hAnsi="Times New Roman" w:cstheme="minorBidi"/>
          <w:sz w:val="24"/>
          <w:szCs w:val="28"/>
          <w:lang w:eastAsia="ru-RU"/>
        </w:rPr>
        <w:softHyphen/>
        <w:t>тия средствами разных видов изобрази</w:t>
      </w:r>
      <w:r w:rsidRPr="003B63C5">
        <w:rPr>
          <w:rFonts w:ascii="Times New Roman" w:eastAsiaTheme="minorEastAsia" w:hAnsi="Times New Roman" w:cstheme="minorBidi"/>
          <w:sz w:val="24"/>
          <w:szCs w:val="28"/>
          <w:lang w:eastAsia="ru-RU"/>
        </w:rPr>
        <w:softHyphen/>
        <w:t>тельного и декоративно-прикладного искусства в эстетической деятельности.</w:t>
      </w:r>
      <w:bookmarkStart w:id="0" w:name="_Toc521934227"/>
      <w:r w:rsidR="00B965B0">
        <w:rPr>
          <w:rFonts w:ascii="Times New Roman" w:eastAsiaTheme="minorEastAsia" w:hAnsi="Times New Roman" w:cstheme="minorBidi"/>
          <w:sz w:val="24"/>
          <w:szCs w:val="28"/>
          <w:lang w:eastAsia="ru-RU"/>
        </w:rPr>
        <w:t xml:space="preserve"> </w:t>
      </w:r>
    </w:p>
    <w:bookmarkEnd w:id="0"/>
    <w:p w14:paraId="0D374E67" w14:textId="77777777" w:rsidR="003B63C5" w:rsidRPr="003B63C5" w:rsidRDefault="003B63C5" w:rsidP="003B63C5">
      <w:pPr>
        <w:spacing w:before="100" w:beforeAutospacing="1" w:after="100" w:afterAutospacing="1"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b/>
          <w:bCs/>
          <w:sz w:val="24"/>
          <w:szCs w:val="28"/>
          <w:lang w:eastAsia="ru-RU"/>
        </w:rPr>
        <w:t>Цель программы</w:t>
      </w:r>
      <w:r w:rsidRPr="003B63C5">
        <w:rPr>
          <w:rFonts w:ascii="Times New Roman" w:eastAsiaTheme="minorEastAsia" w:hAnsi="Times New Roman" w:cstheme="minorBidi"/>
          <w:sz w:val="24"/>
          <w:szCs w:val="28"/>
          <w:lang w:eastAsia="ru-RU"/>
        </w:rPr>
        <w:t xml:space="preserve"> - формирование у детей дошкольного воз</w:t>
      </w:r>
      <w:r w:rsidRPr="003B63C5">
        <w:rPr>
          <w:rFonts w:ascii="Times New Roman" w:eastAsiaTheme="minorEastAsia" w:hAnsi="Times New Roman" w:cstheme="minorBidi"/>
          <w:sz w:val="24"/>
          <w:szCs w:val="28"/>
          <w:lang w:eastAsia="ru-RU"/>
        </w:rPr>
        <w:softHyphen/>
        <w:t>раста эстетического отношения и ху</w:t>
      </w:r>
      <w:r w:rsidRPr="003B63C5">
        <w:rPr>
          <w:rFonts w:ascii="Times New Roman" w:eastAsiaTheme="minorEastAsia" w:hAnsi="Times New Roman" w:cstheme="minorBidi"/>
          <w:sz w:val="24"/>
          <w:szCs w:val="28"/>
          <w:lang w:eastAsia="ru-RU"/>
        </w:rPr>
        <w:softHyphen/>
        <w:t>дожественно-творческих способнос</w:t>
      </w:r>
      <w:r w:rsidRPr="003B63C5">
        <w:rPr>
          <w:rFonts w:ascii="Times New Roman" w:eastAsiaTheme="minorEastAsia" w:hAnsi="Times New Roman" w:cstheme="minorBidi"/>
          <w:sz w:val="24"/>
          <w:szCs w:val="28"/>
          <w:lang w:eastAsia="ru-RU"/>
        </w:rPr>
        <w:softHyphen/>
        <w:t>тей в изобразительной деятельности.</w:t>
      </w:r>
    </w:p>
    <w:p w14:paraId="1DC789C1" w14:textId="77777777" w:rsidR="003B63C5" w:rsidRPr="003B63C5" w:rsidRDefault="003B63C5" w:rsidP="003B63C5">
      <w:pPr>
        <w:spacing w:before="100" w:beforeAutospacing="1" w:after="100" w:afterAutospacing="1" w:line="240" w:lineRule="auto"/>
        <w:jc w:val="both"/>
        <w:rPr>
          <w:rFonts w:ascii="Times New Roman" w:eastAsiaTheme="minorEastAsia" w:hAnsi="Times New Roman" w:cstheme="minorBidi"/>
          <w:b/>
          <w:sz w:val="24"/>
          <w:szCs w:val="28"/>
          <w:lang w:eastAsia="ru-RU"/>
        </w:rPr>
      </w:pPr>
      <w:proofErr w:type="gramStart"/>
      <w:r w:rsidRPr="003B63C5">
        <w:rPr>
          <w:rFonts w:ascii="Times New Roman" w:eastAsiaTheme="minorEastAsia" w:hAnsi="Times New Roman" w:cstheme="minorBidi"/>
          <w:b/>
          <w:sz w:val="24"/>
          <w:szCs w:val="28"/>
          <w:lang w:eastAsia="ru-RU"/>
        </w:rPr>
        <w:t>Задачи  художественно</w:t>
      </w:r>
      <w:proofErr w:type="gramEnd"/>
      <w:r w:rsidRPr="003B63C5">
        <w:rPr>
          <w:rFonts w:ascii="Times New Roman" w:eastAsiaTheme="minorEastAsia" w:hAnsi="Times New Roman" w:cstheme="minorBidi"/>
          <w:b/>
          <w:sz w:val="24"/>
          <w:szCs w:val="28"/>
          <w:lang w:eastAsia="ru-RU"/>
        </w:rPr>
        <w:t>-творческого развития детей:</w:t>
      </w:r>
    </w:p>
    <w:p w14:paraId="0AFC7DC5" w14:textId="77777777" w:rsidR="003B63C5" w:rsidRPr="003B63C5" w:rsidRDefault="003B63C5" w:rsidP="003B63C5">
      <w:pPr>
        <w:spacing w:before="100" w:beforeAutospacing="1" w:after="100" w:afterAutospacing="1"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t>► Формировать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3719B14" w14:textId="77777777" w:rsidR="003B63C5" w:rsidRPr="003B63C5" w:rsidRDefault="003B63C5" w:rsidP="003B63C5">
      <w:pPr>
        <w:spacing w:before="100" w:beforeAutospacing="1" w:after="100" w:afterAutospacing="1"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t>► Знакомить детей с народной игрушкой (</w:t>
      </w:r>
      <w:proofErr w:type="spellStart"/>
      <w:r w:rsidRPr="003B63C5">
        <w:rPr>
          <w:rFonts w:ascii="Times New Roman" w:eastAsiaTheme="minorEastAsia" w:hAnsi="Times New Roman" w:cstheme="minorBidi"/>
          <w:sz w:val="24"/>
          <w:szCs w:val="28"/>
          <w:lang w:eastAsia="ru-RU"/>
        </w:rPr>
        <w:t>филимоновской</w:t>
      </w:r>
      <w:proofErr w:type="spellEnd"/>
      <w:r w:rsidRPr="003B63C5">
        <w:rPr>
          <w:rFonts w:ascii="Times New Roman" w:eastAsiaTheme="minorEastAsia" w:hAnsi="Times New Roman" w:cstheme="minorBidi"/>
          <w:sz w:val="24"/>
          <w:szCs w:val="28"/>
          <w:lang w:eastAsia="ru-RU"/>
        </w:rPr>
        <w:t>, дымковской, семё</w:t>
      </w:r>
      <w:r w:rsidRPr="003B63C5">
        <w:rPr>
          <w:rFonts w:ascii="Times New Roman" w:eastAsiaTheme="minorEastAsia" w:hAnsi="Times New Roman" w:cstheme="minorBidi"/>
          <w:sz w:val="24"/>
          <w:szCs w:val="28"/>
          <w:lang w:eastAsia="ru-RU"/>
        </w:rPr>
        <w:softHyphen/>
        <w:t>новской, богородской) для обогаще</w:t>
      </w:r>
      <w:r w:rsidRPr="003B63C5">
        <w:rPr>
          <w:rFonts w:ascii="Times New Roman" w:eastAsiaTheme="minorEastAsia" w:hAnsi="Times New Roman" w:cstheme="minorBidi"/>
          <w:sz w:val="24"/>
          <w:szCs w:val="28"/>
          <w:lang w:eastAsia="ru-RU"/>
        </w:rPr>
        <w:softHyphen/>
        <w:t>ния зрительных впечатлений и показа условно-обобщённой трактовки худо</w:t>
      </w:r>
      <w:r w:rsidRPr="003B63C5">
        <w:rPr>
          <w:rFonts w:ascii="Times New Roman" w:eastAsiaTheme="minorEastAsia" w:hAnsi="Times New Roman" w:cstheme="minorBidi"/>
          <w:sz w:val="24"/>
          <w:szCs w:val="28"/>
          <w:lang w:eastAsia="ru-RU"/>
        </w:rPr>
        <w:softHyphen/>
        <w:t xml:space="preserve">жественных образов. </w:t>
      </w:r>
    </w:p>
    <w:p w14:paraId="0856FDB3" w14:textId="77777777" w:rsidR="003B63C5" w:rsidRPr="003B63C5" w:rsidRDefault="003B63C5" w:rsidP="003B63C5">
      <w:pPr>
        <w:spacing w:before="100" w:beforeAutospacing="1" w:after="100" w:afterAutospacing="1"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t>► Учить детей находить связь между предметами и явлениями окружающе</w:t>
      </w:r>
      <w:r w:rsidRPr="003B63C5">
        <w:rPr>
          <w:rFonts w:ascii="Times New Roman" w:eastAsiaTheme="minorEastAsia" w:hAnsi="Times New Roman" w:cstheme="minorBidi"/>
          <w:sz w:val="24"/>
          <w:szCs w:val="28"/>
          <w:lang w:eastAsia="ru-RU"/>
        </w:rPr>
        <w:softHyphen/>
        <w:t>го мира и их изображениями в рисун</w:t>
      </w:r>
      <w:r w:rsidRPr="003B63C5">
        <w:rPr>
          <w:rFonts w:ascii="Times New Roman" w:eastAsiaTheme="minorEastAsia" w:hAnsi="Times New Roman" w:cstheme="minorBidi"/>
          <w:sz w:val="24"/>
          <w:szCs w:val="28"/>
          <w:lang w:eastAsia="ru-RU"/>
        </w:rPr>
        <w:softHyphen/>
        <w:t xml:space="preserve">ке, лепке, аппликации. </w:t>
      </w:r>
    </w:p>
    <w:p w14:paraId="0C4F6EAF" w14:textId="77777777" w:rsidR="003B63C5" w:rsidRPr="003B63C5" w:rsidRDefault="003B63C5" w:rsidP="003B63C5">
      <w:pPr>
        <w:spacing w:before="100" w:beforeAutospacing="1" w:after="100" w:afterAutospacing="1"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lastRenderedPageBreak/>
        <w:t>► Организовывать наблюдения в приро</w:t>
      </w:r>
      <w:r w:rsidRPr="003B63C5">
        <w:rPr>
          <w:rFonts w:ascii="Times New Roman" w:eastAsiaTheme="minorEastAsia" w:hAnsi="Times New Roman" w:cstheme="minorBidi"/>
          <w:sz w:val="24"/>
          <w:szCs w:val="28"/>
          <w:lang w:eastAsia="ru-RU"/>
        </w:rPr>
        <w:softHyphen/>
        <w:t>де для уточ</w:t>
      </w:r>
      <w:r w:rsidRPr="003B63C5">
        <w:rPr>
          <w:rFonts w:ascii="Times New Roman" w:eastAsiaTheme="minorEastAsia" w:hAnsi="Times New Roman" w:cstheme="minorBidi"/>
          <w:sz w:val="24"/>
          <w:szCs w:val="28"/>
          <w:lang w:eastAsia="ru-RU"/>
        </w:rPr>
        <w:softHyphen/>
        <w:t>нения представлений детей о внешнем виде растений и животных, а также для обогащения и уточнения зритель</w:t>
      </w:r>
      <w:r w:rsidRPr="003B63C5">
        <w:rPr>
          <w:rFonts w:ascii="Times New Roman" w:eastAsiaTheme="minorEastAsia" w:hAnsi="Times New Roman" w:cstheme="minorBidi"/>
          <w:sz w:val="24"/>
          <w:szCs w:val="28"/>
          <w:lang w:eastAsia="ru-RU"/>
        </w:rPr>
        <w:softHyphen/>
        <w:t>ных впечатлений.</w:t>
      </w:r>
    </w:p>
    <w:p w14:paraId="5E55DAF5" w14:textId="77777777" w:rsidR="003B63C5" w:rsidRPr="003B63C5" w:rsidRDefault="003B63C5" w:rsidP="003B63C5">
      <w:pPr>
        <w:spacing w:before="100" w:beforeAutospacing="1" w:after="100" w:afterAutospacing="1"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t>► Учить детей видеть цельный художест</w:t>
      </w:r>
      <w:r w:rsidRPr="003B63C5">
        <w:rPr>
          <w:rFonts w:ascii="Times New Roman" w:eastAsiaTheme="minorEastAsia" w:hAnsi="Times New Roman" w:cstheme="minorBidi"/>
          <w:sz w:val="24"/>
          <w:szCs w:val="28"/>
          <w:lang w:eastAsia="ru-RU"/>
        </w:rPr>
        <w:softHyphen/>
        <w:t>венный образ в единстве изобрази</w:t>
      </w:r>
      <w:r w:rsidRPr="003B63C5">
        <w:rPr>
          <w:rFonts w:ascii="Times New Roman" w:eastAsiaTheme="minorEastAsia" w:hAnsi="Times New Roman" w:cstheme="minorBidi"/>
          <w:sz w:val="24"/>
          <w:szCs w:val="28"/>
          <w:lang w:eastAsia="ru-RU"/>
        </w:rPr>
        <w:softHyphen/>
        <w:t>тельно-выразительных средств коло</w:t>
      </w:r>
      <w:r w:rsidRPr="003B63C5">
        <w:rPr>
          <w:rFonts w:ascii="Times New Roman" w:eastAsiaTheme="minorEastAsia" w:hAnsi="Times New Roman" w:cstheme="minorBidi"/>
          <w:sz w:val="24"/>
          <w:szCs w:val="28"/>
          <w:lang w:eastAsia="ru-RU"/>
        </w:rPr>
        <w:softHyphen/>
        <w:t>ристической, композиционной и смысловой трактовки.</w:t>
      </w:r>
    </w:p>
    <w:p w14:paraId="1EBDC95D" w14:textId="77777777" w:rsidR="003B63C5" w:rsidRPr="003B63C5" w:rsidRDefault="003B63C5" w:rsidP="003B63C5">
      <w:pPr>
        <w:spacing w:before="100" w:beforeAutospacing="1" w:after="100" w:afterAutospacing="1"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t> ► Создавать условия для самостоятель</w:t>
      </w:r>
      <w:r w:rsidRPr="003B63C5">
        <w:rPr>
          <w:rFonts w:ascii="Times New Roman" w:eastAsiaTheme="minorEastAsia" w:hAnsi="Times New Roman" w:cstheme="minorBidi"/>
          <w:sz w:val="24"/>
          <w:szCs w:val="28"/>
          <w:lang w:eastAsia="ru-RU"/>
        </w:rPr>
        <w:softHyphen/>
        <w:t>ного освоения детьми способов и при</w:t>
      </w:r>
      <w:r w:rsidRPr="003B63C5">
        <w:rPr>
          <w:rFonts w:ascii="Times New Roman" w:eastAsiaTheme="minorEastAsia" w:hAnsi="Times New Roman" w:cstheme="minorBidi"/>
          <w:sz w:val="24"/>
          <w:szCs w:val="28"/>
          <w:lang w:eastAsia="ru-RU"/>
        </w:rPr>
        <w:softHyphen/>
        <w:t>ёмов изображения знакомых предме</w:t>
      </w:r>
      <w:r w:rsidRPr="003B63C5">
        <w:rPr>
          <w:rFonts w:ascii="Times New Roman" w:eastAsiaTheme="minorEastAsia" w:hAnsi="Times New Roman" w:cstheme="minorBidi"/>
          <w:sz w:val="24"/>
          <w:szCs w:val="28"/>
          <w:lang w:eastAsia="ru-RU"/>
        </w:rPr>
        <w:softHyphen/>
        <w:t>тов на основе доступных средств ху</w:t>
      </w:r>
      <w:r w:rsidRPr="003B63C5">
        <w:rPr>
          <w:rFonts w:ascii="Times New Roman" w:eastAsiaTheme="minorEastAsia" w:hAnsi="Times New Roman" w:cstheme="minorBidi"/>
          <w:sz w:val="24"/>
          <w:szCs w:val="28"/>
          <w:lang w:eastAsia="ru-RU"/>
        </w:rPr>
        <w:softHyphen/>
        <w:t>дожественно-образной выразитель</w:t>
      </w:r>
      <w:r w:rsidRPr="003B63C5">
        <w:rPr>
          <w:rFonts w:ascii="Times New Roman" w:eastAsiaTheme="minorEastAsia" w:hAnsi="Times New Roman" w:cstheme="minorBidi"/>
          <w:sz w:val="24"/>
          <w:szCs w:val="28"/>
          <w:lang w:eastAsia="ru-RU"/>
        </w:rPr>
        <w:softHyphen/>
        <w:t>ности (цвет, пятно, линия, форма, ритм, динамика) в их единстве;</w:t>
      </w:r>
    </w:p>
    <w:p w14:paraId="71E2BEE3" w14:textId="77777777" w:rsidR="003B63C5" w:rsidRPr="003B63C5" w:rsidRDefault="003B63C5" w:rsidP="003B63C5">
      <w:pPr>
        <w:spacing w:before="100" w:beforeAutospacing="1" w:after="100" w:afterAutospacing="1"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t>► Побуждать детей самостоятельно вы</w:t>
      </w:r>
      <w:r w:rsidRPr="003B63C5">
        <w:rPr>
          <w:rFonts w:ascii="Times New Roman" w:eastAsiaTheme="minorEastAsia" w:hAnsi="Times New Roman" w:cstheme="minorBidi"/>
          <w:sz w:val="24"/>
          <w:szCs w:val="28"/>
          <w:lang w:eastAsia="ru-RU"/>
        </w:rPr>
        <w:softHyphen/>
        <w:t>бирать способы изображения при соз</w:t>
      </w:r>
      <w:r w:rsidRPr="003B63C5">
        <w:rPr>
          <w:rFonts w:ascii="Times New Roman" w:eastAsiaTheme="minorEastAsia" w:hAnsi="Times New Roman" w:cstheme="minorBidi"/>
          <w:sz w:val="24"/>
          <w:szCs w:val="28"/>
          <w:lang w:eastAsia="ru-RU"/>
        </w:rPr>
        <w:softHyphen/>
        <w:t>дании выразительных образов, ис</w:t>
      </w:r>
      <w:r w:rsidRPr="003B63C5">
        <w:rPr>
          <w:rFonts w:ascii="Times New Roman" w:eastAsiaTheme="minorEastAsia" w:hAnsi="Times New Roman" w:cstheme="minorBidi"/>
          <w:sz w:val="24"/>
          <w:szCs w:val="28"/>
          <w:lang w:eastAsia="ru-RU"/>
        </w:rPr>
        <w:softHyphen/>
        <w:t>пользуя для этого освоенные техни</w:t>
      </w:r>
      <w:r w:rsidRPr="003B63C5">
        <w:rPr>
          <w:rFonts w:ascii="Times New Roman" w:eastAsiaTheme="minorEastAsia" w:hAnsi="Times New Roman" w:cstheme="minorBidi"/>
          <w:sz w:val="24"/>
          <w:szCs w:val="28"/>
          <w:lang w:eastAsia="ru-RU"/>
        </w:rPr>
        <w:softHyphen/>
        <w:t>ческие приемы; развивать восприятие детей, формировать представление о предметах и явлениях окружающей действительности, создавать условия для их активного познания и на этой ос</w:t>
      </w:r>
      <w:r w:rsidRPr="003B63C5">
        <w:rPr>
          <w:rFonts w:ascii="Times New Roman" w:eastAsiaTheme="minorEastAsia" w:hAnsi="Times New Roman" w:cstheme="minorBidi"/>
          <w:sz w:val="24"/>
          <w:szCs w:val="28"/>
          <w:lang w:eastAsia="ru-RU"/>
        </w:rPr>
        <w:softHyphen/>
        <w:t>нове учить детей;</w:t>
      </w:r>
    </w:p>
    <w:p w14:paraId="22C1FCF5" w14:textId="77777777" w:rsidR="003B63C5" w:rsidRPr="003B63C5" w:rsidRDefault="003B63C5" w:rsidP="003B63C5">
      <w:pPr>
        <w:spacing w:before="100" w:beforeAutospacing="1" w:after="100" w:afterAutospacing="1"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t>►отображать свои представления и впечатления об окружающем мире доступными графическими и живо</w:t>
      </w:r>
      <w:r w:rsidRPr="003B63C5">
        <w:rPr>
          <w:rFonts w:ascii="Times New Roman" w:eastAsiaTheme="minorEastAsia" w:hAnsi="Times New Roman" w:cstheme="minorBidi"/>
          <w:sz w:val="24"/>
          <w:szCs w:val="28"/>
          <w:lang w:eastAsia="ru-RU"/>
        </w:rPr>
        <w:softHyphen/>
        <w:t>писными средствами</w:t>
      </w:r>
    </w:p>
    <w:p w14:paraId="07120B77" w14:textId="77777777" w:rsidR="003B63C5" w:rsidRPr="003B63C5" w:rsidRDefault="003B63C5" w:rsidP="003B63C5">
      <w:pPr>
        <w:spacing w:before="100" w:beforeAutospacing="1" w:after="100" w:afterAutospacing="1"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t>► продолжать учить рисовать каранда</w:t>
      </w:r>
      <w:r w:rsidRPr="003B63C5">
        <w:rPr>
          <w:rFonts w:ascii="Times New Roman" w:eastAsiaTheme="minorEastAsia" w:hAnsi="Times New Roman" w:cstheme="minorBidi"/>
          <w:sz w:val="24"/>
          <w:szCs w:val="28"/>
          <w:lang w:eastAsia="ru-RU"/>
        </w:rPr>
        <w:softHyphen/>
        <w:t>шами и фломастерами - проводить линии (вертикальные, горизонталь</w:t>
      </w:r>
      <w:r w:rsidRPr="003B63C5">
        <w:rPr>
          <w:rFonts w:ascii="Times New Roman" w:eastAsiaTheme="minorEastAsia" w:hAnsi="Times New Roman" w:cstheme="minorBidi"/>
          <w:sz w:val="24"/>
          <w:szCs w:val="28"/>
          <w:lang w:eastAsia="ru-RU"/>
        </w:rPr>
        <w:softHyphen/>
        <w:t>ные, волнистые, кривые) и замыкать их в формы (округлые и прямоуголь</w:t>
      </w:r>
      <w:r w:rsidRPr="003B63C5">
        <w:rPr>
          <w:rFonts w:ascii="Times New Roman" w:eastAsiaTheme="minorEastAsia" w:hAnsi="Times New Roman" w:cstheme="minorBidi"/>
          <w:sz w:val="24"/>
          <w:szCs w:val="28"/>
          <w:lang w:eastAsia="ru-RU"/>
        </w:rPr>
        <w:softHyphen/>
        <w:t>ные), создавая тем самым вырази</w:t>
      </w:r>
      <w:r w:rsidRPr="003B63C5">
        <w:rPr>
          <w:rFonts w:ascii="Times New Roman" w:eastAsiaTheme="minorEastAsia" w:hAnsi="Times New Roman" w:cstheme="minorBidi"/>
          <w:sz w:val="24"/>
          <w:szCs w:val="28"/>
          <w:lang w:eastAsia="ru-RU"/>
        </w:rPr>
        <w:softHyphen/>
        <w:t>тельные образы;</w:t>
      </w:r>
    </w:p>
    <w:p w14:paraId="5A4E7A25" w14:textId="77777777" w:rsidR="003B63C5" w:rsidRPr="003B63C5" w:rsidRDefault="003B63C5" w:rsidP="003B63C5">
      <w:pPr>
        <w:spacing w:before="100" w:beforeAutospacing="1" w:after="100" w:afterAutospacing="1"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t>► продолжать знакомить детей с краска</w:t>
      </w:r>
      <w:r w:rsidRPr="003B63C5">
        <w:rPr>
          <w:rFonts w:ascii="Times New Roman" w:eastAsiaTheme="minorEastAsia" w:hAnsi="Times New Roman" w:cstheme="minorBidi"/>
          <w:sz w:val="24"/>
          <w:szCs w:val="28"/>
          <w:lang w:eastAsia="ru-RU"/>
        </w:rPr>
        <w:softHyphen/>
        <w:t>ми и формировать навыки рисования кистью (аккуратно смачивать и промы</w:t>
      </w:r>
      <w:r w:rsidRPr="003B63C5">
        <w:rPr>
          <w:rFonts w:ascii="Times New Roman" w:eastAsiaTheme="minorEastAsia" w:hAnsi="Times New Roman" w:cstheme="minorBidi"/>
          <w:sz w:val="24"/>
          <w:szCs w:val="28"/>
          <w:lang w:eastAsia="ru-RU"/>
        </w:rPr>
        <w:softHyphen/>
        <w:t>вать, набирать краску на ворс, вести кисть по ворсу, проводить линии, рисо</w:t>
      </w:r>
      <w:r w:rsidRPr="003B63C5">
        <w:rPr>
          <w:rFonts w:ascii="Times New Roman" w:eastAsiaTheme="minorEastAsia" w:hAnsi="Times New Roman" w:cstheme="minorBidi"/>
          <w:sz w:val="24"/>
          <w:szCs w:val="28"/>
          <w:lang w:eastAsia="ru-RU"/>
        </w:rPr>
        <w:softHyphen/>
        <w:t>вать и раскрашивать замкнутые фор</w:t>
      </w:r>
      <w:r w:rsidRPr="003B63C5">
        <w:rPr>
          <w:rFonts w:ascii="Times New Roman" w:eastAsiaTheme="minorEastAsia" w:hAnsi="Times New Roman" w:cstheme="minorBidi"/>
          <w:sz w:val="24"/>
          <w:szCs w:val="28"/>
          <w:lang w:eastAsia="ru-RU"/>
        </w:rPr>
        <w:softHyphen/>
        <w:t>мы); учить создавать одно-, двух- и многоцветные выразительные образы;</w:t>
      </w:r>
    </w:p>
    <w:p w14:paraId="0FB0B3D6" w14:textId="77777777" w:rsidR="003B63C5" w:rsidRPr="003B63C5" w:rsidRDefault="003B63C5" w:rsidP="003B63C5">
      <w:pPr>
        <w:spacing w:before="100" w:beforeAutospacing="1" w:after="100" w:afterAutospacing="1"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t>► переводить детей от рисования-подра</w:t>
      </w:r>
      <w:r w:rsidRPr="003B63C5">
        <w:rPr>
          <w:rFonts w:ascii="Times New Roman" w:eastAsiaTheme="minorEastAsia" w:hAnsi="Times New Roman" w:cstheme="minorBidi"/>
          <w:sz w:val="24"/>
          <w:szCs w:val="28"/>
          <w:lang w:eastAsia="ru-RU"/>
        </w:rPr>
        <w:softHyphen/>
        <w:t>жания к самостоятельному творчеству.</w:t>
      </w:r>
    </w:p>
    <w:p w14:paraId="510E9442" w14:textId="77777777" w:rsidR="003B63C5" w:rsidRPr="003B63C5" w:rsidRDefault="003B63C5" w:rsidP="003B63C5">
      <w:pPr>
        <w:spacing w:before="100" w:beforeAutospacing="1" w:after="100" w:afterAutospacing="1"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t>В программе художественного воспи</w:t>
      </w:r>
      <w:r w:rsidRPr="003B63C5">
        <w:rPr>
          <w:rFonts w:ascii="Times New Roman" w:eastAsiaTheme="minorEastAsia" w:hAnsi="Times New Roman" w:cstheme="minorBidi"/>
          <w:sz w:val="24"/>
          <w:szCs w:val="28"/>
          <w:lang w:eastAsia="ru-RU"/>
        </w:rPr>
        <w:softHyphen/>
        <w:t>тания дошкольников «Цветные ладош</w:t>
      </w:r>
      <w:r w:rsidRPr="003B63C5">
        <w:rPr>
          <w:rFonts w:ascii="Times New Roman" w:eastAsiaTheme="minorEastAsia" w:hAnsi="Times New Roman" w:cstheme="minorBidi"/>
          <w:sz w:val="24"/>
          <w:szCs w:val="28"/>
          <w:lang w:eastAsia="ru-RU"/>
        </w:rPr>
        <w:softHyphen/>
        <w:t>ки» сформулированы педагогические ус</w:t>
      </w:r>
      <w:r w:rsidRPr="003B63C5">
        <w:rPr>
          <w:rFonts w:ascii="Times New Roman" w:eastAsiaTheme="minorEastAsia" w:hAnsi="Times New Roman" w:cstheme="minorBidi"/>
          <w:sz w:val="24"/>
          <w:szCs w:val="28"/>
          <w:lang w:eastAsia="ru-RU"/>
        </w:rPr>
        <w:softHyphen/>
        <w:t>ловия, необходимые для эффективного художественного развития детей дош</w:t>
      </w:r>
      <w:r w:rsidRPr="003B63C5">
        <w:rPr>
          <w:rFonts w:ascii="Times New Roman" w:eastAsiaTheme="minorEastAsia" w:hAnsi="Times New Roman" w:cstheme="minorBidi"/>
          <w:sz w:val="24"/>
          <w:szCs w:val="28"/>
          <w:lang w:eastAsia="ru-RU"/>
        </w:rPr>
        <w:softHyphen/>
        <w:t xml:space="preserve">кольного возраста, а именно: </w:t>
      </w:r>
    </w:p>
    <w:p w14:paraId="375A8484" w14:textId="77777777" w:rsidR="003B63C5" w:rsidRPr="003B63C5" w:rsidRDefault="003B63C5" w:rsidP="003B63C5">
      <w:pPr>
        <w:spacing w:before="100" w:beforeAutospacing="1" w:after="100" w:afterAutospacing="1"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t>1) формирование эстетического отноше</w:t>
      </w:r>
      <w:r w:rsidRPr="003B63C5">
        <w:rPr>
          <w:rFonts w:ascii="Times New Roman" w:eastAsiaTheme="minorEastAsia" w:hAnsi="Times New Roman" w:cstheme="minorBidi"/>
          <w:sz w:val="24"/>
          <w:szCs w:val="28"/>
          <w:lang w:eastAsia="ru-RU"/>
        </w:rPr>
        <w:softHyphen/>
        <w:t>ния и художественных способностей в активной творческой деятельности детей;</w:t>
      </w:r>
    </w:p>
    <w:p w14:paraId="269A7BF2" w14:textId="77777777" w:rsidR="003B63C5" w:rsidRPr="003B63C5" w:rsidRDefault="003B63C5" w:rsidP="003B63C5">
      <w:pPr>
        <w:spacing w:before="100" w:beforeAutospacing="1" w:after="100" w:afterAutospacing="1"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t>2) создание развивающей среды для за</w:t>
      </w:r>
      <w:r w:rsidRPr="003B63C5">
        <w:rPr>
          <w:rFonts w:ascii="Times New Roman" w:eastAsiaTheme="minorEastAsia" w:hAnsi="Times New Roman" w:cstheme="minorBidi"/>
          <w:sz w:val="24"/>
          <w:szCs w:val="28"/>
          <w:lang w:eastAsia="ru-RU"/>
        </w:rPr>
        <w:softHyphen/>
        <w:t>нятий по рисованию, лепке, апплика</w:t>
      </w:r>
      <w:r w:rsidRPr="003B63C5">
        <w:rPr>
          <w:rFonts w:ascii="Times New Roman" w:eastAsiaTheme="minorEastAsia" w:hAnsi="Times New Roman" w:cstheme="minorBidi"/>
          <w:sz w:val="24"/>
          <w:szCs w:val="28"/>
          <w:lang w:eastAsia="ru-RU"/>
        </w:rPr>
        <w:softHyphen/>
        <w:t>ции, художественному труду и самос</w:t>
      </w:r>
      <w:r w:rsidRPr="003B63C5">
        <w:rPr>
          <w:rFonts w:ascii="Times New Roman" w:eastAsiaTheme="minorEastAsia" w:hAnsi="Times New Roman" w:cstheme="minorBidi"/>
          <w:sz w:val="24"/>
          <w:szCs w:val="28"/>
          <w:lang w:eastAsia="ru-RU"/>
        </w:rPr>
        <w:softHyphen/>
        <w:t>тоятельного детского творчества;</w:t>
      </w:r>
    </w:p>
    <w:p w14:paraId="0F91AB0A" w14:textId="77777777" w:rsidR="003B63C5" w:rsidRPr="003B63C5" w:rsidRDefault="003B63C5" w:rsidP="003B63C5">
      <w:pPr>
        <w:spacing w:before="100" w:beforeAutospacing="1" w:after="100" w:afterAutospacing="1"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t>3) ознакомление детей с основами изоб</w:t>
      </w:r>
      <w:r w:rsidRPr="003B63C5">
        <w:rPr>
          <w:rFonts w:ascii="Times New Roman" w:eastAsiaTheme="minorEastAsia" w:hAnsi="Times New Roman" w:cstheme="minorBidi"/>
          <w:sz w:val="24"/>
          <w:szCs w:val="28"/>
          <w:lang w:eastAsia="ru-RU"/>
        </w:rPr>
        <w:softHyphen/>
        <w:t>разительного и народного декоратив</w:t>
      </w:r>
      <w:r w:rsidRPr="003B63C5">
        <w:rPr>
          <w:rFonts w:ascii="Times New Roman" w:eastAsiaTheme="minorEastAsia" w:hAnsi="Times New Roman" w:cstheme="minorBidi"/>
          <w:sz w:val="24"/>
          <w:szCs w:val="28"/>
          <w:lang w:eastAsia="ru-RU"/>
        </w:rPr>
        <w:softHyphen/>
        <w:t>но-прикладного искусства в среде му</w:t>
      </w:r>
      <w:r w:rsidRPr="003B63C5">
        <w:rPr>
          <w:rFonts w:ascii="Times New Roman" w:eastAsiaTheme="minorEastAsia" w:hAnsi="Times New Roman" w:cstheme="minorBidi"/>
          <w:sz w:val="24"/>
          <w:szCs w:val="28"/>
          <w:lang w:eastAsia="ru-RU"/>
        </w:rPr>
        <w:softHyphen/>
        <w:t>зея и дошкольного образовательного учреждения.</w:t>
      </w:r>
    </w:p>
    <w:p w14:paraId="2F69BAD4" w14:textId="77777777" w:rsidR="000F5EC3" w:rsidRDefault="003B63C5" w:rsidP="000F5EC3">
      <w:pPr>
        <w:spacing w:before="100" w:beforeAutospacing="1" w:after="100" w:afterAutospacing="1"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t>Эстетическое отношение ребёнка к окружающему миру являет собой целую систему его индивидуальных, избира</w:t>
      </w:r>
      <w:r w:rsidRPr="003B63C5">
        <w:rPr>
          <w:rFonts w:ascii="Times New Roman" w:eastAsiaTheme="minorEastAsia" w:hAnsi="Times New Roman" w:cstheme="minorBidi"/>
          <w:sz w:val="24"/>
          <w:szCs w:val="28"/>
          <w:lang w:eastAsia="ru-RU"/>
        </w:rPr>
        <w:softHyphen/>
        <w:t>тельных связей с эстетическими качест</w:t>
      </w:r>
      <w:r w:rsidRPr="003B63C5">
        <w:rPr>
          <w:rFonts w:ascii="Times New Roman" w:eastAsiaTheme="minorEastAsia" w:hAnsi="Times New Roman" w:cstheme="minorBidi"/>
          <w:sz w:val="24"/>
          <w:szCs w:val="28"/>
          <w:lang w:eastAsia="ru-RU"/>
        </w:rPr>
        <w:softHyphen/>
        <w:t>вами предметов и явлений действитель</w:t>
      </w:r>
      <w:r w:rsidRPr="003B63C5">
        <w:rPr>
          <w:rFonts w:ascii="Times New Roman" w:eastAsiaTheme="minorEastAsia" w:hAnsi="Times New Roman" w:cstheme="minorBidi"/>
          <w:sz w:val="24"/>
          <w:szCs w:val="28"/>
          <w:lang w:eastAsia="ru-RU"/>
        </w:rPr>
        <w:softHyphen/>
        <w:t>ности. В эстетическое отношение ребён</w:t>
      </w:r>
      <w:r w:rsidRPr="003B63C5">
        <w:rPr>
          <w:rFonts w:ascii="Times New Roman" w:eastAsiaTheme="minorEastAsia" w:hAnsi="Times New Roman" w:cstheme="minorBidi"/>
          <w:sz w:val="24"/>
          <w:szCs w:val="28"/>
          <w:lang w:eastAsia="ru-RU"/>
        </w:rPr>
        <w:softHyphen/>
        <w:t>ка входит его эмоциональный отклик на прекрасное (красивое, привлекатель</w:t>
      </w:r>
      <w:r w:rsidRPr="003B63C5">
        <w:rPr>
          <w:rFonts w:ascii="Times New Roman" w:eastAsiaTheme="minorEastAsia" w:hAnsi="Times New Roman" w:cstheme="minorBidi"/>
          <w:sz w:val="24"/>
          <w:szCs w:val="28"/>
          <w:lang w:eastAsia="ru-RU"/>
        </w:rPr>
        <w:softHyphen/>
        <w:t>ное), добрые чувства, его творческая де</w:t>
      </w:r>
      <w:r w:rsidRPr="003B63C5">
        <w:rPr>
          <w:rFonts w:ascii="Times New Roman" w:eastAsiaTheme="minorEastAsia" w:hAnsi="Times New Roman" w:cstheme="minorBidi"/>
          <w:sz w:val="24"/>
          <w:szCs w:val="28"/>
          <w:lang w:eastAsia="ru-RU"/>
        </w:rPr>
        <w:softHyphen/>
        <w:t>ятельность, посильное стремление к пре</w:t>
      </w:r>
      <w:r w:rsidRPr="003B63C5">
        <w:rPr>
          <w:rFonts w:ascii="Times New Roman" w:eastAsiaTheme="minorEastAsia" w:hAnsi="Times New Roman" w:cstheme="minorBidi"/>
          <w:sz w:val="24"/>
          <w:szCs w:val="28"/>
          <w:lang w:eastAsia="ru-RU"/>
        </w:rPr>
        <w:softHyphen/>
        <w:t>образованию окружающего по законам красоты, а также к оценке красивых, гар</w:t>
      </w:r>
      <w:r w:rsidRPr="003B63C5">
        <w:rPr>
          <w:rFonts w:ascii="Times New Roman" w:eastAsiaTheme="minorEastAsia" w:hAnsi="Times New Roman" w:cstheme="minorBidi"/>
          <w:sz w:val="24"/>
          <w:szCs w:val="28"/>
          <w:lang w:eastAsia="ru-RU"/>
        </w:rPr>
        <w:softHyphen/>
        <w:t>моничных сочетаний красок, звуков, рифм и т.д. Эстетический компонент оказывает существенное влияние на ус</w:t>
      </w:r>
      <w:r w:rsidRPr="003B63C5">
        <w:rPr>
          <w:rFonts w:ascii="Times New Roman" w:eastAsiaTheme="minorEastAsia" w:hAnsi="Times New Roman" w:cstheme="minorBidi"/>
          <w:sz w:val="24"/>
          <w:szCs w:val="28"/>
          <w:lang w:eastAsia="ru-RU"/>
        </w:rPr>
        <w:softHyphen/>
        <w:t>тановление ведущих звеньев структуры личности в целом.</w:t>
      </w:r>
      <w:bookmarkStart w:id="1" w:name="_Toc521934228"/>
    </w:p>
    <w:p w14:paraId="64B1AA9C" w14:textId="369FE6E5" w:rsidR="003B63C5" w:rsidRPr="000F5EC3" w:rsidRDefault="003B63C5" w:rsidP="000F5EC3">
      <w:pPr>
        <w:spacing w:before="100" w:beforeAutospacing="1" w:after="100" w:afterAutospacing="1" w:line="240" w:lineRule="auto"/>
        <w:jc w:val="both"/>
        <w:rPr>
          <w:rFonts w:ascii="Times New Roman" w:eastAsiaTheme="minorEastAsia" w:hAnsi="Times New Roman" w:cstheme="minorBidi"/>
          <w:sz w:val="24"/>
          <w:szCs w:val="28"/>
          <w:lang w:eastAsia="ru-RU"/>
        </w:rPr>
      </w:pPr>
      <w:r w:rsidRPr="003B63C5">
        <w:rPr>
          <w:rFonts w:asciiTheme="majorHAnsi" w:eastAsiaTheme="majorEastAsia" w:hAnsiTheme="majorHAnsi" w:cstheme="majorBidi"/>
          <w:b/>
          <w:bCs/>
          <w:color w:val="000000" w:themeColor="text1"/>
          <w:sz w:val="24"/>
          <w:szCs w:val="26"/>
          <w:lang w:eastAsia="ru-RU"/>
        </w:rPr>
        <w:t>Значимые характеристики для разработки и реализации Программы.</w:t>
      </w:r>
      <w:bookmarkEnd w:id="1"/>
      <w:r w:rsidRPr="003B63C5">
        <w:rPr>
          <w:rFonts w:asciiTheme="majorHAnsi" w:eastAsiaTheme="majorEastAsia" w:hAnsiTheme="majorHAnsi" w:cstheme="majorBidi"/>
          <w:b/>
          <w:bCs/>
          <w:color w:val="000000" w:themeColor="text1"/>
          <w:sz w:val="24"/>
          <w:szCs w:val="26"/>
          <w:lang w:eastAsia="ru-RU"/>
        </w:rPr>
        <w:t xml:space="preserve"> </w:t>
      </w:r>
    </w:p>
    <w:p w14:paraId="0EEB0821" w14:textId="77777777" w:rsidR="003B63C5" w:rsidRPr="003B63C5" w:rsidRDefault="003B63C5" w:rsidP="003B63C5">
      <w:pPr>
        <w:spacing w:after="0"/>
        <w:rPr>
          <w:rFonts w:ascii="Times New Roman" w:eastAsiaTheme="minorEastAsia" w:hAnsi="Times New Roman"/>
          <w:sz w:val="24"/>
          <w:lang w:eastAsia="ru-RU"/>
        </w:rPr>
      </w:pPr>
      <w:r w:rsidRPr="003B63C5">
        <w:rPr>
          <w:rFonts w:ascii="Times New Roman" w:eastAsiaTheme="minorEastAsia" w:hAnsi="Times New Roman"/>
          <w:sz w:val="24"/>
          <w:lang w:eastAsia="ru-RU"/>
        </w:rPr>
        <w:lastRenderedPageBreak/>
        <w:t xml:space="preserve">Дети, посещающие </w:t>
      </w:r>
      <w:proofErr w:type="gramStart"/>
      <w:r w:rsidRPr="003B63C5">
        <w:rPr>
          <w:rFonts w:ascii="Times New Roman" w:eastAsiaTheme="minorEastAsia" w:hAnsi="Times New Roman"/>
          <w:sz w:val="24"/>
          <w:lang w:eastAsia="ru-RU"/>
        </w:rPr>
        <w:t>дошкольную группу</w:t>
      </w:r>
      <w:proofErr w:type="gramEnd"/>
      <w:r w:rsidRPr="003B63C5">
        <w:rPr>
          <w:rFonts w:ascii="Times New Roman" w:eastAsiaTheme="minorEastAsia" w:hAnsi="Times New Roman"/>
          <w:sz w:val="24"/>
          <w:lang w:eastAsia="ru-RU"/>
        </w:rPr>
        <w:t xml:space="preserve"> любят рисовать, раскрашивать картинки. На родительском собрании приоритетным пожеланием родителей было, уделять больше внимания детей на творческое развитие. В связи с этим было решено выбрать художественно-</w:t>
      </w:r>
      <w:proofErr w:type="gramStart"/>
      <w:r w:rsidRPr="003B63C5">
        <w:rPr>
          <w:rFonts w:ascii="Times New Roman" w:eastAsiaTheme="minorEastAsia" w:hAnsi="Times New Roman"/>
          <w:sz w:val="24"/>
          <w:lang w:eastAsia="ru-RU"/>
        </w:rPr>
        <w:t>эстетическое  направление</w:t>
      </w:r>
      <w:proofErr w:type="gramEnd"/>
      <w:r w:rsidRPr="003B63C5">
        <w:rPr>
          <w:rFonts w:ascii="Times New Roman" w:eastAsiaTheme="minorEastAsia" w:hAnsi="Times New Roman"/>
          <w:sz w:val="24"/>
          <w:lang w:eastAsia="ru-RU"/>
        </w:rPr>
        <w:t xml:space="preserve"> в работе с детьми и разработать программу по рисованию с целью углубления знаний и умений детей применять в рисовании нетрадиционные техники.</w:t>
      </w:r>
    </w:p>
    <w:p w14:paraId="69A38B37" w14:textId="77777777" w:rsidR="003B63C5" w:rsidRPr="003B63C5" w:rsidRDefault="003B63C5" w:rsidP="003B63C5">
      <w:pPr>
        <w:autoSpaceDE w:val="0"/>
        <w:autoSpaceDN w:val="0"/>
        <w:adjustRightInd w:val="0"/>
        <w:spacing w:after="0"/>
        <w:jc w:val="both"/>
        <w:rPr>
          <w:rFonts w:ascii="Times New Roman" w:eastAsiaTheme="minorEastAsia" w:hAnsi="Times New Roman"/>
          <w:sz w:val="24"/>
          <w:szCs w:val="28"/>
          <w:lang w:eastAsia="ru-RU"/>
        </w:rPr>
      </w:pPr>
      <w:r w:rsidRPr="003B63C5">
        <w:rPr>
          <w:rFonts w:ascii="Times New Roman" w:eastAsiaTheme="minorEastAsia" w:hAnsi="Times New Roman"/>
          <w:sz w:val="24"/>
          <w:szCs w:val="28"/>
          <w:lang w:eastAsia="ru-RU"/>
        </w:rPr>
        <w:t xml:space="preserve">За основу была взята программа </w:t>
      </w:r>
      <w:proofErr w:type="gramStart"/>
      <w:r w:rsidRPr="003B63C5">
        <w:rPr>
          <w:rFonts w:ascii="Times New Roman" w:eastAsiaTheme="minorEastAsia" w:hAnsi="Times New Roman" w:cstheme="minorBidi"/>
          <w:iCs/>
          <w:sz w:val="24"/>
          <w:szCs w:val="28"/>
          <w:lang w:eastAsia="ru-RU"/>
        </w:rPr>
        <w:t>художественного  воспитания</w:t>
      </w:r>
      <w:proofErr w:type="gramEnd"/>
      <w:r w:rsidRPr="003B63C5">
        <w:rPr>
          <w:rFonts w:ascii="Times New Roman" w:eastAsiaTheme="minorEastAsia" w:hAnsi="Times New Roman" w:cstheme="minorBidi"/>
          <w:iCs/>
          <w:sz w:val="24"/>
          <w:szCs w:val="28"/>
          <w:lang w:eastAsia="ru-RU"/>
        </w:rPr>
        <w:t xml:space="preserve">, обучения и развития детей  2-7  лет  Лыковой  И.А.) </w:t>
      </w:r>
      <w:r w:rsidRPr="003B63C5">
        <w:rPr>
          <w:rFonts w:ascii="Times New Roman" w:eastAsiaTheme="minorEastAsia" w:hAnsi="Times New Roman"/>
          <w:sz w:val="24"/>
          <w:szCs w:val="28"/>
          <w:lang w:eastAsia="ru-RU"/>
        </w:rPr>
        <w:t xml:space="preserve">В данной Программе новизна обстановки, необычное начало работы, красивые и разнообразные материалы, интересные для детей не повторяющиеся задания, живость и непосредственность восприятия и деятельность. Программа позволяет незаметно осваивать секреты художественного мастерства не по схеме «взрослый учит - ребенок учится», а в интересной, увлекательной общей деятельности. </w:t>
      </w:r>
      <w:bookmarkStart w:id="2" w:name="_Toc521934229"/>
    </w:p>
    <w:p w14:paraId="279538CC" w14:textId="77777777" w:rsidR="003B63C5" w:rsidRPr="003B63C5" w:rsidRDefault="003B63C5" w:rsidP="003B63C5">
      <w:pPr>
        <w:autoSpaceDE w:val="0"/>
        <w:autoSpaceDN w:val="0"/>
        <w:adjustRightInd w:val="0"/>
        <w:spacing w:after="0"/>
        <w:jc w:val="both"/>
        <w:rPr>
          <w:rFonts w:asciiTheme="minorHAnsi" w:eastAsiaTheme="minorEastAsia" w:hAnsiTheme="minorHAnsi" w:cstheme="minorBidi"/>
          <w:b/>
          <w:bCs/>
          <w:color w:val="000000" w:themeColor="text1"/>
          <w:sz w:val="24"/>
          <w:lang w:eastAsia="ru-RU"/>
        </w:rPr>
      </w:pPr>
    </w:p>
    <w:p w14:paraId="22B0B7F6" w14:textId="77777777" w:rsidR="003B63C5" w:rsidRPr="003B63C5" w:rsidRDefault="003B63C5" w:rsidP="003B63C5">
      <w:pPr>
        <w:autoSpaceDE w:val="0"/>
        <w:autoSpaceDN w:val="0"/>
        <w:adjustRightInd w:val="0"/>
        <w:spacing w:after="0"/>
        <w:jc w:val="both"/>
        <w:rPr>
          <w:rFonts w:asciiTheme="minorHAnsi" w:eastAsiaTheme="minorEastAsia" w:hAnsiTheme="minorHAnsi" w:cstheme="minorBidi"/>
          <w:b/>
          <w:bCs/>
          <w:color w:val="000000" w:themeColor="text1"/>
          <w:sz w:val="24"/>
          <w:lang w:eastAsia="ru-RU"/>
        </w:rPr>
      </w:pPr>
    </w:p>
    <w:p w14:paraId="708E27A4" w14:textId="77777777" w:rsidR="003B63C5" w:rsidRPr="003B63C5" w:rsidRDefault="003B63C5" w:rsidP="003B63C5">
      <w:pPr>
        <w:autoSpaceDE w:val="0"/>
        <w:autoSpaceDN w:val="0"/>
        <w:adjustRightInd w:val="0"/>
        <w:spacing w:after="0"/>
        <w:jc w:val="both"/>
        <w:rPr>
          <w:rFonts w:asciiTheme="minorHAnsi" w:eastAsiaTheme="minorEastAsia" w:hAnsiTheme="minorHAnsi" w:cstheme="minorBidi"/>
          <w:b/>
          <w:bCs/>
          <w:color w:val="000000" w:themeColor="text1"/>
          <w:sz w:val="24"/>
          <w:lang w:eastAsia="ru-RU"/>
        </w:rPr>
      </w:pPr>
      <w:r w:rsidRPr="003B63C5">
        <w:rPr>
          <w:rFonts w:asciiTheme="minorHAnsi" w:eastAsiaTheme="minorEastAsia" w:hAnsiTheme="minorHAnsi" w:cstheme="minorBidi"/>
          <w:b/>
          <w:bCs/>
          <w:color w:val="000000" w:themeColor="text1"/>
          <w:sz w:val="24"/>
          <w:lang w:eastAsia="ru-RU"/>
        </w:rPr>
        <w:t>Планируемые результаты освоения Программы</w:t>
      </w:r>
      <w:bookmarkEnd w:id="2"/>
      <w:r w:rsidRPr="003B63C5">
        <w:rPr>
          <w:rFonts w:asciiTheme="minorHAnsi" w:eastAsiaTheme="minorEastAsia" w:hAnsiTheme="minorHAnsi" w:cstheme="minorBidi"/>
          <w:b/>
          <w:bCs/>
          <w:color w:val="000000" w:themeColor="text1"/>
          <w:sz w:val="24"/>
          <w:lang w:eastAsia="ru-RU"/>
        </w:rPr>
        <w:t xml:space="preserve"> </w:t>
      </w:r>
    </w:p>
    <w:p w14:paraId="18939F2A" w14:textId="77777777" w:rsidR="003B63C5" w:rsidRPr="003B63C5" w:rsidRDefault="003B63C5" w:rsidP="003B63C5">
      <w:pPr>
        <w:autoSpaceDE w:val="0"/>
        <w:autoSpaceDN w:val="0"/>
        <w:adjustRightInd w:val="0"/>
        <w:spacing w:after="0"/>
        <w:jc w:val="both"/>
        <w:rPr>
          <w:rFonts w:asciiTheme="minorHAnsi" w:eastAsiaTheme="minorEastAsia" w:hAnsiTheme="minorHAnsi" w:cstheme="minorBidi"/>
          <w:b/>
          <w:bCs/>
          <w:color w:val="000000" w:themeColor="text1"/>
          <w:sz w:val="24"/>
          <w:lang w:eastAsia="ru-RU"/>
        </w:rPr>
      </w:pPr>
    </w:p>
    <w:tbl>
      <w:tblPr>
        <w:tblStyle w:val="31"/>
        <w:tblW w:w="0" w:type="auto"/>
        <w:tblLook w:val="04A0" w:firstRow="1" w:lastRow="0" w:firstColumn="1" w:lastColumn="0" w:noHBand="0" w:noVBand="1"/>
      </w:tblPr>
      <w:tblGrid>
        <w:gridCol w:w="2662"/>
        <w:gridCol w:w="2520"/>
        <w:gridCol w:w="2656"/>
        <w:gridCol w:w="2441"/>
      </w:tblGrid>
      <w:tr w:rsidR="003B63C5" w:rsidRPr="003B63C5" w14:paraId="403D0103" w14:textId="77777777" w:rsidTr="003B63C5">
        <w:tc>
          <w:tcPr>
            <w:tcW w:w="3878" w:type="dxa"/>
          </w:tcPr>
          <w:p w14:paraId="724DC6FA" w14:textId="77777777" w:rsidR="003B63C5" w:rsidRPr="003B63C5" w:rsidRDefault="003B63C5" w:rsidP="003B63C5">
            <w:pPr>
              <w:widowControl w:val="0"/>
              <w:autoSpaceDE w:val="0"/>
              <w:autoSpaceDN w:val="0"/>
              <w:adjustRightInd w:val="0"/>
              <w:jc w:val="center"/>
              <w:rPr>
                <w:rFonts w:ascii="Times New Roman" w:eastAsiaTheme="minorEastAsia" w:hAnsi="Times New Roman"/>
                <w:b/>
                <w:szCs w:val="24"/>
              </w:rPr>
            </w:pPr>
            <w:r w:rsidRPr="003B63C5">
              <w:rPr>
                <w:rFonts w:ascii="Times New Roman" w:eastAsiaTheme="minorEastAsia" w:hAnsi="Times New Roman"/>
                <w:b/>
                <w:szCs w:val="24"/>
              </w:rPr>
              <w:t>К четырём годам</w:t>
            </w:r>
          </w:p>
        </w:tc>
        <w:tc>
          <w:tcPr>
            <w:tcW w:w="3812" w:type="dxa"/>
          </w:tcPr>
          <w:p w14:paraId="2CD751EB" w14:textId="77777777" w:rsidR="003B63C5" w:rsidRPr="003B63C5" w:rsidRDefault="003B63C5" w:rsidP="003B63C5">
            <w:pPr>
              <w:widowControl w:val="0"/>
              <w:autoSpaceDE w:val="0"/>
              <w:autoSpaceDN w:val="0"/>
              <w:adjustRightInd w:val="0"/>
              <w:jc w:val="center"/>
              <w:rPr>
                <w:rFonts w:ascii="Times New Roman" w:eastAsiaTheme="minorEastAsia" w:hAnsi="Times New Roman"/>
                <w:b/>
                <w:szCs w:val="24"/>
              </w:rPr>
            </w:pPr>
            <w:r w:rsidRPr="003B63C5">
              <w:rPr>
                <w:rFonts w:ascii="Times New Roman" w:eastAsiaTheme="minorEastAsia" w:hAnsi="Times New Roman"/>
                <w:b/>
                <w:szCs w:val="24"/>
              </w:rPr>
              <w:t>К пяти годам</w:t>
            </w:r>
          </w:p>
        </w:tc>
        <w:tc>
          <w:tcPr>
            <w:tcW w:w="3876" w:type="dxa"/>
          </w:tcPr>
          <w:p w14:paraId="5B6E69D4" w14:textId="77777777" w:rsidR="003B63C5" w:rsidRPr="003B63C5" w:rsidRDefault="003B63C5" w:rsidP="003B63C5">
            <w:pPr>
              <w:widowControl w:val="0"/>
              <w:autoSpaceDE w:val="0"/>
              <w:autoSpaceDN w:val="0"/>
              <w:adjustRightInd w:val="0"/>
              <w:jc w:val="center"/>
              <w:rPr>
                <w:rFonts w:ascii="Times New Roman" w:eastAsiaTheme="minorEastAsia" w:hAnsi="Times New Roman"/>
                <w:b/>
                <w:szCs w:val="24"/>
              </w:rPr>
            </w:pPr>
            <w:r w:rsidRPr="003B63C5">
              <w:rPr>
                <w:rFonts w:ascii="Times New Roman" w:eastAsiaTheme="minorEastAsia" w:hAnsi="Times New Roman"/>
                <w:b/>
                <w:szCs w:val="24"/>
              </w:rPr>
              <w:t>К шести годам</w:t>
            </w:r>
          </w:p>
        </w:tc>
        <w:tc>
          <w:tcPr>
            <w:tcW w:w="3220" w:type="dxa"/>
          </w:tcPr>
          <w:p w14:paraId="35DED277" w14:textId="77777777" w:rsidR="003B63C5" w:rsidRPr="003B63C5" w:rsidRDefault="003B63C5" w:rsidP="003B63C5">
            <w:pPr>
              <w:widowControl w:val="0"/>
              <w:autoSpaceDE w:val="0"/>
              <w:autoSpaceDN w:val="0"/>
              <w:adjustRightInd w:val="0"/>
              <w:jc w:val="center"/>
              <w:rPr>
                <w:rFonts w:ascii="Times New Roman" w:eastAsiaTheme="minorEastAsia" w:hAnsi="Times New Roman"/>
                <w:b/>
                <w:szCs w:val="24"/>
              </w:rPr>
            </w:pPr>
            <w:r w:rsidRPr="003B63C5">
              <w:rPr>
                <w:rFonts w:ascii="Times New Roman" w:eastAsiaTheme="minorEastAsia" w:hAnsi="Times New Roman"/>
                <w:b/>
                <w:bCs/>
                <w:iCs/>
                <w:sz w:val="24"/>
                <w:szCs w:val="24"/>
              </w:rPr>
              <w:t>На этапе завершения дошкольного образования</w:t>
            </w:r>
          </w:p>
        </w:tc>
      </w:tr>
      <w:tr w:rsidR="003B63C5" w:rsidRPr="003B63C5" w14:paraId="4261EE29" w14:textId="77777777" w:rsidTr="003B63C5">
        <w:tc>
          <w:tcPr>
            <w:tcW w:w="3878" w:type="dxa"/>
          </w:tcPr>
          <w:p w14:paraId="7F5CAB80" w14:textId="77777777" w:rsidR="003B63C5" w:rsidRPr="003B63C5" w:rsidRDefault="003B63C5" w:rsidP="003B63C5">
            <w:pPr>
              <w:shd w:val="clear" w:color="auto" w:fill="FFFFFF"/>
              <w:spacing w:line="276" w:lineRule="auto"/>
              <w:rPr>
                <w:rFonts w:ascii="Times New Roman" w:eastAsia="Times New Roman" w:hAnsi="Times New Roman"/>
                <w:sz w:val="24"/>
              </w:rPr>
            </w:pPr>
            <w:r w:rsidRPr="003B63C5">
              <w:rPr>
                <w:rFonts w:ascii="Times New Roman" w:eastAsia="Times New Roman" w:hAnsi="Times New Roman"/>
                <w:sz w:val="24"/>
                <w:shd w:val="clear" w:color="auto" w:fill="FFFFFF"/>
              </w:rPr>
              <w:t>Изображает отдельные предметы, простые по композиции и незамысловатые по содержанию сюжеты.</w:t>
            </w:r>
            <w:r w:rsidRPr="003B63C5">
              <w:rPr>
                <w:rFonts w:ascii="Times New Roman" w:eastAsia="Times New Roman" w:hAnsi="Times New Roman"/>
                <w:sz w:val="24"/>
              </w:rPr>
              <w:t xml:space="preserve"> </w:t>
            </w:r>
            <w:r w:rsidRPr="003B63C5">
              <w:rPr>
                <w:rFonts w:ascii="Times New Roman" w:eastAsia="Times New Roman" w:hAnsi="Times New Roman"/>
                <w:sz w:val="24"/>
                <w:shd w:val="clear" w:color="auto" w:fill="FFFFFF"/>
              </w:rPr>
              <w:t>Подбирает цвета, соответствующие изображаемым предметам.</w:t>
            </w:r>
            <w:r w:rsidRPr="003B63C5">
              <w:rPr>
                <w:rFonts w:ascii="Times New Roman" w:eastAsia="Times New Roman" w:hAnsi="Times New Roman"/>
                <w:sz w:val="24"/>
              </w:rPr>
              <w:t xml:space="preserve"> </w:t>
            </w:r>
            <w:r w:rsidRPr="003B63C5">
              <w:rPr>
                <w:rFonts w:ascii="Times New Roman" w:eastAsia="Times New Roman" w:hAnsi="Times New Roman"/>
                <w:sz w:val="24"/>
                <w:shd w:val="clear" w:color="auto" w:fill="FFFFFF"/>
              </w:rPr>
              <w:t>Правильно пользуется карандашами, фломастерами, кистью и красками</w:t>
            </w:r>
            <w:r w:rsidRPr="003B63C5">
              <w:rPr>
                <w:rFonts w:ascii="Arial" w:eastAsia="Times New Roman" w:hAnsi="Arial" w:cs="Arial"/>
                <w:sz w:val="18"/>
                <w:shd w:val="clear" w:color="auto" w:fill="FFFFFF"/>
              </w:rPr>
              <w:t>.</w:t>
            </w:r>
          </w:p>
          <w:p w14:paraId="212C3E6B" w14:textId="77777777" w:rsidR="003B63C5" w:rsidRPr="003B63C5" w:rsidRDefault="003B63C5" w:rsidP="003B63C5">
            <w:pPr>
              <w:rPr>
                <w:rFonts w:asciiTheme="minorHAnsi" w:eastAsiaTheme="minorEastAsia" w:hAnsiTheme="minorHAnsi" w:cstheme="minorBidi"/>
              </w:rPr>
            </w:pPr>
          </w:p>
        </w:tc>
        <w:tc>
          <w:tcPr>
            <w:tcW w:w="3812" w:type="dxa"/>
          </w:tcPr>
          <w:p w14:paraId="39635E85" w14:textId="77777777" w:rsidR="003B63C5" w:rsidRPr="003B63C5" w:rsidRDefault="003B63C5" w:rsidP="003B63C5">
            <w:pPr>
              <w:rPr>
                <w:rFonts w:ascii="Times New Roman" w:eastAsiaTheme="minorEastAsia" w:hAnsi="Times New Roman"/>
                <w:sz w:val="24"/>
              </w:rPr>
            </w:pPr>
            <w:r w:rsidRPr="003B63C5">
              <w:rPr>
                <w:rFonts w:ascii="Times New Roman" w:eastAsiaTheme="minorEastAsia" w:hAnsi="Times New Roman"/>
                <w:sz w:val="24"/>
              </w:rPr>
              <w:t>Изображает предметы путем создания отчетливых форм, подбора цвета, аккуратного закрашивания, использования разных материалов.</w:t>
            </w:r>
          </w:p>
          <w:p w14:paraId="342DF161" w14:textId="77777777" w:rsidR="003B63C5" w:rsidRPr="003B63C5" w:rsidRDefault="003B63C5" w:rsidP="003B63C5">
            <w:pPr>
              <w:rPr>
                <w:rFonts w:ascii="Times New Roman" w:eastAsiaTheme="minorEastAsia" w:hAnsi="Times New Roman"/>
                <w:sz w:val="24"/>
              </w:rPr>
            </w:pPr>
            <w:r w:rsidRPr="003B63C5">
              <w:rPr>
                <w:rFonts w:ascii="Times New Roman" w:eastAsiaTheme="minorEastAsia" w:hAnsi="Times New Roman"/>
                <w:sz w:val="24"/>
              </w:rPr>
              <w:t xml:space="preserve">Передаёт несложный сюжет, объединяя в рисунке несколько предметов. </w:t>
            </w:r>
          </w:p>
          <w:p w14:paraId="6191E0A4" w14:textId="77777777" w:rsidR="003B63C5" w:rsidRPr="003B63C5" w:rsidRDefault="003B63C5" w:rsidP="003B63C5">
            <w:pPr>
              <w:rPr>
                <w:rFonts w:asciiTheme="minorHAnsi" w:eastAsiaTheme="minorEastAsia" w:hAnsiTheme="minorHAnsi" w:cstheme="minorBidi"/>
              </w:rPr>
            </w:pPr>
            <w:r w:rsidRPr="003B63C5">
              <w:rPr>
                <w:rFonts w:ascii="Times New Roman" w:eastAsiaTheme="minorEastAsia" w:hAnsi="Times New Roman"/>
                <w:sz w:val="24"/>
              </w:rPr>
              <w:t xml:space="preserve">Выделяет выразительные средства дымковской и </w:t>
            </w:r>
            <w:proofErr w:type="spellStart"/>
            <w:r w:rsidRPr="003B63C5">
              <w:rPr>
                <w:rFonts w:ascii="Times New Roman" w:eastAsiaTheme="minorEastAsia" w:hAnsi="Times New Roman"/>
                <w:sz w:val="24"/>
              </w:rPr>
              <w:t>филимоновской</w:t>
            </w:r>
            <w:proofErr w:type="spellEnd"/>
            <w:r w:rsidRPr="003B63C5">
              <w:rPr>
                <w:rFonts w:ascii="Times New Roman" w:eastAsiaTheme="minorEastAsia" w:hAnsi="Times New Roman"/>
                <w:sz w:val="24"/>
              </w:rPr>
              <w:t xml:space="preserve"> игрушки. Украшает силуэты игрушек элементами дымковской и </w:t>
            </w:r>
            <w:proofErr w:type="spellStart"/>
            <w:r w:rsidRPr="003B63C5">
              <w:rPr>
                <w:rFonts w:ascii="Times New Roman" w:eastAsiaTheme="minorEastAsia" w:hAnsi="Times New Roman"/>
                <w:sz w:val="24"/>
              </w:rPr>
              <w:t>филимоновской</w:t>
            </w:r>
            <w:proofErr w:type="spellEnd"/>
            <w:r w:rsidRPr="003B63C5">
              <w:rPr>
                <w:rFonts w:ascii="Times New Roman" w:eastAsiaTheme="minorEastAsia" w:hAnsi="Times New Roman"/>
                <w:sz w:val="24"/>
              </w:rPr>
              <w:t xml:space="preserve"> росписи</w:t>
            </w:r>
            <w:r w:rsidRPr="003B63C5">
              <w:rPr>
                <w:rFonts w:asciiTheme="minorHAnsi" w:eastAsiaTheme="minorEastAsia" w:hAnsiTheme="minorHAnsi" w:cstheme="minorBidi"/>
                <w:sz w:val="24"/>
              </w:rPr>
              <w:t xml:space="preserve"> </w:t>
            </w:r>
          </w:p>
        </w:tc>
        <w:tc>
          <w:tcPr>
            <w:tcW w:w="3876" w:type="dxa"/>
          </w:tcPr>
          <w:p w14:paraId="3463DB94" w14:textId="77777777" w:rsidR="003B63C5" w:rsidRPr="003B63C5" w:rsidRDefault="003B63C5" w:rsidP="003B63C5">
            <w:pPr>
              <w:rPr>
                <w:rFonts w:ascii="Times New Roman" w:eastAsiaTheme="minorEastAsia" w:hAnsi="Times New Roman"/>
                <w:sz w:val="24"/>
              </w:rPr>
            </w:pPr>
            <w:r w:rsidRPr="003B63C5">
              <w:rPr>
                <w:rFonts w:ascii="Times New Roman" w:eastAsiaTheme="minorEastAsia" w:hAnsi="Times New Roman"/>
                <w:sz w:val="24"/>
              </w:rPr>
              <w:t xml:space="preserve">Создаёт изображения предметов (с натуры, по </w:t>
            </w:r>
            <w:proofErr w:type="spellStart"/>
            <w:r w:rsidRPr="003B63C5">
              <w:rPr>
                <w:rFonts w:ascii="Times New Roman" w:eastAsiaTheme="minorEastAsia" w:hAnsi="Times New Roman"/>
                <w:sz w:val="24"/>
              </w:rPr>
              <w:t>представлеию</w:t>
            </w:r>
            <w:proofErr w:type="spellEnd"/>
            <w:r w:rsidRPr="003B63C5">
              <w:rPr>
                <w:rFonts w:ascii="Times New Roman" w:eastAsiaTheme="minorEastAsia" w:hAnsi="Times New Roman"/>
                <w:sz w:val="24"/>
              </w:rPr>
              <w:t>); сюжетные изображения.</w:t>
            </w:r>
          </w:p>
          <w:p w14:paraId="75EB9B19" w14:textId="77777777" w:rsidR="003B63C5" w:rsidRPr="003B63C5" w:rsidRDefault="003B63C5" w:rsidP="003B63C5">
            <w:pPr>
              <w:rPr>
                <w:rFonts w:ascii="Times New Roman" w:eastAsiaTheme="minorEastAsia" w:hAnsi="Times New Roman"/>
                <w:sz w:val="24"/>
              </w:rPr>
            </w:pPr>
            <w:r w:rsidRPr="003B63C5">
              <w:rPr>
                <w:rFonts w:ascii="Times New Roman" w:eastAsiaTheme="minorEastAsia" w:hAnsi="Times New Roman"/>
                <w:sz w:val="24"/>
              </w:rPr>
              <w:t xml:space="preserve">Использует разнообразные композиционные </w:t>
            </w:r>
            <w:proofErr w:type="gramStart"/>
            <w:r w:rsidRPr="003B63C5">
              <w:rPr>
                <w:rFonts w:ascii="Times New Roman" w:eastAsiaTheme="minorEastAsia" w:hAnsi="Times New Roman"/>
                <w:sz w:val="24"/>
              </w:rPr>
              <w:t>решения ,изобразительные</w:t>
            </w:r>
            <w:proofErr w:type="gramEnd"/>
            <w:r w:rsidRPr="003B63C5">
              <w:rPr>
                <w:rFonts w:ascii="Times New Roman" w:eastAsiaTheme="minorEastAsia" w:hAnsi="Times New Roman"/>
                <w:sz w:val="24"/>
              </w:rPr>
              <w:t xml:space="preserve"> материалы.</w:t>
            </w:r>
          </w:p>
          <w:p w14:paraId="6AAA0238" w14:textId="77777777" w:rsidR="003B63C5" w:rsidRPr="003B63C5" w:rsidRDefault="003B63C5" w:rsidP="003B63C5">
            <w:pPr>
              <w:rPr>
                <w:rFonts w:ascii="Times New Roman" w:eastAsiaTheme="minorEastAsia" w:hAnsi="Times New Roman"/>
                <w:sz w:val="24"/>
              </w:rPr>
            </w:pPr>
            <w:r w:rsidRPr="003B63C5">
              <w:rPr>
                <w:rFonts w:ascii="Times New Roman" w:eastAsiaTheme="minorEastAsia" w:hAnsi="Times New Roman"/>
                <w:sz w:val="24"/>
              </w:rPr>
              <w:t>Использует различные цвета и оттенки для создания выразительных образов.</w:t>
            </w:r>
          </w:p>
          <w:p w14:paraId="17240D2A" w14:textId="77777777" w:rsidR="003B63C5" w:rsidRPr="003B63C5" w:rsidRDefault="003B63C5" w:rsidP="003B63C5">
            <w:pPr>
              <w:rPr>
                <w:rFonts w:asciiTheme="minorHAnsi" w:eastAsiaTheme="minorEastAsia" w:hAnsiTheme="minorHAnsi" w:cstheme="minorBidi"/>
              </w:rPr>
            </w:pPr>
            <w:r w:rsidRPr="003B63C5">
              <w:rPr>
                <w:rFonts w:ascii="Times New Roman" w:eastAsiaTheme="minorEastAsia" w:hAnsi="Times New Roman"/>
                <w:sz w:val="24"/>
              </w:rPr>
              <w:t xml:space="preserve">Выполняет узоры по мотивам народного </w:t>
            </w:r>
            <w:proofErr w:type="spellStart"/>
            <w:r w:rsidRPr="003B63C5">
              <w:rPr>
                <w:rFonts w:ascii="Times New Roman" w:eastAsiaTheme="minorEastAsia" w:hAnsi="Times New Roman"/>
                <w:sz w:val="24"/>
              </w:rPr>
              <w:t>декаративно</w:t>
            </w:r>
            <w:proofErr w:type="spellEnd"/>
            <w:r w:rsidRPr="003B63C5">
              <w:rPr>
                <w:rFonts w:ascii="Times New Roman" w:eastAsiaTheme="minorEastAsia" w:hAnsi="Times New Roman"/>
                <w:sz w:val="24"/>
              </w:rPr>
              <w:t>-прикладного искусства.</w:t>
            </w:r>
          </w:p>
        </w:tc>
        <w:tc>
          <w:tcPr>
            <w:tcW w:w="3220" w:type="dxa"/>
          </w:tcPr>
          <w:p w14:paraId="5D19D089" w14:textId="77777777" w:rsidR="003B63C5" w:rsidRPr="003B63C5" w:rsidRDefault="003B63C5" w:rsidP="003B63C5">
            <w:pPr>
              <w:rPr>
                <w:rFonts w:ascii="Times New Roman" w:eastAsiaTheme="minorEastAsia" w:hAnsi="Times New Roman"/>
                <w:sz w:val="24"/>
              </w:rPr>
            </w:pPr>
            <w:r w:rsidRPr="003B63C5">
              <w:rPr>
                <w:rFonts w:ascii="Times New Roman" w:eastAsiaTheme="minorEastAsia" w:hAnsi="Times New Roman"/>
                <w:sz w:val="24"/>
                <w:szCs w:val="24"/>
              </w:rPr>
              <w:t>Ребенок обладает развитым воображением, различает виды изобразительного искусства. Называет основные выразительные средства произведений искусства</w:t>
            </w:r>
          </w:p>
        </w:tc>
      </w:tr>
    </w:tbl>
    <w:p w14:paraId="41FA854B" w14:textId="0C8B9DA0" w:rsidR="003B63C5" w:rsidRPr="003B63C5" w:rsidRDefault="003B63C5" w:rsidP="003B63C5">
      <w:pPr>
        <w:keepNext/>
        <w:keepLines/>
        <w:spacing w:before="200" w:after="0" w:line="360" w:lineRule="auto"/>
        <w:outlineLvl w:val="1"/>
        <w:rPr>
          <w:rFonts w:asciiTheme="majorHAnsi" w:eastAsia="Times New Roman" w:hAnsiTheme="majorHAnsi" w:cstheme="majorBidi"/>
          <w:b/>
          <w:bCs/>
          <w:color w:val="000000" w:themeColor="text1"/>
          <w:sz w:val="24"/>
          <w:szCs w:val="26"/>
          <w:lang w:eastAsia="ru-RU"/>
        </w:rPr>
      </w:pPr>
      <w:bookmarkStart w:id="3" w:name="_Toc521934230"/>
      <w:r w:rsidRPr="003B63C5">
        <w:rPr>
          <w:rFonts w:asciiTheme="majorHAnsi" w:eastAsia="Times New Roman" w:hAnsiTheme="majorHAnsi" w:cstheme="majorBidi"/>
          <w:b/>
          <w:bCs/>
          <w:color w:val="000000" w:themeColor="text1"/>
          <w:sz w:val="24"/>
          <w:szCs w:val="26"/>
          <w:lang w:eastAsia="ru-RU"/>
        </w:rPr>
        <w:t xml:space="preserve"> Оценивание качества образования.</w:t>
      </w:r>
      <w:bookmarkEnd w:id="3"/>
      <w:r w:rsidRPr="003B63C5">
        <w:rPr>
          <w:rFonts w:asciiTheme="majorHAnsi" w:eastAsia="Times New Roman" w:hAnsiTheme="majorHAnsi" w:cstheme="majorBidi"/>
          <w:b/>
          <w:bCs/>
          <w:color w:val="000000" w:themeColor="text1"/>
          <w:sz w:val="24"/>
          <w:szCs w:val="26"/>
          <w:lang w:eastAsia="ru-RU"/>
        </w:rPr>
        <w:t xml:space="preserve"> </w:t>
      </w:r>
    </w:p>
    <w:p w14:paraId="42D86563" w14:textId="77777777" w:rsidR="003B63C5" w:rsidRPr="003B63C5" w:rsidRDefault="003B63C5" w:rsidP="003B63C5">
      <w:pPr>
        <w:shd w:val="clear" w:color="auto" w:fill="FFFFFF"/>
        <w:spacing w:after="120" w:line="240" w:lineRule="auto"/>
        <w:ind w:firstLine="709"/>
        <w:jc w:val="both"/>
        <w:rPr>
          <w:rFonts w:ascii="Times New Roman" w:eastAsia="Times New Roman" w:hAnsi="Times New Roman"/>
          <w:color w:val="000000"/>
          <w:sz w:val="24"/>
          <w:szCs w:val="24"/>
          <w:lang w:eastAsia="ru-RU"/>
        </w:rPr>
      </w:pPr>
      <w:r w:rsidRPr="003B63C5">
        <w:rPr>
          <w:rFonts w:ascii="Times New Roman" w:eastAsia="Times New Roman" w:hAnsi="Times New Roman"/>
          <w:color w:val="000000"/>
          <w:sz w:val="24"/>
          <w:lang w:eastAsia="ru-RU"/>
        </w:rPr>
        <w:t xml:space="preserve">В соответствии с пунктом 3.2.3. ФГОС ДО, а также комментарием Минобрнауки РФ к ФГОС ДО в рамках реализации </w:t>
      </w:r>
      <w:proofErr w:type="gramStart"/>
      <w:r w:rsidRPr="003B63C5">
        <w:rPr>
          <w:rFonts w:ascii="Times New Roman" w:eastAsia="Times New Roman" w:hAnsi="Times New Roman"/>
          <w:color w:val="000000"/>
          <w:sz w:val="24"/>
          <w:lang w:eastAsia="ru-RU"/>
        </w:rPr>
        <w:t>образовательной  программы</w:t>
      </w:r>
      <w:proofErr w:type="gramEnd"/>
      <w:r w:rsidRPr="003B63C5">
        <w:rPr>
          <w:rFonts w:ascii="Times New Roman" w:eastAsia="Times New Roman" w:hAnsi="Times New Roman"/>
          <w:color w:val="000000"/>
          <w:sz w:val="24"/>
          <w:lang w:eastAsia="ru-RU"/>
        </w:rPr>
        <w:t xml:space="preserve"> педагоги учреждения обязаны анализировать  индивидуальное развитие воспитанников в форме педагогической диагностики для:  </w:t>
      </w:r>
    </w:p>
    <w:p w14:paraId="02B66A53" w14:textId="77777777" w:rsidR="003B63C5" w:rsidRPr="003B63C5" w:rsidRDefault="003B63C5" w:rsidP="003B63C5">
      <w:pPr>
        <w:shd w:val="clear" w:color="auto" w:fill="FFFFFF"/>
        <w:spacing w:after="120" w:line="240" w:lineRule="auto"/>
        <w:jc w:val="both"/>
        <w:rPr>
          <w:rFonts w:ascii="Times New Roman" w:eastAsia="Times New Roman" w:hAnsi="Times New Roman"/>
          <w:color w:val="000000"/>
          <w:sz w:val="24"/>
          <w:szCs w:val="24"/>
          <w:lang w:eastAsia="ru-RU"/>
        </w:rPr>
      </w:pPr>
      <w:r w:rsidRPr="003B63C5">
        <w:rPr>
          <w:rFonts w:ascii="Times New Roman" w:eastAsiaTheme="minorEastAsia" w:hAnsi="Times New Roman" w:cstheme="minorBidi"/>
          <w:sz w:val="24"/>
          <w:szCs w:val="28"/>
          <w:lang w:eastAsia="ru-RU"/>
        </w:rPr>
        <w:t xml:space="preserve">► </w:t>
      </w:r>
      <w:r w:rsidRPr="003B63C5">
        <w:rPr>
          <w:rFonts w:ascii="Times New Roman" w:eastAsia="Times New Roman" w:hAnsi="Times New Roman"/>
          <w:color w:val="000000"/>
          <w:sz w:val="24"/>
          <w:lang w:eastAsia="ru-RU"/>
        </w:rPr>
        <w:t>Индивидуализации образования, которая предполагает поддержку ребенка, построении его индивидуальной траектории, а также включающая при необходимости коррекцию развития воспитанников в условиях профессиональной компетенции педагогов;</w:t>
      </w:r>
    </w:p>
    <w:p w14:paraId="2B19A016" w14:textId="77777777" w:rsidR="003B63C5" w:rsidRPr="003B63C5" w:rsidRDefault="003B63C5" w:rsidP="003B63C5">
      <w:pPr>
        <w:shd w:val="clear" w:color="auto" w:fill="FFFFFF"/>
        <w:spacing w:after="120" w:line="240" w:lineRule="auto"/>
        <w:jc w:val="both"/>
        <w:rPr>
          <w:rFonts w:ascii="Times New Roman" w:eastAsia="Times New Roman" w:hAnsi="Times New Roman"/>
          <w:color w:val="000000"/>
          <w:sz w:val="24"/>
          <w:szCs w:val="24"/>
          <w:lang w:eastAsia="ru-RU"/>
        </w:rPr>
      </w:pPr>
      <w:r w:rsidRPr="003B63C5">
        <w:rPr>
          <w:rFonts w:ascii="Times New Roman" w:eastAsiaTheme="minorEastAsia" w:hAnsi="Times New Roman" w:cstheme="minorBidi"/>
          <w:sz w:val="24"/>
          <w:szCs w:val="28"/>
          <w:lang w:eastAsia="ru-RU"/>
        </w:rPr>
        <w:lastRenderedPageBreak/>
        <w:t xml:space="preserve">► </w:t>
      </w:r>
      <w:r w:rsidRPr="003B63C5">
        <w:rPr>
          <w:rFonts w:ascii="Times New Roman" w:eastAsia="Times New Roman" w:hAnsi="Times New Roman"/>
          <w:color w:val="000000"/>
          <w:sz w:val="24"/>
          <w:lang w:eastAsia="ru-RU"/>
        </w:rPr>
        <w:t>Оптимизация работы с группой детей.</w:t>
      </w:r>
    </w:p>
    <w:p w14:paraId="111F2CBC" w14:textId="77777777" w:rsidR="003B63C5" w:rsidRPr="003B63C5" w:rsidRDefault="003B63C5" w:rsidP="003B63C5">
      <w:pPr>
        <w:shd w:val="clear" w:color="auto" w:fill="FFFFFF"/>
        <w:spacing w:after="120" w:line="240" w:lineRule="auto"/>
        <w:ind w:firstLine="710"/>
        <w:jc w:val="both"/>
        <w:rPr>
          <w:rFonts w:ascii="Times New Roman" w:eastAsia="Times New Roman" w:hAnsi="Times New Roman"/>
          <w:color w:val="000000"/>
          <w:sz w:val="24"/>
          <w:szCs w:val="24"/>
          <w:lang w:eastAsia="ru-RU"/>
        </w:rPr>
      </w:pPr>
      <w:r w:rsidRPr="003B63C5">
        <w:rPr>
          <w:rFonts w:ascii="Times New Roman" w:eastAsia="Times New Roman" w:hAnsi="Times New Roman"/>
          <w:color w:val="000000"/>
          <w:sz w:val="24"/>
          <w:lang w:eastAsia="ru-RU"/>
        </w:rPr>
        <w:t>Педагогическая диагностика проводится воспитателями в виде мониторинга, что предполагает непрерывный процесс наблюдения, анализ продуктов детской деятельности, а также учета критериев и показателей по образовательным областям.</w:t>
      </w:r>
    </w:p>
    <w:p w14:paraId="7403F060" w14:textId="77777777" w:rsidR="003B63C5" w:rsidRPr="003B63C5" w:rsidRDefault="003B63C5" w:rsidP="003B63C5">
      <w:pPr>
        <w:shd w:val="clear" w:color="auto" w:fill="FFFFFF"/>
        <w:spacing w:after="120" w:line="240" w:lineRule="auto"/>
        <w:ind w:firstLine="710"/>
        <w:jc w:val="both"/>
        <w:rPr>
          <w:rFonts w:ascii="Times New Roman" w:eastAsia="Times New Roman" w:hAnsi="Times New Roman"/>
          <w:color w:val="000000"/>
          <w:sz w:val="24"/>
          <w:szCs w:val="24"/>
          <w:lang w:eastAsia="ru-RU"/>
        </w:rPr>
      </w:pPr>
      <w:r w:rsidRPr="003B63C5">
        <w:rPr>
          <w:rFonts w:ascii="Times New Roman" w:eastAsia="Times New Roman" w:hAnsi="Times New Roman"/>
          <w:color w:val="000000"/>
          <w:sz w:val="24"/>
          <w:lang w:eastAsia="ru-RU"/>
        </w:rPr>
        <w:t xml:space="preserve">Преимущественно используется метод систематического включенного наблюдения. </w:t>
      </w:r>
    </w:p>
    <w:p w14:paraId="56298909" w14:textId="77777777" w:rsidR="003B63C5" w:rsidRPr="003B63C5" w:rsidRDefault="003B63C5" w:rsidP="003B63C5">
      <w:pPr>
        <w:shd w:val="clear" w:color="auto" w:fill="FFFFFF"/>
        <w:spacing w:after="120" w:line="240" w:lineRule="auto"/>
        <w:ind w:firstLine="710"/>
        <w:jc w:val="both"/>
        <w:rPr>
          <w:rFonts w:ascii="Times New Roman" w:eastAsia="Times New Roman" w:hAnsi="Times New Roman"/>
          <w:color w:val="000000"/>
          <w:sz w:val="24"/>
          <w:lang w:eastAsia="ru-RU"/>
        </w:rPr>
      </w:pPr>
      <w:r w:rsidRPr="003B63C5">
        <w:rPr>
          <w:rFonts w:ascii="Times New Roman" w:eastAsia="Times New Roman" w:hAnsi="Times New Roman"/>
          <w:color w:val="000000"/>
          <w:sz w:val="24"/>
          <w:lang w:eastAsia="ru-RU"/>
        </w:rPr>
        <w:t xml:space="preserve">Промежуточная диагностика проводится в декабре. К этому времени проявляются не только проблемы, но и позитивные моменты в развитии ребенка, поэтому становится легче понять, какие проявления, качества требуют поддержки. </w:t>
      </w:r>
      <w:proofErr w:type="gramStart"/>
      <w:r w:rsidRPr="003B63C5">
        <w:rPr>
          <w:rFonts w:ascii="Times New Roman" w:eastAsia="Times New Roman" w:hAnsi="Times New Roman"/>
          <w:color w:val="000000"/>
          <w:sz w:val="24"/>
          <w:lang w:eastAsia="ru-RU"/>
        </w:rPr>
        <w:t>Промежуточная  диагностика</w:t>
      </w:r>
      <w:proofErr w:type="gramEnd"/>
      <w:r w:rsidRPr="003B63C5">
        <w:rPr>
          <w:rFonts w:ascii="Times New Roman" w:eastAsia="Times New Roman" w:hAnsi="Times New Roman"/>
          <w:color w:val="000000"/>
          <w:sz w:val="24"/>
          <w:lang w:eastAsia="ru-RU"/>
        </w:rPr>
        <w:t xml:space="preserve"> проводится преимущественно с использованием метода наблюдения. </w:t>
      </w:r>
    </w:p>
    <w:p w14:paraId="127B0958" w14:textId="77777777" w:rsidR="003B63C5" w:rsidRPr="003B63C5" w:rsidRDefault="003B63C5" w:rsidP="003B63C5">
      <w:pPr>
        <w:shd w:val="clear" w:color="auto" w:fill="FFFFFF"/>
        <w:spacing w:after="120" w:line="240" w:lineRule="auto"/>
        <w:ind w:firstLine="710"/>
        <w:jc w:val="both"/>
        <w:rPr>
          <w:rFonts w:ascii="Times New Roman" w:eastAsia="Times New Roman" w:hAnsi="Times New Roman"/>
          <w:color w:val="000000"/>
          <w:sz w:val="24"/>
          <w:szCs w:val="24"/>
          <w:lang w:eastAsia="ru-RU"/>
        </w:rPr>
      </w:pPr>
      <w:r w:rsidRPr="003B63C5">
        <w:rPr>
          <w:rFonts w:ascii="Times New Roman" w:eastAsia="Times New Roman" w:hAnsi="Times New Roman"/>
          <w:color w:val="000000"/>
          <w:sz w:val="24"/>
          <w:lang w:eastAsia="ru-RU"/>
        </w:rPr>
        <w:t>Итоговая педагогическая диагностика проводится в мае и заключается в обобщении, сравнении, сопоставлении данных, полученных в результате первичной и итоговой диагностики.</w:t>
      </w:r>
    </w:p>
    <w:p w14:paraId="784A1DA2" w14:textId="77777777" w:rsidR="000F5EC3" w:rsidRDefault="003B63C5" w:rsidP="000F5EC3">
      <w:pPr>
        <w:shd w:val="clear" w:color="auto" w:fill="FFFFFF"/>
        <w:spacing w:after="120" w:line="240" w:lineRule="auto"/>
        <w:ind w:firstLine="710"/>
        <w:jc w:val="both"/>
        <w:rPr>
          <w:rFonts w:ascii="Times New Roman" w:eastAsia="Times New Roman" w:hAnsi="Times New Roman"/>
          <w:color w:val="000000"/>
          <w:sz w:val="24"/>
          <w:lang w:eastAsia="ru-RU"/>
        </w:rPr>
      </w:pPr>
      <w:r w:rsidRPr="003B63C5">
        <w:rPr>
          <w:rFonts w:ascii="Times New Roman" w:eastAsia="Times New Roman" w:hAnsi="Times New Roman"/>
          <w:color w:val="000000"/>
          <w:sz w:val="24"/>
          <w:lang w:eastAsia="ru-RU"/>
        </w:rPr>
        <w:t>По результатам педагогической диагностики проводится проектирование образовательного процесса.</w:t>
      </w:r>
      <w:bookmarkStart w:id="4" w:name="_Toc521934231"/>
    </w:p>
    <w:p w14:paraId="3D705284" w14:textId="77777777" w:rsidR="000F5EC3" w:rsidRDefault="003B63C5" w:rsidP="000F5EC3">
      <w:pPr>
        <w:shd w:val="clear" w:color="auto" w:fill="FFFFFF"/>
        <w:spacing w:after="120" w:line="240" w:lineRule="auto"/>
        <w:ind w:firstLine="710"/>
        <w:jc w:val="both"/>
        <w:rPr>
          <w:rFonts w:ascii="Times New Roman" w:eastAsia="Times New Roman" w:hAnsi="Times New Roman"/>
          <w:color w:val="000000"/>
          <w:sz w:val="24"/>
          <w:lang w:eastAsia="ru-RU"/>
        </w:rPr>
      </w:pPr>
      <w:r w:rsidRPr="003B63C5">
        <w:rPr>
          <w:rFonts w:asciiTheme="majorHAnsi" w:eastAsiaTheme="majorEastAsia" w:hAnsiTheme="majorHAnsi" w:cstheme="majorBidi"/>
          <w:b/>
          <w:bCs/>
          <w:color w:val="000000" w:themeColor="text1"/>
          <w:sz w:val="32"/>
          <w:szCs w:val="36"/>
          <w:lang w:eastAsia="ru-RU"/>
        </w:rPr>
        <w:t>Содержательный раздел.</w:t>
      </w:r>
      <w:bookmarkStart w:id="5" w:name="_Toc521934232"/>
      <w:bookmarkEnd w:id="4"/>
    </w:p>
    <w:p w14:paraId="0A0E02C9" w14:textId="088DA7F0" w:rsidR="003B63C5" w:rsidRPr="000F5EC3" w:rsidRDefault="003B63C5" w:rsidP="000F5EC3">
      <w:pPr>
        <w:shd w:val="clear" w:color="auto" w:fill="FFFFFF"/>
        <w:spacing w:after="120" w:line="240" w:lineRule="auto"/>
        <w:ind w:firstLine="710"/>
        <w:jc w:val="both"/>
        <w:rPr>
          <w:rFonts w:ascii="Times New Roman" w:eastAsia="Times New Roman" w:hAnsi="Times New Roman"/>
          <w:color w:val="000000"/>
          <w:sz w:val="24"/>
          <w:lang w:eastAsia="ru-RU"/>
        </w:rPr>
      </w:pPr>
      <w:r w:rsidRPr="003B63C5">
        <w:rPr>
          <w:rFonts w:ascii="Times New Roman" w:eastAsiaTheme="majorEastAsia" w:hAnsi="Times New Roman"/>
          <w:b/>
          <w:bCs/>
          <w:sz w:val="28"/>
          <w:szCs w:val="26"/>
          <w:lang w:eastAsia="ru-RU"/>
        </w:rPr>
        <w:t xml:space="preserve">Описание образовательной деятельности в соответствии с направлениями развития ребенка, представленными в </w:t>
      </w:r>
      <w:proofErr w:type="gramStart"/>
      <w:r w:rsidRPr="003B63C5">
        <w:rPr>
          <w:rFonts w:ascii="Times New Roman" w:eastAsiaTheme="majorEastAsia" w:hAnsi="Times New Roman"/>
          <w:b/>
          <w:bCs/>
          <w:sz w:val="28"/>
          <w:szCs w:val="26"/>
          <w:lang w:eastAsia="ru-RU"/>
        </w:rPr>
        <w:t>образовательной  области</w:t>
      </w:r>
      <w:proofErr w:type="gramEnd"/>
      <w:r w:rsidRPr="003B63C5">
        <w:rPr>
          <w:rFonts w:ascii="Times New Roman" w:eastAsiaTheme="majorEastAsia" w:hAnsi="Times New Roman"/>
          <w:b/>
          <w:bCs/>
          <w:sz w:val="28"/>
          <w:szCs w:val="26"/>
          <w:lang w:eastAsia="ru-RU"/>
        </w:rPr>
        <w:t xml:space="preserve"> «Художественно – эстетическое развитие».</w:t>
      </w:r>
      <w:bookmarkEnd w:id="5"/>
      <w:r w:rsidRPr="003B63C5">
        <w:rPr>
          <w:rFonts w:ascii="Times New Roman" w:eastAsiaTheme="majorEastAsia" w:hAnsi="Times New Roman"/>
          <w:b/>
          <w:bCs/>
          <w:sz w:val="28"/>
          <w:szCs w:val="26"/>
          <w:lang w:eastAsia="ru-RU"/>
        </w:rPr>
        <w:t xml:space="preserve"> </w:t>
      </w:r>
    </w:p>
    <w:p w14:paraId="568DA06D" w14:textId="77777777" w:rsidR="003B63C5" w:rsidRPr="003B63C5" w:rsidRDefault="003B63C5" w:rsidP="003B63C5">
      <w:pPr>
        <w:widowControl w:val="0"/>
        <w:tabs>
          <w:tab w:val="left" w:pos="630"/>
        </w:tabs>
        <w:spacing w:after="0" w:line="240" w:lineRule="auto"/>
        <w:ind w:left="360" w:right="440"/>
        <w:contextualSpacing/>
        <w:jc w:val="both"/>
        <w:rPr>
          <w:rFonts w:ascii="Times New Roman" w:eastAsiaTheme="minorHAnsi" w:hAnsi="Times New Roman"/>
          <w:sz w:val="28"/>
          <w:szCs w:val="28"/>
        </w:rPr>
      </w:pPr>
    </w:p>
    <w:p w14:paraId="12505369" w14:textId="26D0C364" w:rsidR="003B63C5" w:rsidRPr="003B63C5" w:rsidRDefault="003B63C5" w:rsidP="003B63C5">
      <w:pPr>
        <w:widowControl w:val="0"/>
        <w:tabs>
          <w:tab w:val="left" w:pos="630"/>
        </w:tabs>
        <w:spacing w:before="240" w:after="0" w:line="240" w:lineRule="auto"/>
        <w:ind w:left="360" w:right="440"/>
        <w:contextualSpacing/>
        <w:jc w:val="both"/>
        <w:rPr>
          <w:rFonts w:ascii="Times New Roman" w:eastAsiaTheme="minorHAnsi" w:hAnsi="Times New Roman"/>
          <w:sz w:val="24"/>
          <w:szCs w:val="28"/>
        </w:rPr>
      </w:pPr>
      <w:r w:rsidRPr="003B63C5">
        <w:rPr>
          <w:rFonts w:ascii="Times New Roman" w:eastAsiaTheme="minorHAnsi" w:hAnsi="Times New Roman"/>
          <w:sz w:val="24"/>
          <w:szCs w:val="28"/>
        </w:rPr>
        <w:t xml:space="preserve">Содержание психолого-педагогической работы с детьми дошкольного возраста по образовательной области «Художественно – эстетическое развитие». </w:t>
      </w:r>
    </w:p>
    <w:p w14:paraId="2E9CA682" w14:textId="77777777" w:rsidR="003B63C5" w:rsidRPr="003B63C5" w:rsidRDefault="003B63C5" w:rsidP="003B63C5">
      <w:pPr>
        <w:widowControl w:val="0"/>
        <w:tabs>
          <w:tab w:val="left" w:pos="630"/>
        </w:tabs>
        <w:spacing w:before="240" w:after="0" w:line="240" w:lineRule="auto"/>
        <w:ind w:left="360" w:right="440"/>
        <w:jc w:val="both"/>
        <w:rPr>
          <w:rFonts w:ascii="Times New Roman" w:eastAsiaTheme="minorEastAsia" w:hAnsi="Times New Roman"/>
          <w:b/>
          <w:sz w:val="24"/>
          <w:szCs w:val="28"/>
          <w:lang w:eastAsia="ru-RU"/>
        </w:rPr>
      </w:pPr>
      <w:r w:rsidRPr="003B63C5">
        <w:rPr>
          <w:rFonts w:ascii="Times New Roman" w:eastAsiaTheme="minorEastAsia" w:hAnsi="Times New Roman"/>
          <w:b/>
          <w:sz w:val="24"/>
          <w:szCs w:val="28"/>
          <w:lang w:eastAsia="ru-RU"/>
        </w:rPr>
        <w:t>Младшая группа (3-4 года)</w:t>
      </w:r>
    </w:p>
    <w:p w14:paraId="4AAC8804" w14:textId="77777777" w:rsidR="003B63C5" w:rsidRPr="003B63C5" w:rsidRDefault="003B63C5" w:rsidP="003B63C5">
      <w:pPr>
        <w:autoSpaceDE w:val="0"/>
        <w:autoSpaceDN w:val="0"/>
        <w:adjustRightInd w:val="0"/>
        <w:spacing w:before="240"/>
        <w:jc w:val="both"/>
        <w:rPr>
          <w:rFonts w:ascii="Times New Roman" w:eastAsiaTheme="minorEastAsia" w:hAnsi="Times New Roman"/>
          <w:sz w:val="24"/>
          <w:szCs w:val="24"/>
          <w:lang w:eastAsia="ru-RU"/>
        </w:rPr>
      </w:pPr>
      <w:r w:rsidRPr="003B63C5">
        <w:rPr>
          <w:rFonts w:ascii="Times New Roman" w:eastAsiaTheme="minorEastAsia" w:hAnsi="Times New Roman"/>
          <w:sz w:val="24"/>
          <w:szCs w:val="24"/>
          <w:lang w:eastAsia="ru-RU"/>
        </w:rPr>
        <w:t xml:space="preserve">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w:t>
      </w:r>
      <w:r w:rsidRPr="003B63C5">
        <w:rPr>
          <w:rFonts w:ascii="Times New Roman" w:eastAsiaTheme="minorEastAsia" w:hAnsi="Times New Roman"/>
          <w:sz w:val="24"/>
          <w:szCs w:val="24"/>
          <w:lang w:eastAsia="ru-RU"/>
        </w:rPr>
        <w:lastRenderedPageBreak/>
        <w:t>предметы, насекомых и т. п. (в траве ползают жучки и червячки; колобок катится по дорожке и др.). Учить располагать изображения по всему листу.</w:t>
      </w:r>
    </w:p>
    <w:p w14:paraId="57EAE388" w14:textId="77777777" w:rsidR="003B63C5" w:rsidRPr="003B63C5" w:rsidRDefault="003B63C5" w:rsidP="003B63C5">
      <w:pPr>
        <w:widowControl w:val="0"/>
        <w:tabs>
          <w:tab w:val="left" w:pos="630"/>
        </w:tabs>
        <w:spacing w:before="240" w:after="0" w:line="240" w:lineRule="auto"/>
        <w:ind w:left="360" w:right="440"/>
        <w:jc w:val="both"/>
        <w:rPr>
          <w:rFonts w:ascii="Times New Roman" w:eastAsiaTheme="minorEastAsia" w:hAnsi="Times New Roman"/>
          <w:b/>
          <w:sz w:val="24"/>
          <w:szCs w:val="28"/>
          <w:lang w:eastAsia="ru-RU"/>
        </w:rPr>
      </w:pPr>
      <w:r w:rsidRPr="003B63C5">
        <w:rPr>
          <w:rFonts w:ascii="Times New Roman" w:eastAsiaTheme="minorEastAsia" w:hAnsi="Times New Roman"/>
          <w:b/>
          <w:sz w:val="24"/>
          <w:szCs w:val="28"/>
          <w:lang w:eastAsia="ru-RU"/>
        </w:rPr>
        <w:t>Средняя группа (4-5 лет)</w:t>
      </w:r>
    </w:p>
    <w:p w14:paraId="6927CFB1" w14:textId="77777777" w:rsidR="003B63C5" w:rsidRPr="003B63C5" w:rsidRDefault="003B63C5" w:rsidP="003B63C5">
      <w:pPr>
        <w:autoSpaceDE w:val="0"/>
        <w:autoSpaceDN w:val="0"/>
        <w:adjustRightInd w:val="0"/>
        <w:spacing w:before="240"/>
        <w:jc w:val="both"/>
        <w:rPr>
          <w:rFonts w:ascii="Times New Roman" w:eastAsiaTheme="minorEastAsia" w:hAnsi="Times New Roman"/>
          <w:sz w:val="24"/>
          <w:szCs w:val="24"/>
          <w:lang w:eastAsia="ru-RU"/>
        </w:rPr>
      </w:pPr>
      <w:r w:rsidRPr="003B63C5">
        <w:rPr>
          <w:rFonts w:ascii="Times New Roman" w:eastAsiaTheme="minorEastAsia" w:hAnsi="Times New Roman"/>
          <w:sz w:val="24"/>
          <w:szCs w:val="24"/>
          <w:lang w:eastAsia="ru-RU"/>
        </w:rPr>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w:t>
      </w:r>
    </w:p>
    <w:p w14:paraId="375799BC" w14:textId="77777777" w:rsidR="003B63C5" w:rsidRPr="003B63C5" w:rsidRDefault="003B63C5" w:rsidP="003B63C5">
      <w:pPr>
        <w:widowControl w:val="0"/>
        <w:tabs>
          <w:tab w:val="left" w:pos="630"/>
        </w:tabs>
        <w:spacing w:before="240" w:after="0" w:line="240" w:lineRule="auto"/>
        <w:ind w:right="440"/>
        <w:jc w:val="both"/>
        <w:rPr>
          <w:rFonts w:ascii="Times New Roman" w:eastAsiaTheme="minorEastAsia" w:hAnsi="Times New Roman"/>
          <w:b/>
          <w:sz w:val="28"/>
          <w:szCs w:val="28"/>
          <w:lang w:eastAsia="ru-RU"/>
        </w:rPr>
      </w:pPr>
      <w:r w:rsidRPr="003B63C5">
        <w:rPr>
          <w:rFonts w:ascii="Times New Roman" w:eastAsiaTheme="minorEastAsia" w:hAnsi="Times New Roman"/>
          <w:b/>
          <w:sz w:val="24"/>
          <w:szCs w:val="24"/>
          <w:lang w:eastAsia="ru-RU"/>
        </w:rPr>
        <w:t>Декоративное рисование.</w:t>
      </w:r>
      <w:r w:rsidRPr="003B63C5">
        <w:rPr>
          <w:rFonts w:ascii="Times New Roman" w:eastAsiaTheme="minorEastAsia" w:hAnsi="Times New Roman"/>
          <w:sz w:val="24"/>
          <w:szCs w:val="24"/>
          <w:lang w:eastAsia="ru-RU"/>
        </w:rPr>
        <w:t xml:space="preserve"> Продолжать формировать умение создавать декоративные композиции по мотивам дымковских, </w:t>
      </w:r>
      <w:proofErr w:type="spellStart"/>
      <w:r w:rsidRPr="003B63C5">
        <w:rPr>
          <w:rFonts w:ascii="Times New Roman" w:eastAsiaTheme="minorEastAsia" w:hAnsi="Times New Roman"/>
          <w:sz w:val="24"/>
          <w:szCs w:val="24"/>
          <w:lang w:eastAsia="ru-RU"/>
        </w:rPr>
        <w:t>филимоновских</w:t>
      </w:r>
      <w:proofErr w:type="spellEnd"/>
      <w:r w:rsidRPr="003B63C5">
        <w:rPr>
          <w:rFonts w:ascii="Times New Roman" w:eastAsiaTheme="minorEastAsia" w:hAnsi="Times New Roman"/>
          <w:sz w:val="24"/>
          <w:szCs w:val="24"/>
          <w:lang w:eastAsia="ru-RU"/>
        </w:rPr>
        <w:t xml:space="preserve"> узоров. Использовать дымковские и </w:t>
      </w:r>
      <w:proofErr w:type="spellStart"/>
      <w:r w:rsidRPr="003B63C5">
        <w:rPr>
          <w:rFonts w:ascii="Times New Roman" w:eastAsiaTheme="minorEastAsia" w:hAnsi="Times New Roman"/>
          <w:sz w:val="24"/>
          <w:szCs w:val="24"/>
          <w:lang w:eastAsia="ru-RU"/>
        </w:rPr>
        <w:t>филимоновские</w:t>
      </w:r>
      <w:proofErr w:type="spellEnd"/>
      <w:r w:rsidRPr="003B63C5">
        <w:rPr>
          <w:rFonts w:ascii="Times New Roman" w:eastAsiaTheme="minorEastAsia" w:hAnsi="Times New Roman"/>
          <w:sz w:val="24"/>
          <w:szCs w:val="24"/>
          <w:lang w:eastAsia="ru-RU"/>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14:paraId="36B1925F" w14:textId="77777777" w:rsidR="003B63C5" w:rsidRPr="003B63C5" w:rsidRDefault="003B63C5" w:rsidP="003B63C5">
      <w:pPr>
        <w:widowControl w:val="0"/>
        <w:tabs>
          <w:tab w:val="left" w:pos="630"/>
        </w:tabs>
        <w:spacing w:before="240" w:after="0" w:line="240" w:lineRule="auto"/>
        <w:ind w:right="440"/>
        <w:jc w:val="both"/>
        <w:rPr>
          <w:rFonts w:ascii="Times New Roman" w:eastAsiaTheme="minorEastAsia" w:hAnsi="Times New Roman"/>
          <w:b/>
          <w:sz w:val="28"/>
          <w:szCs w:val="28"/>
          <w:lang w:eastAsia="ru-RU"/>
        </w:rPr>
      </w:pPr>
      <w:r w:rsidRPr="003B63C5">
        <w:rPr>
          <w:rFonts w:ascii="Times New Roman" w:eastAsiaTheme="minorEastAsia" w:hAnsi="Times New Roman"/>
          <w:b/>
          <w:sz w:val="24"/>
          <w:szCs w:val="28"/>
          <w:lang w:eastAsia="ru-RU"/>
        </w:rPr>
        <w:t>Старшая группа (5-6 лет)</w:t>
      </w:r>
    </w:p>
    <w:p w14:paraId="55490E84" w14:textId="77777777" w:rsidR="003B63C5" w:rsidRPr="003B63C5" w:rsidRDefault="003B63C5" w:rsidP="003B63C5">
      <w:pPr>
        <w:autoSpaceDE w:val="0"/>
        <w:autoSpaceDN w:val="0"/>
        <w:adjustRightInd w:val="0"/>
        <w:spacing w:before="240"/>
        <w:jc w:val="both"/>
        <w:rPr>
          <w:rFonts w:ascii="Times New Roman" w:eastAsiaTheme="minorEastAsia" w:hAnsi="Times New Roman"/>
          <w:sz w:val="24"/>
          <w:szCs w:val="24"/>
          <w:lang w:eastAsia="ru-RU"/>
        </w:rPr>
      </w:pPr>
      <w:r w:rsidRPr="003B63C5">
        <w:rPr>
          <w:rFonts w:ascii="Times New Roman" w:eastAsiaTheme="minorEastAsia" w:hAnsi="Times New Roman"/>
          <w:b/>
          <w:sz w:val="24"/>
          <w:szCs w:val="24"/>
          <w:lang w:eastAsia="ru-RU"/>
        </w:rPr>
        <w:t>Предметное рисование.</w:t>
      </w:r>
      <w:r w:rsidRPr="003B63C5">
        <w:rPr>
          <w:rFonts w:ascii="Times New Roman" w:eastAsiaTheme="minorEastAsia" w:hAnsi="Times New Roman"/>
          <w:sz w:val="24"/>
          <w:szCs w:val="24"/>
          <w:lang w:eastAsia="ru-RU"/>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w:t>
      </w:r>
      <w:r w:rsidRPr="003B63C5">
        <w:rPr>
          <w:rFonts w:ascii="Times New Roman" w:eastAsiaTheme="minorEastAsia" w:hAnsi="Times New Roman"/>
          <w:sz w:val="24"/>
          <w:szCs w:val="24"/>
          <w:lang w:eastAsia="ru-RU"/>
        </w:rPr>
        <w:lastRenderedPageBreak/>
        <w:t xml:space="preserve">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Сюжетное рисование.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14:paraId="6EBECD25" w14:textId="77777777" w:rsidR="003B63C5" w:rsidRPr="003B63C5" w:rsidRDefault="003B63C5" w:rsidP="003B63C5">
      <w:pPr>
        <w:autoSpaceDE w:val="0"/>
        <w:autoSpaceDN w:val="0"/>
        <w:adjustRightInd w:val="0"/>
        <w:jc w:val="both"/>
        <w:rPr>
          <w:rFonts w:ascii="Times New Roman" w:eastAsiaTheme="minorEastAsia" w:hAnsi="Times New Roman"/>
          <w:sz w:val="24"/>
          <w:szCs w:val="24"/>
          <w:lang w:eastAsia="ru-RU"/>
        </w:rPr>
      </w:pPr>
      <w:r w:rsidRPr="003B63C5">
        <w:rPr>
          <w:rFonts w:ascii="Times New Roman" w:eastAsiaTheme="minorEastAsia" w:hAnsi="Times New Roman"/>
          <w:b/>
          <w:sz w:val="24"/>
          <w:szCs w:val="24"/>
          <w:lang w:eastAsia="ru-RU"/>
        </w:rPr>
        <w:t>Декоративное рисование.</w:t>
      </w:r>
      <w:r w:rsidRPr="003B63C5">
        <w:rPr>
          <w:rFonts w:ascii="Times New Roman" w:eastAsiaTheme="minorEastAsia" w:hAnsi="Times New Roman"/>
          <w:sz w:val="24"/>
          <w:szCs w:val="24"/>
          <w:lang w:eastAsia="ru-RU"/>
        </w:rPr>
        <w:t xml:space="preserve"> Продолжать знакомить детей с изделиями народных промыслов, закреплять и углублять знания о дымковской и </w:t>
      </w:r>
      <w:proofErr w:type="spellStart"/>
      <w:r w:rsidRPr="003B63C5">
        <w:rPr>
          <w:rFonts w:ascii="Times New Roman" w:eastAsiaTheme="minorEastAsia" w:hAnsi="Times New Roman"/>
          <w:sz w:val="24"/>
          <w:szCs w:val="24"/>
          <w:lang w:eastAsia="ru-RU"/>
        </w:rPr>
        <w:t>филимоновской</w:t>
      </w:r>
      <w:proofErr w:type="spellEnd"/>
      <w:r w:rsidRPr="003B63C5">
        <w:rPr>
          <w:rFonts w:ascii="Times New Roman" w:eastAsiaTheme="minorEastAsia" w:hAnsi="Times New Roman"/>
          <w:sz w:val="24"/>
          <w:szCs w:val="24"/>
          <w:lang w:eastAsia="ru-RU"/>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Учить составлять узоры по мотивам городецкой,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w:t>
      </w:r>
    </w:p>
    <w:p w14:paraId="28D0F390" w14:textId="77777777" w:rsidR="003B63C5" w:rsidRPr="003B63C5" w:rsidRDefault="003B63C5" w:rsidP="003B63C5">
      <w:pPr>
        <w:autoSpaceDE w:val="0"/>
        <w:autoSpaceDN w:val="0"/>
        <w:adjustRightInd w:val="0"/>
        <w:jc w:val="both"/>
        <w:rPr>
          <w:rFonts w:ascii="Times New Roman" w:eastAsiaTheme="minorEastAsia" w:hAnsi="Times New Roman"/>
          <w:b/>
          <w:bCs/>
          <w:sz w:val="24"/>
          <w:szCs w:val="24"/>
          <w:lang w:eastAsia="ru-RU"/>
        </w:rPr>
      </w:pPr>
      <w:r w:rsidRPr="003B63C5">
        <w:rPr>
          <w:rFonts w:ascii="Times New Roman" w:eastAsiaTheme="minorEastAsia" w:hAnsi="Times New Roman"/>
          <w:b/>
          <w:bCs/>
          <w:sz w:val="24"/>
          <w:szCs w:val="24"/>
          <w:lang w:eastAsia="ru-RU"/>
        </w:rPr>
        <w:t>Подготовительная к школе группа (от 6 до 7 лет)</w:t>
      </w:r>
    </w:p>
    <w:p w14:paraId="731C9D2C" w14:textId="77777777" w:rsidR="003B63C5" w:rsidRPr="003B63C5" w:rsidRDefault="003B63C5" w:rsidP="003B63C5">
      <w:pPr>
        <w:autoSpaceDE w:val="0"/>
        <w:autoSpaceDN w:val="0"/>
        <w:adjustRightInd w:val="0"/>
        <w:jc w:val="both"/>
        <w:rPr>
          <w:rFonts w:ascii="Times New Roman" w:eastAsiaTheme="minorEastAsia" w:hAnsi="Times New Roman"/>
          <w:sz w:val="24"/>
          <w:szCs w:val="24"/>
          <w:lang w:eastAsia="ru-RU"/>
        </w:rPr>
      </w:pPr>
      <w:r w:rsidRPr="003B63C5">
        <w:rPr>
          <w:rFonts w:ascii="Times New Roman" w:eastAsiaTheme="minorEastAsia" w:hAnsi="Times New Roman"/>
          <w:b/>
          <w:bCs/>
          <w:sz w:val="24"/>
          <w:szCs w:val="24"/>
          <w:lang w:eastAsia="ru-RU"/>
        </w:rPr>
        <w:t xml:space="preserve">Предметное рисование. </w:t>
      </w:r>
      <w:r w:rsidRPr="003B63C5">
        <w:rPr>
          <w:rFonts w:ascii="Times New Roman" w:eastAsiaTheme="minorEastAsia" w:hAnsi="Times New Roman"/>
          <w:sz w:val="24"/>
          <w:szCs w:val="24"/>
          <w:lang w:eastAsia="ru-RU"/>
        </w:rPr>
        <w:t xml:space="preserve">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3B63C5">
        <w:rPr>
          <w:rFonts w:ascii="Times New Roman" w:eastAsiaTheme="minorEastAsia" w:hAnsi="Times New Roman"/>
          <w:sz w:val="24"/>
          <w:szCs w:val="24"/>
          <w:lang w:eastAsia="ru-RU"/>
        </w:rPr>
        <w:t>гелевая</w:t>
      </w:r>
      <w:proofErr w:type="spellEnd"/>
      <w:r w:rsidRPr="003B63C5">
        <w:rPr>
          <w:rFonts w:ascii="Times New Roman" w:eastAsiaTheme="minorEastAsia" w:hAnsi="Times New Roman"/>
          <w:sz w:val="24"/>
          <w:szCs w:val="24"/>
          <w:lang w:eastAsia="ru-RU"/>
        </w:rPr>
        <w:t xml:space="preserve">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w:t>
      </w:r>
      <w:r w:rsidRPr="003B63C5">
        <w:rPr>
          <w:rFonts w:ascii="Times New Roman" w:eastAsiaTheme="minorEastAsia" w:hAnsi="Times New Roman"/>
          <w:sz w:val="24"/>
          <w:szCs w:val="24"/>
          <w:lang w:eastAsia="ru-RU"/>
        </w:rPr>
        <w:lastRenderedPageBreak/>
        <w:t>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3B63C5">
        <w:rPr>
          <w:rFonts w:ascii="Times New Roman" w:eastAsiaTheme="minorEastAsia" w:hAnsi="Times New Roman"/>
          <w:sz w:val="24"/>
          <w:szCs w:val="24"/>
          <w:lang w:eastAsia="ru-RU"/>
        </w:rPr>
        <w:t>городец</w:t>
      </w:r>
      <w:proofErr w:type="spellEnd"/>
      <w:r w:rsidRPr="003B63C5">
        <w:rPr>
          <w:rFonts w:ascii="Times New Roman" w:eastAsiaTheme="minorEastAsia" w:hAnsi="Times New Roman"/>
          <w:sz w:val="24"/>
          <w:szCs w:val="24"/>
          <w:lang w:eastAsia="ru-RU"/>
        </w:rPr>
        <w:t>)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14:paraId="2BC6943A" w14:textId="77777777" w:rsidR="003B63C5" w:rsidRPr="003B63C5" w:rsidRDefault="003B63C5" w:rsidP="003B63C5">
      <w:pPr>
        <w:autoSpaceDE w:val="0"/>
        <w:autoSpaceDN w:val="0"/>
        <w:adjustRightInd w:val="0"/>
        <w:jc w:val="both"/>
        <w:rPr>
          <w:rFonts w:ascii="Times New Roman" w:eastAsiaTheme="minorEastAsia" w:hAnsi="Times New Roman"/>
          <w:sz w:val="24"/>
          <w:szCs w:val="24"/>
          <w:lang w:eastAsia="ru-RU"/>
        </w:rPr>
      </w:pPr>
      <w:r w:rsidRPr="003B63C5">
        <w:rPr>
          <w:rFonts w:ascii="Times New Roman" w:eastAsiaTheme="minorEastAsia" w:hAnsi="Times New Roman"/>
          <w:b/>
          <w:bCs/>
          <w:sz w:val="24"/>
          <w:szCs w:val="24"/>
          <w:lang w:eastAsia="ru-RU"/>
        </w:rPr>
        <w:t xml:space="preserve">Сюжетное рисование. </w:t>
      </w:r>
      <w:r w:rsidRPr="003B63C5">
        <w:rPr>
          <w:rFonts w:ascii="Times New Roman" w:eastAsiaTheme="minorEastAsia" w:hAnsi="Times New Roman"/>
          <w:sz w:val="24"/>
          <w:szCs w:val="24"/>
          <w:lang w:eastAsia="ru-RU"/>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1361CDB1" w14:textId="77777777" w:rsidR="000F5EC3" w:rsidRDefault="003B63C5" w:rsidP="000F5EC3">
      <w:pPr>
        <w:autoSpaceDE w:val="0"/>
        <w:autoSpaceDN w:val="0"/>
        <w:adjustRightInd w:val="0"/>
        <w:jc w:val="both"/>
        <w:rPr>
          <w:rFonts w:ascii="Times New Roman" w:eastAsiaTheme="minorEastAsia" w:hAnsi="Times New Roman"/>
          <w:sz w:val="24"/>
          <w:szCs w:val="24"/>
          <w:lang w:eastAsia="ru-RU"/>
        </w:rPr>
      </w:pPr>
      <w:r w:rsidRPr="003B63C5">
        <w:rPr>
          <w:rFonts w:ascii="Times New Roman" w:eastAsiaTheme="minorEastAsia" w:hAnsi="Times New Roman"/>
          <w:b/>
          <w:bCs/>
          <w:sz w:val="24"/>
          <w:szCs w:val="24"/>
          <w:lang w:eastAsia="ru-RU"/>
        </w:rPr>
        <w:t xml:space="preserve">Декоративное рисование. </w:t>
      </w:r>
      <w:r w:rsidRPr="003B63C5">
        <w:rPr>
          <w:rFonts w:ascii="Times New Roman" w:eastAsiaTheme="minorEastAsia" w:hAnsi="Times New Roman"/>
          <w:sz w:val="24"/>
          <w:szCs w:val="24"/>
          <w:lang w:eastAsia="ru-RU"/>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3B63C5">
        <w:rPr>
          <w:rFonts w:ascii="Times New Roman" w:eastAsiaTheme="minorEastAsia" w:hAnsi="Times New Roman"/>
          <w:sz w:val="24"/>
          <w:szCs w:val="24"/>
          <w:lang w:eastAsia="ru-RU"/>
        </w:rPr>
        <w:t>жостовская</w:t>
      </w:r>
      <w:proofErr w:type="spellEnd"/>
      <w:r w:rsidRPr="003B63C5">
        <w:rPr>
          <w:rFonts w:ascii="Times New Roman" w:eastAsiaTheme="minorEastAsia" w:hAnsi="Times New Roman"/>
          <w:sz w:val="24"/>
          <w:szCs w:val="24"/>
          <w:lang w:eastAsia="ru-RU"/>
        </w:rPr>
        <w:t xml:space="preserve">,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w:t>
      </w:r>
      <w:proofErr w:type="spellStart"/>
      <w:r w:rsidRPr="003B63C5">
        <w:rPr>
          <w:rFonts w:ascii="Times New Roman" w:eastAsiaTheme="minorEastAsia" w:hAnsi="Times New Roman"/>
          <w:sz w:val="24"/>
          <w:szCs w:val="24"/>
          <w:lang w:eastAsia="ru-RU"/>
        </w:rPr>
        <w:t>xapaктерные</w:t>
      </w:r>
      <w:proofErr w:type="spellEnd"/>
      <w:r w:rsidRPr="003B63C5">
        <w:rPr>
          <w:rFonts w:ascii="Times New Roman" w:eastAsiaTheme="minorEastAsia" w:hAnsi="Times New Roman"/>
          <w:sz w:val="24"/>
          <w:szCs w:val="24"/>
          <w:lang w:eastAsia="ru-RU"/>
        </w:rPr>
        <w:t xml:space="preserve"> для него элементы узора и цветовую гамму.</w:t>
      </w:r>
      <w:bookmarkStart w:id="6" w:name="_Toc521934233"/>
    </w:p>
    <w:p w14:paraId="7DF1BA25" w14:textId="14942BD2" w:rsidR="003B63C5" w:rsidRPr="000F5EC3" w:rsidRDefault="003B63C5" w:rsidP="000F5EC3">
      <w:pPr>
        <w:autoSpaceDE w:val="0"/>
        <w:autoSpaceDN w:val="0"/>
        <w:adjustRightInd w:val="0"/>
        <w:jc w:val="both"/>
        <w:rPr>
          <w:rFonts w:ascii="Times New Roman" w:eastAsiaTheme="minorEastAsia" w:hAnsi="Times New Roman"/>
          <w:sz w:val="24"/>
          <w:szCs w:val="24"/>
          <w:lang w:eastAsia="ru-RU"/>
        </w:rPr>
      </w:pPr>
      <w:r w:rsidRPr="003B63C5">
        <w:rPr>
          <w:rFonts w:asciiTheme="majorHAnsi" w:eastAsiaTheme="majorEastAsia" w:hAnsiTheme="majorHAnsi" w:cstheme="majorBidi"/>
          <w:b/>
          <w:bCs/>
          <w:color w:val="000000" w:themeColor="text1"/>
          <w:sz w:val="24"/>
          <w:szCs w:val="28"/>
          <w:lang w:eastAsia="ru-RU"/>
        </w:rPr>
        <w:t xml:space="preserve"> </w:t>
      </w:r>
      <w:r w:rsidRPr="003B63C5">
        <w:rPr>
          <w:rFonts w:asciiTheme="majorHAnsi" w:eastAsiaTheme="majorEastAsia" w:hAnsiTheme="majorHAnsi" w:cstheme="majorBidi"/>
          <w:b/>
          <w:bCs/>
          <w:color w:val="000000" w:themeColor="text1"/>
          <w:sz w:val="24"/>
          <w:szCs w:val="26"/>
          <w:lang w:eastAsia="ru-RU"/>
        </w:rPr>
        <w:t>Вариативные формы, способы, методы реализации Программы в образовательной деятельности.</w:t>
      </w:r>
      <w:bookmarkEnd w:id="6"/>
    </w:p>
    <w:p w14:paraId="3D7F116E" w14:textId="77777777" w:rsidR="003B63C5" w:rsidRPr="003B63C5" w:rsidRDefault="003B63C5" w:rsidP="003B63C5">
      <w:pPr>
        <w:spacing w:after="0"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t> ► метод пробуждения ярких эстетичес</w:t>
      </w:r>
      <w:r w:rsidRPr="003B63C5">
        <w:rPr>
          <w:rFonts w:ascii="Times New Roman" w:eastAsiaTheme="minorEastAsia" w:hAnsi="Times New Roman" w:cstheme="minorBidi"/>
          <w:sz w:val="24"/>
          <w:szCs w:val="28"/>
          <w:lang w:eastAsia="ru-RU"/>
        </w:rPr>
        <w:softHyphen/>
        <w:t>ких эмоций и переживаний с целью овладения даром сопереживания;</w:t>
      </w:r>
    </w:p>
    <w:p w14:paraId="4ECC89B1" w14:textId="77777777" w:rsidR="003B63C5" w:rsidRPr="003B63C5" w:rsidRDefault="003B63C5" w:rsidP="003B63C5">
      <w:pPr>
        <w:spacing w:after="0"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t>► метод побуждения к сопереживанию, эмоциональной   отзывчивости   на прекрасное в окружающем мире;</w:t>
      </w:r>
    </w:p>
    <w:p w14:paraId="17CB3840" w14:textId="77777777" w:rsidR="003B63C5" w:rsidRPr="003B63C5" w:rsidRDefault="003B63C5" w:rsidP="003B63C5">
      <w:pPr>
        <w:spacing w:after="0"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lastRenderedPageBreak/>
        <w:t>► метод сотворчества (с педагогом, на</w:t>
      </w:r>
      <w:r w:rsidRPr="003B63C5">
        <w:rPr>
          <w:rFonts w:ascii="Times New Roman" w:eastAsiaTheme="minorEastAsia" w:hAnsi="Times New Roman" w:cstheme="minorBidi"/>
          <w:sz w:val="24"/>
          <w:szCs w:val="28"/>
          <w:lang w:eastAsia="ru-RU"/>
        </w:rPr>
        <w:softHyphen/>
        <w:t>родным мастером, художником, свер</w:t>
      </w:r>
      <w:r w:rsidRPr="003B63C5">
        <w:rPr>
          <w:rFonts w:ascii="Times New Roman" w:eastAsiaTheme="minorEastAsia" w:hAnsi="Times New Roman" w:cstheme="minorBidi"/>
          <w:sz w:val="24"/>
          <w:szCs w:val="28"/>
          <w:lang w:eastAsia="ru-RU"/>
        </w:rPr>
        <w:softHyphen/>
        <w:t>стниками);</w:t>
      </w:r>
    </w:p>
    <w:p w14:paraId="6A39A6C5" w14:textId="77777777" w:rsidR="003B63C5" w:rsidRPr="003B63C5" w:rsidRDefault="003B63C5" w:rsidP="003B63C5">
      <w:pPr>
        <w:spacing w:after="0"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t>► метод нетривиальных (необыденных) творческих ситуаций, пробуждающих интерес к художественной деятель</w:t>
      </w:r>
      <w:r w:rsidRPr="003B63C5">
        <w:rPr>
          <w:rFonts w:ascii="Times New Roman" w:eastAsiaTheme="minorEastAsia" w:hAnsi="Times New Roman" w:cstheme="minorBidi"/>
          <w:sz w:val="24"/>
          <w:szCs w:val="28"/>
          <w:lang w:eastAsia="ru-RU"/>
        </w:rPr>
        <w:softHyphen/>
        <w:t>ности;</w:t>
      </w:r>
    </w:p>
    <w:p w14:paraId="40BFC442" w14:textId="77777777" w:rsidR="003B63C5" w:rsidRPr="003B63C5" w:rsidRDefault="003B63C5" w:rsidP="003B63C5">
      <w:pPr>
        <w:spacing w:after="0"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t>► метод эвристических и поисковых си</w:t>
      </w:r>
      <w:r w:rsidRPr="003B63C5">
        <w:rPr>
          <w:rFonts w:ascii="Times New Roman" w:eastAsiaTheme="minorEastAsia" w:hAnsi="Times New Roman" w:cstheme="minorBidi"/>
          <w:sz w:val="24"/>
          <w:szCs w:val="28"/>
          <w:lang w:eastAsia="ru-RU"/>
        </w:rPr>
        <w:softHyphen/>
        <w:t>туаций;</w:t>
      </w:r>
    </w:p>
    <w:p w14:paraId="17D8F903" w14:textId="77777777" w:rsidR="003B63C5" w:rsidRPr="003B63C5" w:rsidRDefault="003B63C5" w:rsidP="003B63C5">
      <w:pPr>
        <w:spacing w:after="0"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t xml:space="preserve">►словесный метод; </w:t>
      </w:r>
    </w:p>
    <w:p w14:paraId="79D5A42E" w14:textId="77777777" w:rsidR="003B63C5" w:rsidRPr="003B63C5" w:rsidRDefault="003B63C5" w:rsidP="003B63C5">
      <w:pPr>
        <w:spacing w:after="0"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t>►наглядный метод;</w:t>
      </w:r>
    </w:p>
    <w:p w14:paraId="14086C7A" w14:textId="77777777" w:rsidR="003B63C5" w:rsidRPr="003B63C5" w:rsidRDefault="003B63C5" w:rsidP="003B63C5">
      <w:pPr>
        <w:spacing w:after="0"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cstheme="minorBidi"/>
          <w:sz w:val="24"/>
          <w:szCs w:val="28"/>
          <w:lang w:eastAsia="ru-RU"/>
        </w:rPr>
        <w:t>►репродуктивный метод.</w:t>
      </w:r>
    </w:p>
    <w:p w14:paraId="2236503A" w14:textId="77777777" w:rsidR="003B63C5" w:rsidRPr="003B63C5" w:rsidRDefault="003B63C5" w:rsidP="003B63C5">
      <w:pPr>
        <w:spacing w:after="0" w:line="240" w:lineRule="auto"/>
        <w:jc w:val="both"/>
        <w:rPr>
          <w:rFonts w:ascii="Times New Roman" w:eastAsiaTheme="minorEastAsia" w:hAnsi="Times New Roman"/>
          <w:bCs/>
          <w:sz w:val="24"/>
          <w:szCs w:val="24"/>
          <w:lang w:eastAsia="ru-RU"/>
        </w:rPr>
      </w:pPr>
      <w:r w:rsidRPr="003B63C5">
        <w:rPr>
          <w:rFonts w:ascii="Times New Roman" w:eastAsiaTheme="minorEastAsia" w:hAnsi="Times New Roman"/>
          <w:bCs/>
          <w:sz w:val="24"/>
          <w:szCs w:val="24"/>
          <w:lang w:eastAsia="ru-RU"/>
        </w:rPr>
        <w:t xml:space="preserve">В процессе </w:t>
      </w:r>
      <w:r w:rsidRPr="003B63C5">
        <w:rPr>
          <w:rFonts w:ascii="Times New Roman" w:eastAsiaTheme="minorEastAsia" w:hAnsi="Times New Roman"/>
          <w:bCs/>
          <w:iCs/>
          <w:sz w:val="24"/>
          <w:szCs w:val="24"/>
          <w:lang w:eastAsia="ru-RU"/>
        </w:rPr>
        <w:t>организованной образовательной деятельности</w:t>
      </w:r>
      <w:r w:rsidRPr="003B63C5">
        <w:rPr>
          <w:rFonts w:ascii="Times New Roman" w:eastAsiaTheme="minorEastAsia" w:hAnsi="Times New Roman"/>
          <w:bCs/>
          <w:sz w:val="24"/>
          <w:szCs w:val="24"/>
          <w:lang w:eastAsia="ru-RU"/>
        </w:rPr>
        <w:t xml:space="preserve">, так же, как и в процессе </w:t>
      </w:r>
      <w:r w:rsidRPr="003B63C5">
        <w:rPr>
          <w:rFonts w:ascii="Times New Roman" w:eastAsiaTheme="minorEastAsia" w:hAnsi="Times New Roman"/>
          <w:bCs/>
          <w:iCs/>
          <w:sz w:val="24"/>
          <w:szCs w:val="24"/>
          <w:lang w:eastAsia="ru-RU"/>
        </w:rPr>
        <w:t>образовательной деятельности в ходе режимных моментов</w:t>
      </w:r>
      <w:r w:rsidRPr="003B63C5">
        <w:rPr>
          <w:rFonts w:ascii="Times New Roman" w:eastAsiaTheme="minorEastAsia" w:hAnsi="Times New Roman"/>
          <w:bCs/>
          <w:sz w:val="24"/>
          <w:szCs w:val="24"/>
          <w:lang w:eastAsia="ru-RU"/>
        </w:rPr>
        <w:t xml:space="preserve"> реализуются различные </w:t>
      </w:r>
      <w:r w:rsidRPr="003B63C5">
        <w:rPr>
          <w:rFonts w:ascii="Times New Roman" w:eastAsiaTheme="minorEastAsia" w:hAnsi="Times New Roman"/>
          <w:bCs/>
          <w:iCs/>
          <w:sz w:val="24"/>
          <w:szCs w:val="24"/>
          <w:lang w:eastAsia="ru-RU"/>
        </w:rPr>
        <w:t>виды деятельности</w:t>
      </w:r>
      <w:r w:rsidRPr="003B63C5">
        <w:rPr>
          <w:rFonts w:ascii="Times New Roman" w:eastAsiaTheme="minorEastAsia" w:hAnsi="Times New Roman"/>
          <w:bCs/>
          <w:sz w:val="24"/>
          <w:szCs w:val="24"/>
          <w:lang w:eastAsia="ru-RU"/>
        </w:rPr>
        <w:t xml:space="preserve">: </w:t>
      </w:r>
    </w:p>
    <w:p w14:paraId="18B074A0" w14:textId="77777777" w:rsidR="003B63C5" w:rsidRPr="003B63C5" w:rsidRDefault="003B63C5" w:rsidP="003B63C5">
      <w:pPr>
        <w:numPr>
          <w:ilvl w:val="0"/>
          <w:numId w:val="40"/>
        </w:numPr>
        <w:tabs>
          <w:tab w:val="left" w:pos="720"/>
        </w:tabs>
        <w:spacing w:after="0" w:line="240" w:lineRule="auto"/>
        <w:jc w:val="both"/>
        <w:rPr>
          <w:rFonts w:ascii="Times New Roman" w:eastAsiaTheme="minorEastAsia" w:hAnsi="Times New Roman"/>
          <w:bCs/>
          <w:sz w:val="24"/>
          <w:szCs w:val="24"/>
          <w:lang w:eastAsia="ru-RU"/>
        </w:rPr>
      </w:pPr>
      <w:r w:rsidRPr="003B63C5">
        <w:rPr>
          <w:rFonts w:ascii="Times New Roman" w:eastAsiaTheme="minorEastAsia" w:hAnsi="Times New Roman"/>
          <w:bCs/>
          <w:i/>
          <w:iCs/>
          <w:sz w:val="24"/>
          <w:szCs w:val="24"/>
          <w:lang w:eastAsia="ru-RU"/>
        </w:rPr>
        <w:t>игровая</w:t>
      </w:r>
      <w:r w:rsidRPr="003B63C5">
        <w:rPr>
          <w:rFonts w:ascii="Times New Roman" w:eastAsiaTheme="minorEastAsia" w:hAnsi="Times New Roman"/>
          <w:bCs/>
          <w:sz w:val="24"/>
          <w:szCs w:val="24"/>
          <w:lang w:eastAsia="ru-RU"/>
        </w:rPr>
        <w:t xml:space="preserve">, включая сюжетно-ролевую игру, игру с правилами и другие виды игры; </w:t>
      </w:r>
    </w:p>
    <w:p w14:paraId="4476D067" w14:textId="77777777" w:rsidR="003B63C5" w:rsidRPr="003B63C5" w:rsidRDefault="003B63C5" w:rsidP="003B63C5">
      <w:pPr>
        <w:numPr>
          <w:ilvl w:val="0"/>
          <w:numId w:val="40"/>
        </w:numPr>
        <w:tabs>
          <w:tab w:val="left" w:pos="720"/>
        </w:tabs>
        <w:spacing w:after="0" w:line="240" w:lineRule="auto"/>
        <w:jc w:val="both"/>
        <w:rPr>
          <w:rFonts w:ascii="Times New Roman" w:eastAsiaTheme="minorEastAsia" w:hAnsi="Times New Roman"/>
          <w:bCs/>
          <w:sz w:val="24"/>
          <w:szCs w:val="24"/>
          <w:lang w:eastAsia="ru-RU"/>
        </w:rPr>
      </w:pPr>
      <w:r w:rsidRPr="003B63C5">
        <w:rPr>
          <w:rFonts w:ascii="Times New Roman" w:eastAsiaTheme="minorEastAsia" w:hAnsi="Times New Roman"/>
          <w:bCs/>
          <w:i/>
          <w:iCs/>
          <w:sz w:val="24"/>
          <w:szCs w:val="24"/>
          <w:lang w:eastAsia="ru-RU"/>
        </w:rPr>
        <w:t>коммуникативная</w:t>
      </w:r>
      <w:r w:rsidRPr="003B63C5">
        <w:rPr>
          <w:rFonts w:ascii="Times New Roman" w:eastAsiaTheme="minorEastAsia" w:hAnsi="Times New Roman"/>
          <w:bCs/>
          <w:sz w:val="24"/>
          <w:szCs w:val="24"/>
          <w:lang w:eastAsia="ru-RU"/>
        </w:rPr>
        <w:t xml:space="preserve"> (общение и взаимодействие со взрослыми и сверстниками); </w:t>
      </w:r>
    </w:p>
    <w:p w14:paraId="1D25D4B0" w14:textId="77777777" w:rsidR="003B63C5" w:rsidRPr="003B63C5" w:rsidRDefault="003B63C5" w:rsidP="003B63C5">
      <w:pPr>
        <w:numPr>
          <w:ilvl w:val="0"/>
          <w:numId w:val="40"/>
        </w:numPr>
        <w:tabs>
          <w:tab w:val="left" w:pos="720"/>
        </w:tabs>
        <w:spacing w:after="0" w:line="240" w:lineRule="auto"/>
        <w:jc w:val="both"/>
        <w:rPr>
          <w:rFonts w:ascii="Times New Roman" w:eastAsiaTheme="minorEastAsia" w:hAnsi="Times New Roman"/>
          <w:bCs/>
          <w:sz w:val="24"/>
          <w:szCs w:val="24"/>
          <w:lang w:eastAsia="ru-RU"/>
        </w:rPr>
      </w:pPr>
      <w:r w:rsidRPr="003B63C5">
        <w:rPr>
          <w:rFonts w:ascii="Times New Roman" w:eastAsiaTheme="minorEastAsia" w:hAnsi="Times New Roman"/>
          <w:bCs/>
          <w:i/>
          <w:iCs/>
          <w:sz w:val="24"/>
          <w:szCs w:val="24"/>
          <w:lang w:eastAsia="ru-RU"/>
        </w:rPr>
        <w:t>познавательно-исследовательская</w:t>
      </w:r>
      <w:r w:rsidRPr="003B63C5">
        <w:rPr>
          <w:rFonts w:ascii="Times New Roman" w:eastAsiaTheme="minorEastAsia" w:hAnsi="Times New Roman"/>
          <w:bCs/>
          <w:sz w:val="24"/>
          <w:szCs w:val="24"/>
          <w:lang w:eastAsia="ru-RU"/>
        </w:rPr>
        <w:t xml:space="preserve"> (исследования объектов окружающего мира и экспериментирования с ними); </w:t>
      </w:r>
    </w:p>
    <w:p w14:paraId="4F5D3289" w14:textId="77777777" w:rsidR="003B63C5" w:rsidRPr="003B63C5" w:rsidRDefault="003B63C5" w:rsidP="003B63C5">
      <w:pPr>
        <w:numPr>
          <w:ilvl w:val="0"/>
          <w:numId w:val="40"/>
        </w:numPr>
        <w:tabs>
          <w:tab w:val="left" w:pos="720"/>
        </w:tabs>
        <w:spacing w:after="0" w:line="240" w:lineRule="auto"/>
        <w:jc w:val="both"/>
        <w:rPr>
          <w:rFonts w:ascii="Times New Roman" w:eastAsiaTheme="minorEastAsia" w:hAnsi="Times New Roman"/>
          <w:bCs/>
          <w:sz w:val="24"/>
          <w:szCs w:val="24"/>
          <w:lang w:eastAsia="ru-RU"/>
        </w:rPr>
      </w:pPr>
      <w:r w:rsidRPr="003B63C5">
        <w:rPr>
          <w:rFonts w:ascii="Times New Roman" w:eastAsiaTheme="minorEastAsia" w:hAnsi="Times New Roman"/>
          <w:bCs/>
          <w:i/>
          <w:iCs/>
          <w:sz w:val="24"/>
          <w:szCs w:val="24"/>
          <w:lang w:eastAsia="ru-RU"/>
        </w:rPr>
        <w:t>восприятие</w:t>
      </w:r>
      <w:r w:rsidRPr="003B63C5">
        <w:rPr>
          <w:rFonts w:ascii="Times New Roman" w:eastAsiaTheme="minorEastAsia" w:hAnsi="Times New Roman"/>
          <w:bCs/>
          <w:sz w:val="24"/>
          <w:szCs w:val="24"/>
          <w:lang w:eastAsia="ru-RU"/>
        </w:rPr>
        <w:t xml:space="preserve"> художественной литературы и фольклора; </w:t>
      </w:r>
    </w:p>
    <w:p w14:paraId="4568A05D" w14:textId="77777777" w:rsidR="003B63C5" w:rsidRPr="003B63C5" w:rsidRDefault="003B63C5" w:rsidP="003B63C5">
      <w:pPr>
        <w:numPr>
          <w:ilvl w:val="0"/>
          <w:numId w:val="40"/>
        </w:numPr>
        <w:tabs>
          <w:tab w:val="left" w:pos="720"/>
        </w:tabs>
        <w:spacing w:after="0" w:line="240" w:lineRule="auto"/>
        <w:jc w:val="both"/>
        <w:rPr>
          <w:rFonts w:ascii="Times New Roman" w:eastAsiaTheme="minorEastAsia" w:hAnsi="Times New Roman"/>
          <w:bCs/>
          <w:sz w:val="24"/>
          <w:szCs w:val="24"/>
          <w:lang w:eastAsia="ru-RU"/>
        </w:rPr>
      </w:pPr>
      <w:r w:rsidRPr="003B63C5">
        <w:rPr>
          <w:rFonts w:ascii="Times New Roman" w:eastAsiaTheme="minorEastAsia" w:hAnsi="Times New Roman"/>
          <w:bCs/>
          <w:i/>
          <w:iCs/>
          <w:sz w:val="24"/>
          <w:szCs w:val="24"/>
          <w:lang w:eastAsia="ru-RU"/>
        </w:rPr>
        <w:t>самообслуживание</w:t>
      </w:r>
      <w:r w:rsidRPr="003B63C5">
        <w:rPr>
          <w:rFonts w:ascii="Times New Roman" w:eastAsiaTheme="minorEastAsia" w:hAnsi="Times New Roman"/>
          <w:bCs/>
          <w:sz w:val="24"/>
          <w:szCs w:val="24"/>
          <w:lang w:eastAsia="ru-RU"/>
        </w:rPr>
        <w:t xml:space="preserve"> и элементарный бытовой труд; </w:t>
      </w:r>
    </w:p>
    <w:p w14:paraId="59DCED85" w14:textId="77777777" w:rsidR="003B63C5" w:rsidRPr="003B63C5" w:rsidRDefault="003B63C5" w:rsidP="003B63C5">
      <w:pPr>
        <w:numPr>
          <w:ilvl w:val="0"/>
          <w:numId w:val="40"/>
        </w:numPr>
        <w:tabs>
          <w:tab w:val="left" w:pos="720"/>
        </w:tabs>
        <w:spacing w:after="0" w:line="240" w:lineRule="auto"/>
        <w:jc w:val="both"/>
        <w:rPr>
          <w:rFonts w:ascii="Times New Roman" w:eastAsiaTheme="minorEastAsia" w:hAnsi="Times New Roman"/>
          <w:bCs/>
          <w:sz w:val="24"/>
          <w:szCs w:val="24"/>
          <w:lang w:eastAsia="ru-RU"/>
        </w:rPr>
      </w:pPr>
      <w:r w:rsidRPr="003B63C5">
        <w:rPr>
          <w:rFonts w:ascii="Times New Roman" w:eastAsiaTheme="minorEastAsia" w:hAnsi="Times New Roman"/>
          <w:bCs/>
          <w:i/>
          <w:iCs/>
          <w:sz w:val="24"/>
          <w:szCs w:val="24"/>
          <w:lang w:eastAsia="ru-RU"/>
        </w:rPr>
        <w:t>конструирование</w:t>
      </w:r>
      <w:r w:rsidRPr="003B63C5">
        <w:rPr>
          <w:rFonts w:ascii="Times New Roman" w:eastAsiaTheme="minorEastAsia" w:hAnsi="Times New Roman"/>
          <w:bCs/>
          <w:sz w:val="24"/>
          <w:szCs w:val="24"/>
          <w:lang w:eastAsia="ru-RU"/>
        </w:rPr>
        <w:t xml:space="preserve"> из разного материала, включая конструкторы, модули, бумагу, природный и иной материал; </w:t>
      </w:r>
    </w:p>
    <w:p w14:paraId="0B90EA13" w14:textId="77777777" w:rsidR="003B63C5" w:rsidRPr="003B63C5" w:rsidRDefault="003B63C5" w:rsidP="003B63C5">
      <w:pPr>
        <w:numPr>
          <w:ilvl w:val="0"/>
          <w:numId w:val="40"/>
        </w:numPr>
        <w:tabs>
          <w:tab w:val="left" w:pos="720"/>
        </w:tabs>
        <w:spacing w:after="0" w:line="240" w:lineRule="auto"/>
        <w:jc w:val="both"/>
        <w:rPr>
          <w:rFonts w:ascii="Times New Roman" w:eastAsiaTheme="minorEastAsia" w:hAnsi="Times New Roman"/>
          <w:bCs/>
          <w:sz w:val="24"/>
          <w:szCs w:val="24"/>
          <w:lang w:eastAsia="ru-RU"/>
        </w:rPr>
      </w:pPr>
      <w:r w:rsidRPr="003B63C5">
        <w:rPr>
          <w:rFonts w:ascii="Times New Roman" w:eastAsiaTheme="minorEastAsia" w:hAnsi="Times New Roman"/>
          <w:bCs/>
          <w:i/>
          <w:iCs/>
          <w:sz w:val="24"/>
          <w:szCs w:val="24"/>
          <w:lang w:eastAsia="ru-RU"/>
        </w:rPr>
        <w:t>изобразительная</w:t>
      </w:r>
      <w:r w:rsidRPr="003B63C5">
        <w:rPr>
          <w:rFonts w:ascii="Times New Roman" w:eastAsiaTheme="minorEastAsia" w:hAnsi="Times New Roman"/>
          <w:bCs/>
          <w:sz w:val="24"/>
          <w:szCs w:val="24"/>
          <w:lang w:eastAsia="ru-RU"/>
        </w:rPr>
        <w:t xml:space="preserve"> (рисование); </w:t>
      </w:r>
    </w:p>
    <w:p w14:paraId="51709DD0" w14:textId="77777777" w:rsidR="003B63C5" w:rsidRPr="003B63C5" w:rsidRDefault="003B63C5" w:rsidP="003B63C5">
      <w:pPr>
        <w:numPr>
          <w:ilvl w:val="0"/>
          <w:numId w:val="40"/>
        </w:numPr>
        <w:tabs>
          <w:tab w:val="left" w:pos="720"/>
        </w:tabs>
        <w:spacing w:after="0" w:line="240" w:lineRule="auto"/>
        <w:jc w:val="both"/>
        <w:rPr>
          <w:rFonts w:ascii="Times New Roman" w:eastAsiaTheme="minorEastAsia" w:hAnsi="Times New Roman"/>
          <w:bCs/>
          <w:sz w:val="24"/>
          <w:szCs w:val="24"/>
          <w:lang w:eastAsia="ru-RU"/>
        </w:rPr>
      </w:pPr>
      <w:r w:rsidRPr="003B63C5">
        <w:rPr>
          <w:rFonts w:ascii="Times New Roman" w:eastAsiaTheme="minorEastAsia" w:hAnsi="Times New Roman"/>
          <w:bCs/>
          <w:i/>
          <w:iCs/>
          <w:sz w:val="24"/>
          <w:szCs w:val="24"/>
          <w:lang w:eastAsia="ru-RU"/>
        </w:rPr>
        <w:t>музыкальная</w:t>
      </w:r>
      <w:r w:rsidRPr="003B63C5">
        <w:rPr>
          <w:rFonts w:ascii="Times New Roman" w:eastAsiaTheme="minorEastAsia" w:hAnsi="Times New Roman"/>
          <w:bCs/>
          <w:sz w:val="24"/>
          <w:szCs w:val="24"/>
          <w:lang w:eastAsia="ru-RU"/>
        </w:rPr>
        <w:t xml:space="preserve"> (восприятие и понимание смысла музыкальных произведений, </w:t>
      </w:r>
    </w:p>
    <w:p w14:paraId="68631644" w14:textId="77777777" w:rsidR="003B63C5" w:rsidRPr="003B63C5" w:rsidRDefault="003B63C5" w:rsidP="003B63C5">
      <w:pPr>
        <w:numPr>
          <w:ilvl w:val="0"/>
          <w:numId w:val="40"/>
        </w:numPr>
        <w:tabs>
          <w:tab w:val="left" w:pos="720"/>
        </w:tabs>
        <w:spacing w:after="0" w:line="240" w:lineRule="auto"/>
        <w:jc w:val="both"/>
        <w:rPr>
          <w:rFonts w:ascii="Times New Roman" w:eastAsiaTheme="minorEastAsia" w:hAnsi="Times New Roman"/>
          <w:bCs/>
          <w:sz w:val="24"/>
          <w:szCs w:val="24"/>
          <w:lang w:eastAsia="ru-RU"/>
        </w:rPr>
      </w:pPr>
      <w:r w:rsidRPr="003B63C5">
        <w:rPr>
          <w:rFonts w:ascii="Times New Roman" w:eastAsiaTheme="minorEastAsia" w:hAnsi="Times New Roman"/>
          <w:bCs/>
          <w:i/>
          <w:iCs/>
          <w:sz w:val="24"/>
          <w:szCs w:val="24"/>
          <w:lang w:eastAsia="ru-RU"/>
        </w:rPr>
        <w:t>двигательная</w:t>
      </w:r>
      <w:r w:rsidRPr="003B63C5">
        <w:rPr>
          <w:rFonts w:ascii="Times New Roman" w:eastAsiaTheme="minorEastAsia" w:hAnsi="Times New Roman"/>
          <w:bCs/>
          <w:sz w:val="24"/>
          <w:szCs w:val="24"/>
          <w:lang w:eastAsia="ru-RU"/>
        </w:rPr>
        <w:t xml:space="preserve"> (овладение основными движениями) формы активности ребенка. </w:t>
      </w:r>
    </w:p>
    <w:p w14:paraId="3C5A2983" w14:textId="77777777" w:rsidR="003B63C5" w:rsidRPr="003B63C5" w:rsidRDefault="003B63C5" w:rsidP="003B63C5">
      <w:pPr>
        <w:spacing w:before="100" w:beforeAutospacing="1" w:after="100" w:afterAutospacing="1" w:line="240" w:lineRule="auto"/>
        <w:jc w:val="both"/>
        <w:rPr>
          <w:rFonts w:ascii="Times New Roman" w:eastAsiaTheme="minorEastAsia" w:hAnsi="Times New Roman" w:cstheme="minorBidi"/>
          <w:sz w:val="24"/>
          <w:szCs w:val="28"/>
          <w:lang w:eastAsia="ru-RU"/>
        </w:rPr>
      </w:pPr>
      <w:r w:rsidRPr="003B63C5">
        <w:rPr>
          <w:rFonts w:ascii="Times New Roman" w:eastAsiaTheme="minorEastAsia" w:hAnsi="Times New Roman"/>
          <w:bCs/>
          <w:sz w:val="24"/>
          <w:szCs w:val="24"/>
          <w:lang w:eastAsia="ru-RU"/>
        </w:rPr>
        <w:t xml:space="preserve">  </w:t>
      </w:r>
      <w:r w:rsidRPr="003B63C5">
        <w:rPr>
          <w:rFonts w:ascii="Times New Roman" w:eastAsiaTheme="minorEastAsia" w:hAnsi="Times New Roman" w:cstheme="minorBidi"/>
          <w:bCs/>
          <w:sz w:val="24"/>
          <w:szCs w:val="28"/>
          <w:lang w:eastAsia="ru-RU"/>
        </w:rPr>
        <w:t>Интеграция разных видов изобрази</w:t>
      </w:r>
      <w:r w:rsidRPr="003B63C5">
        <w:rPr>
          <w:rFonts w:ascii="Times New Roman" w:eastAsiaTheme="minorEastAsia" w:hAnsi="Times New Roman" w:cstheme="minorBidi"/>
          <w:bCs/>
          <w:sz w:val="24"/>
          <w:szCs w:val="28"/>
          <w:lang w:eastAsia="ru-RU"/>
        </w:rPr>
        <w:softHyphen/>
        <w:t>тельного искусства и художественной дея</w:t>
      </w:r>
      <w:r w:rsidRPr="003B63C5">
        <w:rPr>
          <w:rFonts w:ascii="Times New Roman" w:eastAsiaTheme="minorEastAsia" w:hAnsi="Times New Roman" w:cstheme="minorBidi"/>
          <w:bCs/>
          <w:sz w:val="24"/>
          <w:szCs w:val="28"/>
          <w:lang w:eastAsia="ru-RU"/>
        </w:rPr>
        <w:softHyphen/>
        <w:t>тельности детей на основе принципа взаи</w:t>
      </w:r>
      <w:r w:rsidRPr="003B63C5">
        <w:rPr>
          <w:rFonts w:ascii="Times New Roman" w:eastAsiaTheme="minorEastAsia" w:hAnsi="Times New Roman" w:cstheme="minorBidi"/>
          <w:bCs/>
          <w:sz w:val="24"/>
          <w:szCs w:val="28"/>
          <w:lang w:eastAsia="ru-RU"/>
        </w:rPr>
        <w:softHyphen/>
        <w:t>мосвязи обобщённых представлений (ин</w:t>
      </w:r>
      <w:r w:rsidRPr="003B63C5">
        <w:rPr>
          <w:rFonts w:ascii="Times New Roman" w:eastAsiaTheme="minorEastAsia" w:hAnsi="Times New Roman" w:cstheme="minorBidi"/>
          <w:bCs/>
          <w:sz w:val="24"/>
          <w:szCs w:val="28"/>
          <w:lang w:eastAsia="ru-RU"/>
        </w:rPr>
        <w:softHyphen/>
        <w:t>теллектуальный компонент) и обобщён</w:t>
      </w:r>
      <w:r w:rsidRPr="003B63C5">
        <w:rPr>
          <w:rFonts w:ascii="Times New Roman" w:eastAsiaTheme="minorEastAsia" w:hAnsi="Times New Roman" w:cstheme="minorBidi"/>
          <w:bCs/>
          <w:sz w:val="24"/>
          <w:szCs w:val="28"/>
          <w:lang w:eastAsia="ru-RU"/>
        </w:rPr>
        <w:softHyphen/>
        <w:t>ных способов действий (</w:t>
      </w:r>
      <w:proofErr w:type="spellStart"/>
      <w:r w:rsidRPr="003B63C5">
        <w:rPr>
          <w:rFonts w:ascii="Times New Roman" w:eastAsiaTheme="minorEastAsia" w:hAnsi="Times New Roman" w:cstheme="minorBidi"/>
          <w:bCs/>
          <w:sz w:val="24"/>
          <w:szCs w:val="28"/>
          <w:lang w:eastAsia="ru-RU"/>
        </w:rPr>
        <w:t>операциональ</w:t>
      </w:r>
      <w:r w:rsidRPr="003B63C5">
        <w:rPr>
          <w:rFonts w:ascii="Times New Roman" w:eastAsiaTheme="minorEastAsia" w:hAnsi="Times New Roman" w:cstheme="minorBidi"/>
          <w:bCs/>
          <w:sz w:val="24"/>
          <w:szCs w:val="28"/>
          <w:lang w:eastAsia="ru-RU"/>
        </w:rPr>
        <w:softHyphen/>
        <w:t>ный</w:t>
      </w:r>
      <w:proofErr w:type="spellEnd"/>
      <w:r w:rsidRPr="003B63C5">
        <w:rPr>
          <w:rFonts w:ascii="Times New Roman" w:eastAsiaTheme="minorEastAsia" w:hAnsi="Times New Roman" w:cstheme="minorBidi"/>
          <w:bCs/>
          <w:sz w:val="24"/>
          <w:szCs w:val="28"/>
          <w:lang w:eastAsia="ru-RU"/>
        </w:rPr>
        <w:t xml:space="preserve"> компонент) обеспечивает оптималь</w:t>
      </w:r>
      <w:r w:rsidRPr="003B63C5">
        <w:rPr>
          <w:rFonts w:ascii="Times New Roman" w:eastAsiaTheme="minorEastAsia" w:hAnsi="Times New Roman" w:cstheme="minorBidi"/>
          <w:bCs/>
          <w:sz w:val="24"/>
          <w:szCs w:val="28"/>
          <w:lang w:eastAsia="ru-RU"/>
        </w:rPr>
        <w:softHyphen/>
        <w:t>ные условия для полноценного развития художественно-эстетических способностей детей в соответствии с их возрастными и индивидуальными возможностями.</w:t>
      </w:r>
    </w:p>
    <w:p w14:paraId="69F75543" w14:textId="0706BABB" w:rsidR="003B63C5" w:rsidRPr="003B63C5" w:rsidRDefault="003B63C5" w:rsidP="003B63C5">
      <w:pPr>
        <w:keepNext/>
        <w:keepLines/>
        <w:spacing w:before="200" w:after="240"/>
        <w:outlineLvl w:val="1"/>
        <w:rPr>
          <w:rFonts w:asciiTheme="majorHAnsi" w:eastAsia="Times New Roman" w:hAnsiTheme="majorHAnsi" w:cstheme="majorBidi"/>
          <w:b/>
          <w:bCs/>
          <w:color w:val="000000" w:themeColor="text1"/>
          <w:sz w:val="24"/>
          <w:szCs w:val="26"/>
          <w:lang w:eastAsia="ru-RU"/>
        </w:rPr>
      </w:pPr>
      <w:bookmarkStart w:id="7" w:name="_Toc521934234"/>
      <w:r w:rsidRPr="003B63C5">
        <w:rPr>
          <w:rFonts w:asciiTheme="majorHAnsi" w:eastAsiaTheme="majorEastAsia" w:hAnsiTheme="majorHAnsi" w:cstheme="majorBidi"/>
          <w:b/>
          <w:bCs/>
          <w:color w:val="000000" w:themeColor="text1"/>
          <w:sz w:val="24"/>
          <w:szCs w:val="26"/>
          <w:lang w:eastAsia="ru-RU"/>
        </w:rPr>
        <w:t xml:space="preserve"> Способы и направления поддержки детской инициативы.</w:t>
      </w:r>
      <w:bookmarkEnd w:id="7"/>
    </w:p>
    <w:tbl>
      <w:tblPr>
        <w:tblStyle w:val="31"/>
        <w:tblW w:w="0" w:type="auto"/>
        <w:tblInd w:w="720" w:type="dxa"/>
        <w:tblLook w:val="04A0" w:firstRow="1" w:lastRow="0" w:firstColumn="1" w:lastColumn="0" w:noHBand="0" w:noVBand="1"/>
      </w:tblPr>
      <w:tblGrid>
        <w:gridCol w:w="2582"/>
        <w:gridCol w:w="6977"/>
      </w:tblGrid>
      <w:tr w:rsidR="003B63C5" w:rsidRPr="003B63C5" w14:paraId="19770BCB" w14:textId="77777777" w:rsidTr="003B63C5">
        <w:tc>
          <w:tcPr>
            <w:tcW w:w="3641" w:type="dxa"/>
          </w:tcPr>
          <w:p w14:paraId="508EE0E7" w14:textId="77777777" w:rsidR="003B63C5" w:rsidRPr="003B63C5" w:rsidRDefault="003B63C5" w:rsidP="003B63C5">
            <w:pPr>
              <w:widowControl w:val="0"/>
              <w:spacing w:after="240"/>
              <w:rPr>
                <w:rFonts w:ascii="Times New Roman" w:eastAsia="Times New Roman" w:hAnsi="Times New Roman"/>
                <w:sz w:val="24"/>
                <w:szCs w:val="28"/>
              </w:rPr>
            </w:pPr>
            <w:r w:rsidRPr="003B63C5">
              <w:rPr>
                <w:rFonts w:ascii="Times New Roman" w:eastAsia="Times New Roman" w:hAnsi="Times New Roman"/>
                <w:sz w:val="24"/>
                <w:szCs w:val="28"/>
              </w:rPr>
              <w:t>Способы поддержки детской инициативы</w:t>
            </w:r>
          </w:p>
        </w:tc>
        <w:tc>
          <w:tcPr>
            <w:tcW w:w="10425" w:type="dxa"/>
          </w:tcPr>
          <w:p w14:paraId="1456D789" w14:textId="77777777" w:rsidR="003B63C5" w:rsidRPr="003B63C5" w:rsidRDefault="003B63C5" w:rsidP="003B63C5">
            <w:pPr>
              <w:widowControl w:val="0"/>
              <w:numPr>
                <w:ilvl w:val="0"/>
                <w:numId w:val="41"/>
              </w:numPr>
              <w:tabs>
                <w:tab w:val="left" w:pos="478"/>
              </w:tabs>
              <w:ind w:left="1267"/>
              <w:contextualSpacing/>
              <w:jc w:val="both"/>
              <w:rPr>
                <w:rFonts w:ascii="Times New Roman" w:eastAsia="Times New Roman" w:hAnsi="Times New Roman"/>
                <w:sz w:val="24"/>
                <w:szCs w:val="24"/>
              </w:rPr>
            </w:pPr>
            <w:r w:rsidRPr="003B63C5">
              <w:rPr>
                <w:rFonts w:ascii="Times New Roman" w:eastAsia="Times New Roman" w:hAnsi="Times New Roman"/>
                <w:sz w:val="24"/>
                <w:szCs w:val="24"/>
              </w:rPr>
              <w:t>создание условий для разнообразной самостоятельной творческой деятельности</w:t>
            </w:r>
          </w:p>
          <w:p w14:paraId="62975F89" w14:textId="77777777" w:rsidR="003B63C5" w:rsidRPr="003B63C5" w:rsidRDefault="003B63C5" w:rsidP="003B63C5">
            <w:pPr>
              <w:widowControl w:val="0"/>
              <w:numPr>
                <w:ilvl w:val="0"/>
                <w:numId w:val="41"/>
              </w:numPr>
              <w:tabs>
                <w:tab w:val="left" w:pos="478"/>
              </w:tabs>
              <w:ind w:left="1267"/>
              <w:contextualSpacing/>
              <w:jc w:val="both"/>
              <w:rPr>
                <w:rFonts w:ascii="Times New Roman" w:eastAsia="Times New Roman" w:hAnsi="Times New Roman"/>
                <w:sz w:val="24"/>
                <w:szCs w:val="24"/>
              </w:rPr>
            </w:pPr>
            <w:r w:rsidRPr="003B63C5">
              <w:rPr>
                <w:rFonts w:ascii="Times New Roman" w:eastAsia="Times New Roman" w:hAnsi="Times New Roman"/>
                <w:color w:val="262626"/>
                <w:kern w:val="24"/>
                <w:sz w:val="24"/>
                <w:szCs w:val="24"/>
              </w:rPr>
              <w:t>поощрение – одобрение, похвала,</w:t>
            </w:r>
          </w:p>
          <w:p w14:paraId="6438F085" w14:textId="77777777" w:rsidR="003B63C5" w:rsidRPr="003B63C5" w:rsidRDefault="003B63C5" w:rsidP="003B63C5">
            <w:pPr>
              <w:widowControl w:val="0"/>
              <w:numPr>
                <w:ilvl w:val="0"/>
                <w:numId w:val="41"/>
              </w:numPr>
              <w:tabs>
                <w:tab w:val="left" w:pos="478"/>
              </w:tabs>
              <w:ind w:left="1267"/>
              <w:contextualSpacing/>
              <w:jc w:val="both"/>
              <w:rPr>
                <w:rFonts w:ascii="Times New Roman" w:eastAsia="Times New Roman" w:hAnsi="Times New Roman"/>
                <w:sz w:val="24"/>
                <w:szCs w:val="24"/>
              </w:rPr>
            </w:pPr>
            <w:r w:rsidRPr="003B63C5">
              <w:rPr>
                <w:rFonts w:ascii="Times New Roman" w:eastAsia="Times New Roman" w:hAnsi="Times New Roman"/>
                <w:color w:val="262626"/>
                <w:kern w:val="24"/>
                <w:sz w:val="24"/>
                <w:szCs w:val="24"/>
              </w:rPr>
              <w:t xml:space="preserve"> награждение подарком, </w:t>
            </w:r>
          </w:p>
          <w:p w14:paraId="777011C7" w14:textId="77777777" w:rsidR="003B63C5" w:rsidRPr="003B63C5" w:rsidRDefault="003B63C5" w:rsidP="003B63C5">
            <w:pPr>
              <w:widowControl w:val="0"/>
              <w:numPr>
                <w:ilvl w:val="0"/>
                <w:numId w:val="41"/>
              </w:numPr>
              <w:tabs>
                <w:tab w:val="left" w:pos="478"/>
              </w:tabs>
              <w:ind w:left="1267"/>
              <w:contextualSpacing/>
              <w:jc w:val="both"/>
              <w:rPr>
                <w:rFonts w:ascii="Times New Roman" w:eastAsia="Times New Roman" w:hAnsi="Times New Roman"/>
                <w:sz w:val="24"/>
                <w:szCs w:val="24"/>
              </w:rPr>
            </w:pPr>
            <w:r w:rsidRPr="003B63C5">
              <w:rPr>
                <w:rFonts w:ascii="Times New Roman" w:eastAsia="Times New Roman" w:hAnsi="Times New Roman"/>
                <w:color w:val="262626"/>
                <w:kern w:val="24"/>
                <w:sz w:val="24"/>
                <w:szCs w:val="24"/>
              </w:rPr>
              <w:t xml:space="preserve">эмоциональная поддержка, проявление особого доверия, восхищения, </w:t>
            </w:r>
          </w:p>
          <w:p w14:paraId="2166FBFA" w14:textId="77777777" w:rsidR="003B63C5" w:rsidRPr="003B63C5" w:rsidRDefault="003B63C5" w:rsidP="003B63C5">
            <w:pPr>
              <w:widowControl w:val="0"/>
              <w:numPr>
                <w:ilvl w:val="0"/>
                <w:numId w:val="41"/>
              </w:numPr>
              <w:tabs>
                <w:tab w:val="left" w:pos="478"/>
              </w:tabs>
              <w:ind w:left="1267"/>
              <w:contextualSpacing/>
              <w:jc w:val="both"/>
              <w:rPr>
                <w:rFonts w:ascii="Times New Roman" w:eastAsia="Times New Roman" w:hAnsi="Times New Roman"/>
                <w:sz w:val="24"/>
                <w:szCs w:val="24"/>
              </w:rPr>
            </w:pPr>
            <w:r w:rsidRPr="003B63C5">
              <w:rPr>
                <w:rFonts w:ascii="Times New Roman" w:eastAsia="Times New Roman" w:hAnsi="Times New Roman"/>
                <w:color w:val="262626"/>
                <w:kern w:val="24"/>
                <w:sz w:val="24"/>
                <w:szCs w:val="24"/>
              </w:rPr>
              <w:t xml:space="preserve">повышенного внимания и заботы; </w:t>
            </w:r>
          </w:p>
          <w:p w14:paraId="06DD62E4" w14:textId="77777777" w:rsidR="003B63C5" w:rsidRPr="003B63C5" w:rsidRDefault="003B63C5" w:rsidP="003B63C5">
            <w:pPr>
              <w:widowControl w:val="0"/>
              <w:numPr>
                <w:ilvl w:val="0"/>
                <w:numId w:val="41"/>
              </w:numPr>
              <w:tabs>
                <w:tab w:val="left" w:pos="478"/>
              </w:tabs>
              <w:ind w:left="1267"/>
              <w:contextualSpacing/>
              <w:jc w:val="both"/>
              <w:rPr>
                <w:rFonts w:ascii="Times New Roman" w:eastAsia="Times New Roman" w:hAnsi="Times New Roman"/>
                <w:sz w:val="24"/>
                <w:szCs w:val="24"/>
              </w:rPr>
            </w:pPr>
            <w:r w:rsidRPr="003B63C5">
              <w:rPr>
                <w:rFonts w:ascii="Times New Roman" w:eastAsia="Times New Roman" w:hAnsi="Times New Roman"/>
                <w:color w:val="262626"/>
                <w:kern w:val="24"/>
                <w:sz w:val="24"/>
                <w:szCs w:val="24"/>
              </w:rPr>
              <w:t xml:space="preserve">наказание – замечание, </w:t>
            </w:r>
          </w:p>
          <w:p w14:paraId="762779B9" w14:textId="77777777" w:rsidR="003B63C5" w:rsidRPr="003B63C5" w:rsidRDefault="003B63C5" w:rsidP="003B63C5">
            <w:pPr>
              <w:widowControl w:val="0"/>
              <w:numPr>
                <w:ilvl w:val="0"/>
                <w:numId w:val="41"/>
              </w:numPr>
              <w:tabs>
                <w:tab w:val="left" w:pos="478"/>
              </w:tabs>
              <w:ind w:left="1267"/>
              <w:contextualSpacing/>
              <w:jc w:val="both"/>
              <w:rPr>
                <w:rFonts w:ascii="Times New Roman" w:eastAsia="Times New Roman" w:hAnsi="Times New Roman"/>
                <w:sz w:val="24"/>
                <w:szCs w:val="24"/>
              </w:rPr>
            </w:pPr>
            <w:r w:rsidRPr="003B63C5">
              <w:rPr>
                <w:rFonts w:ascii="Times New Roman" w:eastAsia="Times New Roman" w:hAnsi="Times New Roman"/>
                <w:color w:val="262626"/>
                <w:kern w:val="24"/>
                <w:sz w:val="24"/>
                <w:szCs w:val="24"/>
              </w:rPr>
              <w:t xml:space="preserve">предупреждение, порицание, </w:t>
            </w:r>
          </w:p>
          <w:p w14:paraId="6375B78C" w14:textId="77777777" w:rsidR="003B63C5" w:rsidRPr="003B63C5" w:rsidRDefault="003B63C5" w:rsidP="003B63C5">
            <w:pPr>
              <w:widowControl w:val="0"/>
              <w:numPr>
                <w:ilvl w:val="0"/>
                <w:numId w:val="41"/>
              </w:numPr>
              <w:tabs>
                <w:tab w:val="left" w:pos="478"/>
              </w:tabs>
              <w:ind w:left="1267"/>
              <w:contextualSpacing/>
              <w:jc w:val="both"/>
              <w:rPr>
                <w:rFonts w:ascii="Times New Roman" w:eastAsia="Times New Roman" w:hAnsi="Times New Roman"/>
                <w:sz w:val="24"/>
                <w:szCs w:val="24"/>
              </w:rPr>
            </w:pPr>
            <w:r w:rsidRPr="003B63C5">
              <w:rPr>
                <w:rFonts w:ascii="Times New Roman" w:eastAsia="Times New Roman" w:hAnsi="Times New Roman"/>
                <w:color w:val="262626"/>
                <w:kern w:val="24"/>
                <w:sz w:val="24"/>
                <w:szCs w:val="24"/>
              </w:rPr>
              <w:t xml:space="preserve">индивидуальный разговор, </w:t>
            </w:r>
          </w:p>
          <w:p w14:paraId="360F741D" w14:textId="77777777" w:rsidR="003B63C5" w:rsidRPr="003B63C5" w:rsidRDefault="003B63C5" w:rsidP="003B63C5">
            <w:pPr>
              <w:widowControl w:val="0"/>
              <w:numPr>
                <w:ilvl w:val="0"/>
                <w:numId w:val="41"/>
              </w:numPr>
              <w:tabs>
                <w:tab w:val="left" w:pos="478"/>
              </w:tabs>
              <w:ind w:left="1267"/>
              <w:contextualSpacing/>
              <w:jc w:val="both"/>
              <w:rPr>
                <w:rFonts w:ascii="Times New Roman" w:eastAsia="Times New Roman" w:hAnsi="Times New Roman"/>
                <w:sz w:val="24"/>
                <w:szCs w:val="24"/>
              </w:rPr>
            </w:pPr>
            <w:r w:rsidRPr="003B63C5">
              <w:rPr>
                <w:rFonts w:ascii="Times New Roman" w:eastAsia="Times New Roman" w:hAnsi="Times New Roman"/>
                <w:color w:val="262626"/>
                <w:kern w:val="24"/>
                <w:sz w:val="24"/>
                <w:szCs w:val="24"/>
              </w:rPr>
              <w:t xml:space="preserve">образовательная ситуация; </w:t>
            </w:r>
          </w:p>
          <w:p w14:paraId="09E658DA" w14:textId="77777777" w:rsidR="003B63C5" w:rsidRPr="003B63C5" w:rsidRDefault="003B63C5" w:rsidP="003B63C5">
            <w:pPr>
              <w:widowControl w:val="0"/>
              <w:numPr>
                <w:ilvl w:val="0"/>
                <w:numId w:val="41"/>
              </w:numPr>
              <w:tabs>
                <w:tab w:val="left" w:pos="478"/>
              </w:tabs>
              <w:ind w:left="1267"/>
              <w:contextualSpacing/>
              <w:jc w:val="both"/>
              <w:rPr>
                <w:rFonts w:ascii="Times New Roman" w:eastAsia="Times New Roman" w:hAnsi="Times New Roman"/>
                <w:sz w:val="24"/>
                <w:szCs w:val="24"/>
              </w:rPr>
            </w:pPr>
            <w:r w:rsidRPr="003B63C5">
              <w:rPr>
                <w:rFonts w:ascii="Times New Roman" w:eastAsia="Times New Roman" w:hAnsi="Times New Roman"/>
                <w:color w:val="262626"/>
                <w:kern w:val="24"/>
                <w:sz w:val="24"/>
                <w:szCs w:val="24"/>
              </w:rPr>
              <w:t xml:space="preserve">игры; </w:t>
            </w:r>
          </w:p>
          <w:p w14:paraId="64EB4E47" w14:textId="77777777" w:rsidR="003B63C5" w:rsidRPr="003B63C5" w:rsidRDefault="003B63C5" w:rsidP="003B63C5">
            <w:pPr>
              <w:widowControl w:val="0"/>
              <w:numPr>
                <w:ilvl w:val="0"/>
                <w:numId w:val="41"/>
              </w:numPr>
              <w:tabs>
                <w:tab w:val="left" w:pos="478"/>
              </w:tabs>
              <w:ind w:left="1267"/>
              <w:contextualSpacing/>
              <w:jc w:val="both"/>
              <w:rPr>
                <w:rFonts w:ascii="Times New Roman" w:eastAsia="Times New Roman" w:hAnsi="Times New Roman"/>
                <w:sz w:val="24"/>
                <w:szCs w:val="24"/>
              </w:rPr>
            </w:pPr>
            <w:r w:rsidRPr="003B63C5">
              <w:rPr>
                <w:rFonts w:ascii="Times New Roman" w:eastAsia="Times New Roman" w:hAnsi="Times New Roman"/>
                <w:color w:val="262626"/>
                <w:kern w:val="24"/>
                <w:sz w:val="24"/>
                <w:szCs w:val="24"/>
              </w:rPr>
              <w:t>соревнования; состязания;</w:t>
            </w:r>
          </w:p>
          <w:p w14:paraId="3226E4A4" w14:textId="77777777" w:rsidR="003B63C5" w:rsidRPr="003B63C5" w:rsidRDefault="003B63C5" w:rsidP="003B63C5">
            <w:pPr>
              <w:widowControl w:val="0"/>
              <w:numPr>
                <w:ilvl w:val="0"/>
                <w:numId w:val="41"/>
              </w:numPr>
              <w:tabs>
                <w:tab w:val="left" w:pos="478"/>
              </w:tabs>
              <w:ind w:left="1267"/>
              <w:contextualSpacing/>
              <w:jc w:val="both"/>
              <w:rPr>
                <w:rFonts w:ascii="Times New Roman" w:eastAsia="Times New Roman" w:hAnsi="Times New Roman"/>
                <w:sz w:val="24"/>
                <w:szCs w:val="24"/>
              </w:rPr>
            </w:pPr>
            <w:r w:rsidRPr="003B63C5">
              <w:rPr>
                <w:rFonts w:ascii="Times New Roman" w:eastAsia="Times New Roman" w:hAnsi="Times New Roman"/>
                <w:color w:val="262626"/>
                <w:kern w:val="24"/>
                <w:sz w:val="24"/>
                <w:szCs w:val="24"/>
              </w:rPr>
              <w:t>выставки детских работ;</w:t>
            </w:r>
          </w:p>
          <w:p w14:paraId="191E422B" w14:textId="77777777" w:rsidR="003B63C5" w:rsidRPr="003B63C5" w:rsidRDefault="003B63C5" w:rsidP="003B63C5">
            <w:pPr>
              <w:widowControl w:val="0"/>
              <w:numPr>
                <w:ilvl w:val="0"/>
                <w:numId w:val="41"/>
              </w:numPr>
              <w:tabs>
                <w:tab w:val="left" w:pos="478"/>
              </w:tabs>
              <w:ind w:left="1267"/>
              <w:contextualSpacing/>
              <w:jc w:val="both"/>
              <w:rPr>
                <w:rFonts w:ascii="Times New Roman" w:eastAsia="Times New Roman" w:hAnsi="Times New Roman"/>
                <w:sz w:val="24"/>
                <w:szCs w:val="24"/>
              </w:rPr>
            </w:pPr>
            <w:r w:rsidRPr="003B63C5">
              <w:rPr>
                <w:rFonts w:ascii="Times New Roman" w:eastAsia="Times New Roman" w:hAnsi="Times New Roman"/>
                <w:color w:val="262626"/>
                <w:kern w:val="24"/>
                <w:sz w:val="24"/>
                <w:szCs w:val="24"/>
              </w:rPr>
              <w:t>участие в конкурсах</w:t>
            </w:r>
          </w:p>
          <w:p w14:paraId="38DD3640" w14:textId="77777777" w:rsidR="003B63C5" w:rsidRPr="003B63C5" w:rsidRDefault="003B63C5" w:rsidP="003B63C5">
            <w:pPr>
              <w:widowControl w:val="0"/>
              <w:numPr>
                <w:ilvl w:val="0"/>
                <w:numId w:val="41"/>
              </w:numPr>
              <w:tabs>
                <w:tab w:val="left" w:pos="478"/>
              </w:tabs>
              <w:ind w:left="1267"/>
              <w:contextualSpacing/>
              <w:jc w:val="both"/>
              <w:rPr>
                <w:rFonts w:ascii="Times New Roman" w:eastAsia="Times New Roman" w:hAnsi="Times New Roman"/>
                <w:sz w:val="24"/>
                <w:szCs w:val="24"/>
              </w:rPr>
            </w:pPr>
            <w:r w:rsidRPr="003B63C5">
              <w:rPr>
                <w:rFonts w:ascii="Times New Roman" w:eastAsia="Times New Roman" w:hAnsi="Times New Roman"/>
                <w:color w:val="262626"/>
                <w:kern w:val="24"/>
                <w:sz w:val="24"/>
                <w:szCs w:val="24"/>
              </w:rPr>
              <w:t>привлечение детей к украшению группы к различным мероприятиям</w:t>
            </w:r>
          </w:p>
        </w:tc>
      </w:tr>
    </w:tbl>
    <w:p w14:paraId="3A6B468D" w14:textId="6D93A13A" w:rsidR="003B63C5" w:rsidRPr="003B63C5" w:rsidRDefault="003B63C5" w:rsidP="00CE45B4">
      <w:pPr>
        <w:keepNext/>
        <w:keepLines/>
        <w:widowControl w:val="0"/>
        <w:spacing w:before="200" w:after="240"/>
        <w:outlineLvl w:val="1"/>
        <w:rPr>
          <w:rFonts w:asciiTheme="majorHAnsi" w:eastAsiaTheme="majorEastAsia" w:hAnsiTheme="majorHAnsi" w:cstheme="majorBidi"/>
          <w:b/>
          <w:bCs/>
          <w:color w:val="000000" w:themeColor="text1"/>
          <w:sz w:val="24"/>
          <w:szCs w:val="26"/>
          <w:lang w:eastAsia="ru-RU"/>
        </w:rPr>
      </w:pPr>
    </w:p>
    <w:p w14:paraId="6FC239BC" w14:textId="4EA0CC21" w:rsidR="003B63C5" w:rsidRPr="00CE45B4" w:rsidRDefault="003B63C5" w:rsidP="00CE45B4">
      <w:pPr>
        <w:rPr>
          <w:rFonts w:ascii="Times New Roman" w:eastAsiaTheme="minorEastAsia" w:hAnsi="Times New Roman"/>
          <w:sz w:val="24"/>
          <w:lang w:eastAsia="ru-RU"/>
        </w:rPr>
      </w:pPr>
      <w:r w:rsidRPr="003B63C5">
        <w:rPr>
          <w:rFonts w:ascii="Times New Roman" w:eastAsiaTheme="minorEastAsia" w:hAnsi="Times New Roman"/>
          <w:sz w:val="24"/>
          <w:lang w:eastAsia="ru-RU"/>
        </w:rPr>
        <w:t xml:space="preserve">Программа реализуется в </w:t>
      </w:r>
      <w:proofErr w:type="gramStart"/>
      <w:r w:rsidRPr="003B63C5">
        <w:rPr>
          <w:rFonts w:ascii="Times New Roman" w:eastAsiaTheme="minorEastAsia" w:hAnsi="Times New Roman"/>
          <w:sz w:val="24"/>
          <w:lang w:eastAsia="ru-RU"/>
        </w:rPr>
        <w:t>регламентируемой  образовательной</w:t>
      </w:r>
      <w:proofErr w:type="gramEnd"/>
      <w:r w:rsidRPr="003B63C5">
        <w:rPr>
          <w:rFonts w:ascii="Times New Roman" w:eastAsiaTheme="minorEastAsia" w:hAnsi="Times New Roman"/>
          <w:sz w:val="24"/>
          <w:lang w:eastAsia="ru-RU"/>
        </w:rPr>
        <w:t xml:space="preserve"> деятельности , во вторую половину дня, согласно режиму ООД </w:t>
      </w:r>
      <w:r w:rsidR="00CE45B4">
        <w:rPr>
          <w:rFonts w:ascii="Times New Roman" w:eastAsiaTheme="minorEastAsia" w:hAnsi="Times New Roman"/>
          <w:sz w:val="24"/>
          <w:lang w:eastAsia="ru-RU"/>
        </w:rPr>
        <w:t xml:space="preserve">. </w:t>
      </w:r>
      <w:r w:rsidRPr="003B63C5">
        <w:rPr>
          <w:rFonts w:ascii="Times New Roman" w:eastAsiaTheme="minorEastAsia" w:hAnsi="Times New Roman"/>
          <w:bCs/>
          <w:sz w:val="24"/>
          <w:szCs w:val="28"/>
          <w:lang w:eastAsia="ru-RU"/>
        </w:rPr>
        <w:t xml:space="preserve">Также образовательная деятельность </w:t>
      </w:r>
      <w:r w:rsidRPr="003B63C5">
        <w:rPr>
          <w:rFonts w:ascii="Times New Roman" w:eastAsiaTheme="minorEastAsia" w:hAnsi="Times New Roman"/>
          <w:color w:val="000000"/>
          <w:sz w:val="24"/>
          <w:szCs w:val="28"/>
          <w:lang w:eastAsia="ru-RU"/>
        </w:rPr>
        <w:t xml:space="preserve">осуществляется в </w:t>
      </w:r>
      <w:r w:rsidRPr="003B63C5">
        <w:rPr>
          <w:rFonts w:ascii="Times New Roman" w:eastAsiaTheme="minorEastAsia" w:hAnsi="Times New Roman"/>
          <w:color w:val="000000"/>
          <w:sz w:val="24"/>
          <w:szCs w:val="28"/>
          <w:lang w:eastAsia="ru-RU"/>
        </w:rPr>
        <w:lastRenderedPageBreak/>
        <w:t xml:space="preserve">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и один раз во второй половине дня согласно циклограмме. </w:t>
      </w:r>
    </w:p>
    <w:p w14:paraId="088AC9CC" w14:textId="77777777" w:rsidR="00FB7F9E" w:rsidRPr="00AB377A" w:rsidRDefault="00FB7F9E" w:rsidP="00820D1B">
      <w:pPr>
        <w:rPr>
          <w:rFonts w:ascii="Times New Roman" w:hAnsi="Times New Roman"/>
          <w:sz w:val="24"/>
          <w:szCs w:val="24"/>
        </w:rPr>
      </w:pPr>
    </w:p>
    <w:p w14:paraId="0391F6E5" w14:textId="77777777" w:rsidR="006864D4" w:rsidRPr="00AB377A" w:rsidRDefault="00775FFA" w:rsidP="00D870D2">
      <w:pPr>
        <w:rPr>
          <w:rFonts w:ascii="Times New Roman" w:hAnsi="Times New Roman"/>
          <w:b/>
          <w:bCs/>
          <w:i/>
          <w:iCs/>
          <w:sz w:val="24"/>
          <w:szCs w:val="24"/>
        </w:rPr>
      </w:pPr>
      <w:r w:rsidRPr="00AB377A">
        <w:rPr>
          <w:rFonts w:ascii="Times New Roman" w:hAnsi="Times New Roman"/>
          <w:b/>
          <w:bCs/>
          <w:i/>
          <w:iCs/>
          <w:sz w:val="24"/>
          <w:szCs w:val="24"/>
        </w:rPr>
        <w:t xml:space="preserve">Раздел </w:t>
      </w:r>
      <w:r w:rsidR="006864D4" w:rsidRPr="00AB377A">
        <w:rPr>
          <w:rFonts w:ascii="Times New Roman" w:hAnsi="Times New Roman"/>
          <w:b/>
          <w:bCs/>
          <w:i/>
          <w:iCs/>
          <w:sz w:val="24"/>
          <w:szCs w:val="24"/>
        </w:rPr>
        <w:t>3. Организационный раздел Программы.</w:t>
      </w:r>
    </w:p>
    <w:p w14:paraId="11B96033" w14:textId="77777777" w:rsidR="002C6F24" w:rsidRPr="00322180" w:rsidRDefault="006864D4" w:rsidP="00322180">
      <w:pPr>
        <w:spacing w:after="0" w:line="360" w:lineRule="auto"/>
        <w:jc w:val="both"/>
        <w:outlineLvl w:val="0"/>
        <w:rPr>
          <w:rFonts w:ascii="Times New Roman" w:hAnsi="Times New Roman"/>
          <w:b/>
          <w:i/>
          <w:color w:val="FF0000"/>
          <w:sz w:val="24"/>
          <w:szCs w:val="24"/>
        </w:rPr>
      </w:pPr>
      <w:r w:rsidRPr="00AB377A">
        <w:rPr>
          <w:rStyle w:val="FontStyle152"/>
          <w:b/>
          <w:i/>
          <w:sz w:val="24"/>
          <w:szCs w:val="24"/>
        </w:rPr>
        <w:t>3 1. Материально-техническое обеспечение Программы</w:t>
      </w:r>
    </w:p>
    <w:p w14:paraId="0FAC3010" w14:textId="77777777" w:rsidR="002C6F24" w:rsidRPr="00AB377A" w:rsidRDefault="002C6F24" w:rsidP="00322180">
      <w:pPr>
        <w:spacing w:after="0" w:line="360" w:lineRule="auto"/>
        <w:rPr>
          <w:rFonts w:ascii="Times New Roman" w:hAnsi="Times New Roman"/>
          <w:sz w:val="24"/>
          <w:szCs w:val="24"/>
          <w:lang w:eastAsia="ru-RU"/>
        </w:rPr>
      </w:pPr>
      <w:r w:rsidRPr="00AB377A">
        <w:rPr>
          <w:rFonts w:ascii="Times New Roman" w:hAnsi="Times New Roman"/>
          <w:sz w:val="24"/>
          <w:szCs w:val="24"/>
          <w:lang w:eastAsia="ru-RU"/>
        </w:rPr>
        <w:t>     В дошкольном учреждении создана материально-техническая база для жизнеобеспечения и развития детей, ведется систематически работа по созданию предметно-развивающей среды. Здание детского сада светлое, имеется центральное отопление, вода, канализация, сантехническое оборудование в удовлетворительном</w:t>
      </w:r>
      <w:r w:rsidR="004B362E" w:rsidRPr="00AB377A">
        <w:rPr>
          <w:rFonts w:ascii="Times New Roman" w:hAnsi="Times New Roman"/>
          <w:sz w:val="24"/>
          <w:szCs w:val="24"/>
          <w:lang w:eastAsia="ru-RU"/>
        </w:rPr>
        <w:t xml:space="preserve"> состоянии.  Г</w:t>
      </w:r>
      <w:r w:rsidRPr="00AB377A">
        <w:rPr>
          <w:rFonts w:ascii="Times New Roman" w:hAnsi="Times New Roman"/>
          <w:sz w:val="24"/>
          <w:szCs w:val="24"/>
          <w:lang w:eastAsia="ru-RU"/>
        </w:rPr>
        <w:t>рупповая  и   спальные комнаты  отделены друг от друга.</w:t>
      </w:r>
      <w:r w:rsidRPr="00AB377A">
        <w:rPr>
          <w:rFonts w:ascii="Times New Roman" w:hAnsi="Times New Roman"/>
          <w:sz w:val="24"/>
          <w:szCs w:val="24"/>
          <w:lang w:eastAsia="ru-RU"/>
        </w:rPr>
        <w:br/>
        <w:t>В детском саду имеются:</w:t>
      </w:r>
    </w:p>
    <w:p w14:paraId="5BBC9DBE" w14:textId="77777777" w:rsidR="002C6F24" w:rsidRPr="00AB377A" w:rsidRDefault="002C6F24" w:rsidP="00322180">
      <w:pPr>
        <w:spacing w:after="0" w:line="360" w:lineRule="auto"/>
        <w:rPr>
          <w:rFonts w:ascii="Times New Roman" w:hAnsi="Times New Roman"/>
          <w:sz w:val="24"/>
          <w:szCs w:val="24"/>
          <w:lang w:eastAsia="ru-RU"/>
        </w:rPr>
      </w:pPr>
      <w:r w:rsidRPr="00AB377A">
        <w:rPr>
          <w:rFonts w:ascii="Times New Roman" w:hAnsi="Times New Roman"/>
          <w:sz w:val="24"/>
          <w:szCs w:val="24"/>
          <w:lang w:eastAsia="ru-RU"/>
        </w:rPr>
        <w:t>групповые помещения – 1</w:t>
      </w:r>
    </w:p>
    <w:p w14:paraId="6DFC6A3F" w14:textId="77777777" w:rsidR="002C6F24" w:rsidRPr="00AB377A" w:rsidRDefault="002C6F24" w:rsidP="00322180">
      <w:pPr>
        <w:spacing w:after="0" w:line="360" w:lineRule="auto"/>
        <w:rPr>
          <w:rFonts w:ascii="Times New Roman" w:hAnsi="Times New Roman"/>
          <w:sz w:val="24"/>
          <w:szCs w:val="24"/>
          <w:lang w:eastAsia="ru-RU"/>
        </w:rPr>
      </w:pPr>
      <w:r w:rsidRPr="00AB377A">
        <w:rPr>
          <w:rFonts w:ascii="Times New Roman" w:hAnsi="Times New Roman"/>
          <w:sz w:val="24"/>
          <w:szCs w:val="24"/>
          <w:lang w:eastAsia="ru-RU"/>
        </w:rPr>
        <w:t>кабинет заведующего - 1</w:t>
      </w:r>
    </w:p>
    <w:p w14:paraId="0784E621" w14:textId="77777777" w:rsidR="002C6F24" w:rsidRPr="00AB377A" w:rsidRDefault="002C6F24" w:rsidP="00322180">
      <w:pPr>
        <w:spacing w:after="0" w:line="360" w:lineRule="auto"/>
        <w:rPr>
          <w:rFonts w:ascii="Times New Roman" w:hAnsi="Times New Roman"/>
          <w:sz w:val="24"/>
          <w:szCs w:val="24"/>
        </w:rPr>
      </w:pPr>
      <w:r w:rsidRPr="00AB377A">
        <w:rPr>
          <w:rFonts w:ascii="Times New Roman" w:hAnsi="Times New Roman"/>
          <w:sz w:val="24"/>
          <w:szCs w:val="24"/>
          <w:lang w:eastAsia="ru-RU"/>
        </w:rPr>
        <w:t>пищеблок - 1</w:t>
      </w:r>
    </w:p>
    <w:p w14:paraId="107D418E" w14:textId="77777777" w:rsidR="002C6F24" w:rsidRPr="00AB377A" w:rsidRDefault="002C6F24" w:rsidP="00322180">
      <w:pPr>
        <w:spacing w:after="0" w:line="360" w:lineRule="auto"/>
        <w:rPr>
          <w:rFonts w:ascii="Times New Roman" w:hAnsi="Times New Roman"/>
          <w:sz w:val="24"/>
          <w:szCs w:val="24"/>
          <w:lang w:eastAsia="ru-RU"/>
        </w:rPr>
      </w:pPr>
      <w:r w:rsidRPr="00AB377A">
        <w:rPr>
          <w:rFonts w:ascii="Times New Roman" w:hAnsi="Times New Roman"/>
          <w:sz w:val="24"/>
          <w:szCs w:val="24"/>
          <w:lang w:eastAsia="ru-RU"/>
        </w:rPr>
        <w:t>прачечная - 1</w:t>
      </w:r>
    </w:p>
    <w:p w14:paraId="30489597" w14:textId="77777777" w:rsidR="002C6F24" w:rsidRPr="00AB377A" w:rsidRDefault="002C6F24" w:rsidP="00322180">
      <w:pPr>
        <w:spacing w:after="0"/>
        <w:rPr>
          <w:rFonts w:ascii="Times New Roman" w:hAnsi="Times New Roman"/>
          <w:sz w:val="24"/>
          <w:szCs w:val="24"/>
          <w:lang w:eastAsia="ru-RU"/>
        </w:rPr>
      </w:pPr>
      <w:r w:rsidRPr="00AB377A">
        <w:rPr>
          <w:rFonts w:ascii="Times New Roman" w:hAnsi="Times New Roman"/>
          <w:sz w:val="24"/>
          <w:szCs w:val="24"/>
          <w:lang w:eastAsia="ru-RU"/>
        </w:rPr>
        <w:t>  Все кабинеты оформлены. При создании предметно-развивающей среды воспитатель учитывает возрастные, индивидуальные особенности детей своей группы. Оборудована групповая комната, включающие игровую, познавательную, обеденную зоны. Группа постепенно пополняется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ДОУ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14:paraId="6B9F93C0" w14:textId="77777777" w:rsidR="002C6F24" w:rsidRPr="00AB377A" w:rsidRDefault="002C6F24" w:rsidP="002C6F24">
      <w:pPr>
        <w:rPr>
          <w:rFonts w:ascii="Times New Roman" w:hAnsi="Times New Roman"/>
          <w:sz w:val="24"/>
          <w:szCs w:val="24"/>
          <w:lang w:eastAsia="ru-RU"/>
        </w:rPr>
      </w:pPr>
      <w:r w:rsidRPr="00AB377A">
        <w:rPr>
          <w:rFonts w:ascii="Times New Roman" w:hAnsi="Times New Roman"/>
          <w:sz w:val="24"/>
          <w:szCs w:val="24"/>
          <w:lang w:eastAsia="ru-RU"/>
        </w:rPr>
        <w:t xml:space="preserve">  В настоящее время в ДОУ произошла частично модернизация материально-технической базы ДОУ. Детский сад оснащен 1 персональным компьютером, принтером, телевизором, видеоплеером, музыкальным центром. </w:t>
      </w:r>
    </w:p>
    <w:p w14:paraId="63F41B0B" w14:textId="77777777" w:rsidR="002C6F24" w:rsidRPr="00AB377A" w:rsidRDefault="002C6F24" w:rsidP="002C6F24">
      <w:pPr>
        <w:rPr>
          <w:rFonts w:ascii="Times New Roman" w:hAnsi="Times New Roman"/>
          <w:sz w:val="24"/>
          <w:szCs w:val="24"/>
          <w:lang w:eastAsia="ru-RU"/>
        </w:rPr>
      </w:pPr>
      <w:r w:rsidRPr="00AB377A">
        <w:rPr>
          <w:rFonts w:ascii="Times New Roman" w:hAnsi="Times New Roman"/>
          <w:sz w:val="24"/>
          <w:szCs w:val="24"/>
          <w:lang w:eastAsia="ru-RU"/>
        </w:rPr>
        <w:t>   В детском саду имеется видеокамера, которая используется для съемки занятий, мероприятий, утренников. Отснятые материалы эпизодически используются в воспитательной работе.</w:t>
      </w:r>
    </w:p>
    <w:p w14:paraId="26BE5D39" w14:textId="77777777" w:rsidR="002C6F24" w:rsidRPr="00AB377A" w:rsidRDefault="002C6F24" w:rsidP="002C6F24">
      <w:pPr>
        <w:rPr>
          <w:rFonts w:ascii="Times New Roman" w:hAnsi="Times New Roman"/>
          <w:sz w:val="24"/>
          <w:szCs w:val="24"/>
          <w:lang w:eastAsia="ru-RU"/>
        </w:rPr>
      </w:pPr>
      <w:r w:rsidRPr="00AB377A">
        <w:rPr>
          <w:rFonts w:ascii="Times New Roman" w:hAnsi="Times New Roman"/>
          <w:sz w:val="24"/>
          <w:szCs w:val="24"/>
          <w:lang w:eastAsia="ru-RU"/>
        </w:rPr>
        <w:t>  Организованная в ДОУ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и возможностям каждого ребенка, обеспечивает гармоничное отношение ребенка с окружающим миром.</w:t>
      </w:r>
    </w:p>
    <w:p w14:paraId="700B2095" w14:textId="77777777" w:rsidR="00156A5D" w:rsidRPr="00AB377A" w:rsidRDefault="006864D4" w:rsidP="004B362E">
      <w:pPr>
        <w:rPr>
          <w:color w:val="454545"/>
          <w:sz w:val="24"/>
          <w:szCs w:val="24"/>
          <w:lang w:eastAsia="ru-RU"/>
        </w:rPr>
      </w:pPr>
      <w:r w:rsidRPr="00AB377A">
        <w:rPr>
          <w:rFonts w:ascii="Times New Roman" w:hAnsi="Times New Roman"/>
          <w:b/>
          <w:i/>
          <w:sz w:val="24"/>
          <w:szCs w:val="24"/>
        </w:rPr>
        <w:t>3.2. Организация режима пребывания детей в об</w:t>
      </w:r>
      <w:r w:rsidR="00156A5D" w:rsidRPr="00AB377A">
        <w:rPr>
          <w:rFonts w:ascii="Times New Roman" w:hAnsi="Times New Roman"/>
          <w:b/>
          <w:i/>
          <w:sz w:val="24"/>
          <w:szCs w:val="24"/>
        </w:rPr>
        <w:t>разовательном учреждении.</w:t>
      </w:r>
      <w:r w:rsidR="00156A5D" w:rsidRPr="00AB377A">
        <w:rPr>
          <w:rFonts w:ascii="Times New Roman" w:hAnsi="Times New Roman"/>
          <w:sz w:val="24"/>
          <w:szCs w:val="24"/>
        </w:rPr>
        <w:t xml:space="preserve"> </w:t>
      </w:r>
    </w:p>
    <w:p w14:paraId="75EDDBE7" w14:textId="77777777" w:rsidR="00156A5D" w:rsidRPr="00AB377A" w:rsidRDefault="00156A5D" w:rsidP="00156A5D">
      <w:pPr>
        <w:pStyle w:val="af0"/>
        <w:jc w:val="both"/>
        <w:rPr>
          <w:rFonts w:ascii="Times New Roman" w:hAnsi="Times New Roman" w:cs="Times New Roman"/>
          <w:sz w:val="24"/>
          <w:szCs w:val="24"/>
        </w:rPr>
      </w:pPr>
      <w:r w:rsidRPr="00AB377A">
        <w:rPr>
          <w:rFonts w:ascii="Times New Roman" w:hAnsi="Times New Roman" w:cs="Times New Roman"/>
          <w:b/>
          <w:sz w:val="24"/>
          <w:szCs w:val="24"/>
        </w:rPr>
        <w:t>Примерный режим дня</w:t>
      </w:r>
      <w:r w:rsidRPr="00AB377A">
        <w:rPr>
          <w:rFonts w:ascii="Times New Roman" w:hAnsi="Times New Roman" w:cs="Times New Roman"/>
          <w:sz w:val="24"/>
          <w:szCs w:val="24"/>
        </w:rPr>
        <w:t>.</w:t>
      </w:r>
    </w:p>
    <w:p w14:paraId="411A1CC9" w14:textId="77777777" w:rsidR="00156A5D" w:rsidRPr="00AB377A" w:rsidRDefault="00156A5D" w:rsidP="00156A5D">
      <w:pPr>
        <w:pStyle w:val="af0"/>
        <w:jc w:val="both"/>
        <w:rPr>
          <w:rFonts w:ascii="Times New Roman" w:hAnsi="Times New Roman" w:cs="Times New Roman"/>
          <w:sz w:val="24"/>
          <w:szCs w:val="24"/>
        </w:rPr>
      </w:pPr>
      <w:r w:rsidRPr="00AB377A">
        <w:rPr>
          <w:rFonts w:ascii="Times New Roman" w:hAnsi="Times New Roman" w:cs="Times New Roman"/>
          <w:sz w:val="24"/>
          <w:szCs w:val="24"/>
        </w:rPr>
        <w:lastRenderedPageBreak/>
        <w:t xml:space="preserve">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w:t>
      </w:r>
    </w:p>
    <w:p w14:paraId="21CF2C34" w14:textId="77777777" w:rsidR="006864D4" w:rsidRPr="00AB377A" w:rsidRDefault="006864D4" w:rsidP="006864D4">
      <w:pPr>
        <w:spacing w:after="0" w:line="240" w:lineRule="auto"/>
        <w:jc w:val="both"/>
        <w:rPr>
          <w:rFonts w:ascii="Times New Roman" w:hAnsi="Times New Roman"/>
          <w:b/>
          <w:i/>
          <w:sz w:val="24"/>
          <w:szCs w:val="24"/>
        </w:rPr>
      </w:pPr>
      <w:r w:rsidRPr="00AB377A">
        <w:rPr>
          <w:rFonts w:ascii="Times New Roman" w:hAnsi="Times New Roman"/>
          <w:sz w:val="24"/>
          <w:szCs w:val="24"/>
        </w:rPr>
        <w:t xml:space="preserve">               Режим дня составлен с расчётом на 10,5   - часовое пребывание ребёнка в детском саду. Режим может быть скорректирован. При осуществлении режимных моментов учитываются также индивидуальные особенности ребенка,  объём образовательной нагрузки, не превышающие  при этом максимально допустимую </w:t>
      </w:r>
      <w:proofErr w:type="spellStart"/>
      <w:r w:rsidRPr="00AB377A">
        <w:rPr>
          <w:rFonts w:ascii="Times New Roman" w:hAnsi="Times New Roman"/>
          <w:sz w:val="24"/>
          <w:szCs w:val="24"/>
        </w:rPr>
        <w:t>санитарно</w:t>
      </w:r>
      <w:proofErr w:type="spellEnd"/>
      <w:r w:rsidRPr="00AB377A">
        <w:rPr>
          <w:rFonts w:ascii="Times New Roman" w:hAnsi="Times New Roman"/>
          <w:sz w:val="24"/>
          <w:szCs w:val="24"/>
        </w:rPr>
        <w:t xml:space="preserve"> – эпидемическими правилами и нормативами нагрузку. </w:t>
      </w:r>
    </w:p>
    <w:p w14:paraId="23DF90EC" w14:textId="77777777" w:rsidR="00520CBA" w:rsidRPr="00AB377A" w:rsidRDefault="006864D4" w:rsidP="006864D4">
      <w:pPr>
        <w:spacing w:after="0" w:line="240" w:lineRule="auto"/>
        <w:jc w:val="both"/>
        <w:rPr>
          <w:rFonts w:ascii="Times New Roman" w:hAnsi="Times New Roman"/>
          <w:b/>
          <w:i/>
          <w:sz w:val="24"/>
          <w:szCs w:val="24"/>
        </w:rPr>
      </w:pPr>
      <w:r w:rsidRPr="00AB377A">
        <w:rPr>
          <w:rFonts w:ascii="Times New Roman" w:hAnsi="Times New Roman"/>
          <w:b/>
          <w:i/>
          <w:sz w:val="24"/>
          <w:szCs w:val="24"/>
        </w:rPr>
        <w:t xml:space="preserve">                                 </w:t>
      </w:r>
    </w:p>
    <w:p w14:paraId="0E209A92" w14:textId="77777777" w:rsidR="006864D4" w:rsidRPr="00AB377A" w:rsidRDefault="006864D4" w:rsidP="006864D4">
      <w:pPr>
        <w:spacing w:after="0" w:line="240" w:lineRule="auto"/>
        <w:jc w:val="both"/>
        <w:rPr>
          <w:rFonts w:ascii="Times New Roman" w:hAnsi="Times New Roman"/>
          <w:b/>
          <w:i/>
          <w:sz w:val="24"/>
          <w:szCs w:val="24"/>
        </w:rPr>
      </w:pPr>
    </w:p>
    <w:p w14:paraId="13D68B03" w14:textId="77777777" w:rsidR="00D870D2" w:rsidRPr="00AB377A" w:rsidRDefault="006864D4" w:rsidP="006864D4">
      <w:pPr>
        <w:spacing w:after="0" w:line="240" w:lineRule="auto"/>
        <w:jc w:val="both"/>
        <w:rPr>
          <w:rFonts w:ascii="Times New Roman" w:hAnsi="Times New Roman"/>
          <w:b/>
          <w:i/>
          <w:sz w:val="24"/>
          <w:szCs w:val="24"/>
        </w:rPr>
      </w:pPr>
      <w:r w:rsidRPr="00AB377A">
        <w:rPr>
          <w:rFonts w:ascii="Times New Roman" w:hAnsi="Times New Roman"/>
          <w:b/>
          <w:i/>
          <w:sz w:val="24"/>
          <w:szCs w:val="24"/>
        </w:rPr>
        <w:t xml:space="preserve">                                  </w:t>
      </w:r>
    </w:p>
    <w:p w14:paraId="289FBFDE" w14:textId="3451938A" w:rsidR="006864D4" w:rsidRPr="00AB377A" w:rsidRDefault="00D870D2" w:rsidP="006864D4">
      <w:pPr>
        <w:spacing w:after="0" w:line="240" w:lineRule="auto"/>
        <w:jc w:val="both"/>
        <w:rPr>
          <w:rFonts w:ascii="Times New Roman" w:hAnsi="Times New Roman"/>
          <w:b/>
          <w:i/>
          <w:sz w:val="24"/>
          <w:szCs w:val="24"/>
        </w:rPr>
      </w:pPr>
      <w:r w:rsidRPr="00AB377A">
        <w:rPr>
          <w:rFonts w:ascii="Times New Roman" w:hAnsi="Times New Roman"/>
          <w:b/>
          <w:i/>
          <w:sz w:val="24"/>
          <w:szCs w:val="24"/>
        </w:rPr>
        <w:t xml:space="preserve">                            </w:t>
      </w:r>
      <w:proofErr w:type="gramStart"/>
      <w:r w:rsidR="006864D4" w:rsidRPr="00AB377A">
        <w:rPr>
          <w:rFonts w:ascii="Times New Roman" w:hAnsi="Times New Roman"/>
          <w:b/>
          <w:i/>
          <w:sz w:val="24"/>
          <w:szCs w:val="24"/>
        </w:rPr>
        <w:t>Режим  дня</w:t>
      </w:r>
      <w:proofErr w:type="gramEnd"/>
      <w:r w:rsidR="006864D4" w:rsidRPr="00AB377A">
        <w:rPr>
          <w:rFonts w:ascii="Times New Roman" w:hAnsi="Times New Roman"/>
          <w:b/>
          <w:i/>
          <w:sz w:val="24"/>
          <w:szCs w:val="24"/>
        </w:rPr>
        <w:t xml:space="preserve"> для </w:t>
      </w:r>
      <w:r w:rsidR="001D4915" w:rsidRPr="00AB377A">
        <w:rPr>
          <w:rFonts w:ascii="Times New Roman" w:hAnsi="Times New Roman"/>
          <w:b/>
          <w:i/>
          <w:sz w:val="24"/>
          <w:szCs w:val="24"/>
        </w:rPr>
        <w:t xml:space="preserve">детей </w:t>
      </w:r>
      <w:r w:rsidR="000F5EC3">
        <w:rPr>
          <w:rFonts w:ascii="Times New Roman" w:hAnsi="Times New Roman"/>
          <w:b/>
          <w:i/>
          <w:sz w:val="24"/>
          <w:szCs w:val="24"/>
        </w:rPr>
        <w:t>разновозрастной группы</w:t>
      </w:r>
      <w:r w:rsidR="006864D4" w:rsidRPr="00AB377A">
        <w:rPr>
          <w:rFonts w:ascii="Times New Roman" w:hAnsi="Times New Roman"/>
          <w:b/>
          <w:i/>
          <w:sz w:val="24"/>
          <w:szCs w:val="24"/>
        </w:rPr>
        <w:t xml:space="preserve"> </w:t>
      </w:r>
    </w:p>
    <w:p w14:paraId="13906FF5" w14:textId="77777777" w:rsidR="006864D4" w:rsidRPr="00AB377A" w:rsidRDefault="006864D4" w:rsidP="006864D4">
      <w:pPr>
        <w:spacing w:after="0" w:line="240" w:lineRule="auto"/>
        <w:jc w:val="both"/>
        <w:rPr>
          <w:rFonts w:ascii="Times New Roman" w:hAnsi="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942"/>
      </w:tblGrid>
      <w:tr w:rsidR="006864D4" w:rsidRPr="00AB377A" w14:paraId="2F6F1B98" w14:textId="77777777" w:rsidTr="00F47F03">
        <w:tc>
          <w:tcPr>
            <w:tcW w:w="6629" w:type="dxa"/>
            <w:tcBorders>
              <w:top w:val="single" w:sz="4" w:space="0" w:color="auto"/>
              <w:left w:val="single" w:sz="4" w:space="0" w:color="auto"/>
              <w:bottom w:val="single" w:sz="4" w:space="0" w:color="auto"/>
              <w:right w:val="single" w:sz="4" w:space="0" w:color="auto"/>
            </w:tcBorders>
            <w:hideMark/>
          </w:tcPr>
          <w:p w14:paraId="2723C859" w14:textId="77777777" w:rsidR="006864D4" w:rsidRPr="00AB377A" w:rsidRDefault="006864D4" w:rsidP="00F47F03">
            <w:pPr>
              <w:spacing w:after="0" w:line="240" w:lineRule="auto"/>
              <w:jc w:val="both"/>
              <w:rPr>
                <w:rFonts w:ascii="Times New Roman" w:hAnsi="Times New Roman"/>
                <w:sz w:val="24"/>
                <w:szCs w:val="24"/>
              </w:rPr>
            </w:pPr>
            <w:r w:rsidRPr="00AB377A">
              <w:rPr>
                <w:rFonts w:ascii="Times New Roman" w:hAnsi="Times New Roman"/>
                <w:sz w:val="24"/>
                <w:szCs w:val="24"/>
              </w:rPr>
              <w:t>Приём, осмотр, игры утренняя гимнастика, дежурство</w:t>
            </w:r>
          </w:p>
        </w:tc>
        <w:tc>
          <w:tcPr>
            <w:tcW w:w="2942" w:type="dxa"/>
            <w:tcBorders>
              <w:top w:val="single" w:sz="4" w:space="0" w:color="auto"/>
              <w:left w:val="single" w:sz="4" w:space="0" w:color="auto"/>
              <w:bottom w:val="single" w:sz="4" w:space="0" w:color="auto"/>
              <w:right w:val="single" w:sz="4" w:space="0" w:color="auto"/>
            </w:tcBorders>
            <w:hideMark/>
          </w:tcPr>
          <w:p w14:paraId="22C9B69B" w14:textId="77777777" w:rsidR="006864D4" w:rsidRPr="00AB377A" w:rsidRDefault="006864D4" w:rsidP="00F47F03">
            <w:pPr>
              <w:spacing w:after="0" w:line="240" w:lineRule="auto"/>
              <w:jc w:val="both"/>
              <w:rPr>
                <w:rFonts w:ascii="Times New Roman" w:hAnsi="Times New Roman"/>
                <w:sz w:val="24"/>
                <w:szCs w:val="24"/>
              </w:rPr>
            </w:pPr>
            <w:r w:rsidRPr="00AB377A">
              <w:rPr>
                <w:rFonts w:ascii="Times New Roman" w:hAnsi="Times New Roman"/>
                <w:sz w:val="24"/>
                <w:szCs w:val="24"/>
              </w:rPr>
              <w:t>7.30-8.25</w:t>
            </w:r>
          </w:p>
        </w:tc>
      </w:tr>
      <w:tr w:rsidR="006864D4" w:rsidRPr="00AB377A" w14:paraId="5F1E994F" w14:textId="77777777" w:rsidTr="00F47F03">
        <w:tc>
          <w:tcPr>
            <w:tcW w:w="6629" w:type="dxa"/>
            <w:tcBorders>
              <w:top w:val="single" w:sz="4" w:space="0" w:color="auto"/>
              <w:left w:val="single" w:sz="4" w:space="0" w:color="auto"/>
              <w:bottom w:val="single" w:sz="4" w:space="0" w:color="auto"/>
              <w:right w:val="single" w:sz="4" w:space="0" w:color="auto"/>
            </w:tcBorders>
            <w:hideMark/>
          </w:tcPr>
          <w:p w14:paraId="54827467" w14:textId="77777777" w:rsidR="006864D4" w:rsidRPr="00AB377A" w:rsidRDefault="006864D4" w:rsidP="00F47F03">
            <w:pPr>
              <w:spacing w:after="0" w:line="240" w:lineRule="auto"/>
              <w:jc w:val="both"/>
              <w:rPr>
                <w:rFonts w:ascii="Times New Roman" w:hAnsi="Times New Roman"/>
                <w:sz w:val="24"/>
                <w:szCs w:val="24"/>
              </w:rPr>
            </w:pPr>
            <w:r w:rsidRPr="00AB377A">
              <w:rPr>
                <w:rFonts w:ascii="Times New Roman" w:hAnsi="Times New Roman"/>
                <w:sz w:val="24"/>
                <w:szCs w:val="24"/>
              </w:rPr>
              <w:t>Подготовка к завтраку, завтрак</w:t>
            </w:r>
          </w:p>
        </w:tc>
        <w:tc>
          <w:tcPr>
            <w:tcW w:w="2942" w:type="dxa"/>
            <w:tcBorders>
              <w:top w:val="single" w:sz="4" w:space="0" w:color="auto"/>
              <w:left w:val="single" w:sz="4" w:space="0" w:color="auto"/>
              <w:bottom w:val="single" w:sz="4" w:space="0" w:color="auto"/>
              <w:right w:val="single" w:sz="4" w:space="0" w:color="auto"/>
            </w:tcBorders>
            <w:hideMark/>
          </w:tcPr>
          <w:p w14:paraId="2BB8799F" w14:textId="77777777" w:rsidR="006864D4" w:rsidRPr="00AB377A" w:rsidRDefault="006864D4" w:rsidP="00F47F03">
            <w:pPr>
              <w:spacing w:after="0" w:line="240" w:lineRule="auto"/>
              <w:jc w:val="both"/>
              <w:rPr>
                <w:rFonts w:ascii="Times New Roman" w:hAnsi="Times New Roman"/>
                <w:sz w:val="24"/>
                <w:szCs w:val="24"/>
              </w:rPr>
            </w:pPr>
            <w:r w:rsidRPr="00AB377A">
              <w:rPr>
                <w:rFonts w:ascii="Times New Roman" w:hAnsi="Times New Roman"/>
                <w:sz w:val="24"/>
                <w:szCs w:val="24"/>
              </w:rPr>
              <w:t>8.25-8.55</w:t>
            </w:r>
          </w:p>
        </w:tc>
      </w:tr>
      <w:tr w:rsidR="006864D4" w:rsidRPr="00AB377A" w14:paraId="44C5DF77" w14:textId="77777777" w:rsidTr="00F47F03">
        <w:tc>
          <w:tcPr>
            <w:tcW w:w="6629" w:type="dxa"/>
            <w:tcBorders>
              <w:top w:val="single" w:sz="4" w:space="0" w:color="auto"/>
              <w:left w:val="single" w:sz="4" w:space="0" w:color="auto"/>
              <w:bottom w:val="single" w:sz="4" w:space="0" w:color="auto"/>
              <w:right w:val="single" w:sz="4" w:space="0" w:color="auto"/>
            </w:tcBorders>
            <w:hideMark/>
          </w:tcPr>
          <w:p w14:paraId="33EC4FA8" w14:textId="47AE6F0F" w:rsidR="006864D4" w:rsidRPr="00AB377A" w:rsidRDefault="006864D4" w:rsidP="00F47F03">
            <w:pPr>
              <w:spacing w:after="0" w:line="240" w:lineRule="auto"/>
              <w:jc w:val="both"/>
              <w:rPr>
                <w:rFonts w:ascii="Times New Roman" w:hAnsi="Times New Roman"/>
                <w:sz w:val="24"/>
                <w:szCs w:val="24"/>
              </w:rPr>
            </w:pPr>
            <w:r w:rsidRPr="00AB377A">
              <w:rPr>
                <w:rFonts w:ascii="Times New Roman" w:hAnsi="Times New Roman"/>
                <w:sz w:val="24"/>
                <w:szCs w:val="24"/>
              </w:rPr>
              <w:t xml:space="preserve"> </w:t>
            </w:r>
            <w:r w:rsidR="000F5EC3">
              <w:rPr>
                <w:rFonts w:ascii="Times New Roman" w:hAnsi="Times New Roman"/>
                <w:sz w:val="24"/>
                <w:szCs w:val="24"/>
              </w:rPr>
              <w:t>П</w:t>
            </w:r>
            <w:r w:rsidRPr="00AB377A">
              <w:rPr>
                <w:rFonts w:ascii="Times New Roman" w:hAnsi="Times New Roman"/>
                <w:sz w:val="24"/>
                <w:szCs w:val="24"/>
              </w:rPr>
              <w:t>одготовка к образовательной   деятельности</w:t>
            </w:r>
          </w:p>
        </w:tc>
        <w:tc>
          <w:tcPr>
            <w:tcW w:w="2942" w:type="dxa"/>
            <w:tcBorders>
              <w:top w:val="single" w:sz="4" w:space="0" w:color="auto"/>
              <w:left w:val="single" w:sz="4" w:space="0" w:color="auto"/>
              <w:bottom w:val="single" w:sz="4" w:space="0" w:color="auto"/>
              <w:right w:val="single" w:sz="4" w:space="0" w:color="auto"/>
            </w:tcBorders>
            <w:hideMark/>
          </w:tcPr>
          <w:p w14:paraId="0BB89F59" w14:textId="77777777" w:rsidR="006864D4" w:rsidRPr="00AB377A" w:rsidRDefault="006864D4" w:rsidP="00F47F03">
            <w:pPr>
              <w:spacing w:after="0" w:line="240" w:lineRule="auto"/>
              <w:jc w:val="both"/>
              <w:rPr>
                <w:rFonts w:ascii="Times New Roman" w:hAnsi="Times New Roman"/>
                <w:sz w:val="24"/>
                <w:szCs w:val="24"/>
              </w:rPr>
            </w:pPr>
            <w:r w:rsidRPr="00AB377A">
              <w:rPr>
                <w:rFonts w:ascii="Times New Roman" w:hAnsi="Times New Roman"/>
                <w:sz w:val="24"/>
                <w:szCs w:val="24"/>
              </w:rPr>
              <w:t>8.55-9.00</w:t>
            </w:r>
          </w:p>
        </w:tc>
      </w:tr>
      <w:tr w:rsidR="006864D4" w:rsidRPr="00AB377A" w14:paraId="6DE2F648" w14:textId="77777777" w:rsidTr="00F47F03">
        <w:tc>
          <w:tcPr>
            <w:tcW w:w="6629" w:type="dxa"/>
            <w:tcBorders>
              <w:top w:val="single" w:sz="4" w:space="0" w:color="auto"/>
              <w:left w:val="single" w:sz="4" w:space="0" w:color="auto"/>
              <w:bottom w:val="single" w:sz="4" w:space="0" w:color="auto"/>
              <w:right w:val="single" w:sz="4" w:space="0" w:color="auto"/>
            </w:tcBorders>
            <w:hideMark/>
          </w:tcPr>
          <w:p w14:paraId="761AB2AA" w14:textId="01AE5E5A" w:rsidR="006864D4" w:rsidRPr="00AB377A" w:rsidRDefault="000F5EC3" w:rsidP="00F47F03">
            <w:pPr>
              <w:spacing w:after="0" w:line="240" w:lineRule="auto"/>
              <w:jc w:val="both"/>
              <w:rPr>
                <w:rFonts w:ascii="Times New Roman" w:hAnsi="Times New Roman"/>
                <w:sz w:val="24"/>
                <w:szCs w:val="24"/>
              </w:rPr>
            </w:pPr>
            <w:r>
              <w:rPr>
                <w:rFonts w:ascii="Times New Roman" w:hAnsi="Times New Roman"/>
                <w:sz w:val="24"/>
                <w:szCs w:val="24"/>
              </w:rPr>
              <w:t>Организованно-</w:t>
            </w:r>
            <w:r w:rsidR="006864D4" w:rsidRPr="00AB377A">
              <w:rPr>
                <w:rFonts w:ascii="Times New Roman" w:hAnsi="Times New Roman"/>
                <w:sz w:val="24"/>
                <w:szCs w:val="24"/>
              </w:rPr>
              <w:t xml:space="preserve"> образовательная   деятельность</w:t>
            </w:r>
            <w:r>
              <w:rPr>
                <w:rFonts w:ascii="Times New Roman" w:hAnsi="Times New Roman"/>
                <w:sz w:val="24"/>
                <w:szCs w:val="24"/>
              </w:rPr>
              <w:t>, игровая деятельность</w:t>
            </w:r>
          </w:p>
        </w:tc>
        <w:tc>
          <w:tcPr>
            <w:tcW w:w="2942" w:type="dxa"/>
            <w:tcBorders>
              <w:top w:val="single" w:sz="4" w:space="0" w:color="auto"/>
              <w:left w:val="single" w:sz="4" w:space="0" w:color="auto"/>
              <w:bottom w:val="single" w:sz="4" w:space="0" w:color="auto"/>
              <w:right w:val="single" w:sz="4" w:space="0" w:color="auto"/>
            </w:tcBorders>
            <w:hideMark/>
          </w:tcPr>
          <w:p w14:paraId="79452D2C" w14:textId="2A939F3C" w:rsidR="006864D4" w:rsidRPr="00AB377A" w:rsidRDefault="006864D4" w:rsidP="00F47F03">
            <w:pPr>
              <w:spacing w:after="0" w:line="240" w:lineRule="auto"/>
              <w:jc w:val="both"/>
              <w:rPr>
                <w:rFonts w:ascii="Times New Roman" w:hAnsi="Times New Roman"/>
                <w:sz w:val="24"/>
                <w:szCs w:val="24"/>
              </w:rPr>
            </w:pPr>
            <w:r w:rsidRPr="00AB377A">
              <w:rPr>
                <w:rFonts w:ascii="Times New Roman" w:hAnsi="Times New Roman"/>
                <w:sz w:val="24"/>
                <w:szCs w:val="24"/>
              </w:rPr>
              <w:t>9.00-</w:t>
            </w:r>
            <w:r w:rsidR="000F5EC3">
              <w:rPr>
                <w:rFonts w:ascii="Times New Roman" w:hAnsi="Times New Roman"/>
                <w:sz w:val="24"/>
                <w:szCs w:val="24"/>
              </w:rPr>
              <w:t>10.50</w:t>
            </w:r>
            <w:r w:rsidRPr="00AB377A">
              <w:rPr>
                <w:rFonts w:ascii="Times New Roman" w:hAnsi="Times New Roman"/>
                <w:sz w:val="24"/>
                <w:szCs w:val="24"/>
              </w:rPr>
              <w:t xml:space="preserve"> </w:t>
            </w:r>
          </w:p>
        </w:tc>
      </w:tr>
      <w:tr w:rsidR="006864D4" w:rsidRPr="00AB377A" w14:paraId="21280917" w14:textId="77777777" w:rsidTr="00F47F03">
        <w:tc>
          <w:tcPr>
            <w:tcW w:w="6629" w:type="dxa"/>
            <w:tcBorders>
              <w:top w:val="single" w:sz="4" w:space="0" w:color="auto"/>
              <w:left w:val="single" w:sz="4" w:space="0" w:color="auto"/>
              <w:bottom w:val="single" w:sz="4" w:space="0" w:color="auto"/>
              <w:right w:val="single" w:sz="4" w:space="0" w:color="auto"/>
            </w:tcBorders>
            <w:hideMark/>
          </w:tcPr>
          <w:p w14:paraId="370F0764" w14:textId="77777777" w:rsidR="006864D4" w:rsidRPr="00AB377A" w:rsidRDefault="006864D4" w:rsidP="00F47F03">
            <w:pPr>
              <w:spacing w:after="0" w:line="240" w:lineRule="auto"/>
              <w:jc w:val="both"/>
              <w:rPr>
                <w:rFonts w:ascii="Times New Roman" w:hAnsi="Times New Roman"/>
                <w:sz w:val="24"/>
                <w:szCs w:val="24"/>
              </w:rPr>
            </w:pPr>
            <w:r w:rsidRPr="00AB377A">
              <w:rPr>
                <w:rFonts w:ascii="Times New Roman" w:hAnsi="Times New Roman"/>
                <w:sz w:val="24"/>
                <w:szCs w:val="24"/>
              </w:rPr>
              <w:t>Подготовка к прогулке, прогулка, игры,  наблюдения,  труд</w:t>
            </w:r>
          </w:p>
        </w:tc>
        <w:tc>
          <w:tcPr>
            <w:tcW w:w="2942" w:type="dxa"/>
            <w:tcBorders>
              <w:top w:val="single" w:sz="4" w:space="0" w:color="auto"/>
              <w:left w:val="single" w:sz="4" w:space="0" w:color="auto"/>
              <w:bottom w:val="single" w:sz="4" w:space="0" w:color="auto"/>
              <w:right w:val="single" w:sz="4" w:space="0" w:color="auto"/>
            </w:tcBorders>
            <w:hideMark/>
          </w:tcPr>
          <w:p w14:paraId="569B5C12" w14:textId="778B1559" w:rsidR="006864D4" w:rsidRPr="00AB377A" w:rsidRDefault="000F5EC3" w:rsidP="00F47F03">
            <w:pPr>
              <w:spacing w:after="0" w:line="240" w:lineRule="auto"/>
              <w:jc w:val="both"/>
              <w:rPr>
                <w:rFonts w:ascii="Times New Roman" w:hAnsi="Times New Roman"/>
                <w:sz w:val="24"/>
                <w:szCs w:val="24"/>
              </w:rPr>
            </w:pPr>
            <w:r>
              <w:rPr>
                <w:rFonts w:ascii="Times New Roman" w:hAnsi="Times New Roman"/>
                <w:sz w:val="24"/>
                <w:szCs w:val="24"/>
              </w:rPr>
              <w:t>10</w:t>
            </w:r>
            <w:r w:rsidR="006864D4" w:rsidRPr="00AB377A">
              <w:rPr>
                <w:rFonts w:ascii="Times New Roman" w:hAnsi="Times New Roman"/>
                <w:sz w:val="24"/>
                <w:szCs w:val="24"/>
              </w:rPr>
              <w:t>.55 -12.10</w:t>
            </w:r>
          </w:p>
        </w:tc>
      </w:tr>
      <w:tr w:rsidR="006864D4" w:rsidRPr="00AB377A" w14:paraId="596DBAB6" w14:textId="77777777" w:rsidTr="00F47F03">
        <w:tc>
          <w:tcPr>
            <w:tcW w:w="6629" w:type="dxa"/>
            <w:tcBorders>
              <w:top w:val="single" w:sz="4" w:space="0" w:color="auto"/>
              <w:left w:val="single" w:sz="4" w:space="0" w:color="auto"/>
              <w:bottom w:val="single" w:sz="4" w:space="0" w:color="auto"/>
              <w:right w:val="single" w:sz="4" w:space="0" w:color="auto"/>
            </w:tcBorders>
            <w:hideMark/>
          </w:tcPr>
          <w:p w14:paraId="17F17613" w14:textId="77777777" w:rsidR="006864D4" w:rsidRPr="00AB377A" w:rsidRDefault="006864D4" w:rsidP="00F47F03">
            <w:pPr>
              <w:spacing w:after="0" w:line="240" w:lineRule="auto"/>
              <w:jc w:val="both"/>
              <w:rPr>
                <w:rFonts w:ascii="Times New Roman" w:hAnsi="Times New Roman"/>
                <w:sz w:val="24"/>
                <w:szCs w:val="24"/>
              </w:rPr>
            </w:pPr>
            <w:r w:rsidRPr="00AB377A">
              <w:rPr>
                <w:rFonts w:ascii="Times New Roman" w:hAnsi="Times New Roman"/>
                <w:sz w:val="24"/>
                <w:szCs w:val="24"/>
              </w:rPr>
              <w:t>Возвращение с прогулки</w:t>
            </w:r>
          </w:p>
        </w:tc>
        <w:tc>
          <w:tcPr>
            <w:tcW w:w="2942" w:type="dxa"/>
            <w:tcBorders>
              <w:top w:val="single" w:sz="4" w:space="0" w:color="auto"/>
              <w:left w:val="single" w:sz="4" w:space="0" w:color="auto"/>
              <w:bottom w:val="single" w:sz="4" w:space="0" w:color="auto"/>
              <w:right w:val="single" w:sz="4" w:space="0" w:color="auto"/>
            </w:tcBorders>
            <w:hideMark/>
          </w:tcPr>
          <w:p w14:paraId="254B6BA7" w14:textId="77777777" w:rsidR="006864D4" w:rsidRPr="00AB377A" w:rsidRDefault="006864D4" w:rsidP="00F47F03">
            <w:pPr>
              <w:spacing w:after="0" w:line="240" w:lineRule="auto"/>
              <w:jc w:val="both"/>
              <w:rPr>
                <w:rFonts w:ascii="Times New Roman" w:hAnsi="Times New Roman"/>
                <w:sz w:val="24"/>
                <w:szCs w:val="24"/>
              </w:rPr>
            </w:pPr>
            <w:r w:rsidRPr="00AB377A">
              <w:rPr>
                <w:rFonts w:ascii="Times New Roman" w:hAnsi="Times New Roman"/>
                <w:sz w:val="24"/>
                <w:szCs w:val="24"/>
              </w:rPr>
              <w:t>12.10-12.20</w:t>
            </w:r>
          </w:p>
        </w:tc>
      </w:tr>
      <w:tr w:rsidR="006864D4" w:rsidRPr="00AB377A" w14:paraId="70017C29" w14:textId="77777777" w:rsidTr="00F47F03">
        <w:tc>
          <w:tcPr>
            <w:tcW w:w="6629" w:type="dxa"/>
            <w:tcBorders>
              <w:top w:val="single" w:sz="4" w:space="0" w:color="auto"/>
              <w:left w:val="single" w:sz="4" w:space="0" w:color="auto"/>
              <w:bottom w:val="single" w:sz="4" w:space="0" w:color="auto"/>
              <w:right w:val="single" w:sz="4" w:space="0" w:color="auto"/>
            </w:tcBorders>
            <w:hideMark/>
          </w:tcPr>
          <w:p w14:paraId="61A0B82C" w14:textId="77777777" w:rsidR="006864D4" w:rsidRPr="00AB377A" w:rsidRDefault="006864D4" w:rsidP="00F47F03">
            <w:pPr>
              <w:spacing w:after="0" w:line="240" w:lineRule="auto"/>
              <w:jc w:val="both"/>
              <w:rPr>
                <w:rFonts w:ascii="Times New Roman" w:hAnsi="Times New Roman"/>
                <w:sz w:val="24"/>
                <w:szCs w:val="24"/>
              </w:rPr>
            </w:pPr>
            <w:r w:rsidRPr="00AB377A">
              <w:rPr>
                <w:rFonts w:ascii="Times New Roman" w:hAnsi="Times New Roman"/>
                <w:sz w:val="24"/>
                <w:szCs w:val="24"/>
              </w:rPr>
              <w:t>Подготовка к обеду, обед</w:t>
            </w:r>
          </w:p>
        </w:tc>
        <w:tc>
          <w:tcPr>
            <w:tcW w:w="2942" w:type="dxa"/>
            <w:tcBorders>
              <w:top w:val="single" w:sz="4" w:space="0" w:color="auto"/>
              <w:left w:val="single" w:sz="4" w:space="0" w:color="auto"/>
              <w:bottom w:val="single" w:sz="4" w:space="0" w:color="auto"/>
              <w:right w:val="single" w:sz="4" w:space="0" w:color="auto"/>
            </w:tcBorders>
            <w:hideMark/>
          </w:tcPr>
          <w:p w14:paraId="6DC66AF0" w14:textId="77777777" w:rsidR="006864D4" w:rsidRPr="00AB377A" w:rsidRDefault="006864D4" w:rsidP="00F47F03">
            <w:pPr>
              <w:spacing w:after="0" w:line="240" w:lineRule="auto"/>
              <w:jc w:val="both"/>
              <w:rPr>
                <w:rFonts w:ascii="Times New Roman" w:hAnsi="Times New Roman"/>
                <w:sz w:val="24"/>
                <w:szCs w:val="24"/>
              </w:rPr>
            </w:pPr>
            <w:r w:rsidRPr="00AB377A">
              <w:rPr>
                <w:rFonts w:ascii="Times New Roman" w:hAnsi="Times New Roman"/>
                <w:sz w:val="24"/>
                <w:szCs w:val="24"/>
              </w:rPr>
              <w:t>12.20-12.50</w:t>
            </w:r>
          </w:p>
        </w:tc>
      </w:tr>
      <w:tr w:rsidR="006864D4" w:rsidRPr="00AB377A" w14:paraId="648131ED" w14:textId="77777777" w:rsidTr="00F47F03">
        <w:tc>
          <w:tcPr>
            <w:tcW w:w="6629" w:type="dxa"/>
            <w:tcBorders>
              <w:top w:val="single" w:sz="4" w:space="0" w:color="auto"/>
              <w:left w:val="single" w:sz="4" w:space="0" w:color="auto"/>
              <w:bottom w:val="single" w:sz="4" w:space="0" w:color="auto"/>
              <w:right w:val="single" w:sz="4" w:space="0" w:color="auto"/>
            </w:tcBorders>
            <w:hideMark/>
          </w:tcPr>
          <w:p w14:paraId="04051E38" w14:textId="77777777" w:rsidR="006864D4" w:rsidRPr="00AB377A" w:rsidRDefault="006864D4" w:rsidP="00F47F03">
            <w:pPr>
              <w:spacing w:after="0" w:line="240" w:lineRule="auto"/>
              <w:jc w:val="both"/>
              <w:rPr>
                <w:rFonts w:ascii="Times New Roman" w:hAnsi="Times New Roman"/>
                <w:sz w:val="24"/>
                <w:szCs w:val="24"/>
              </w:rPr>
            </w:pPr>
            <w:r w:rsidRPr="00AB377A">
              <w:rPr>
                <w:rFonts w:ascii="Times New Roman" w:hAnsi="Times New Roman"/>
                <w:sz w:val="24"/>
                <w:szCs w:val="24"/>
              </w:rPr>
              <w:t>Подготовка ко сну, дневной сон</w:t>
            </w:r>
          </w:p>
        </w:tc>
        <w:tc>
          <w:tcPr>
            <w:tcW w:w="2942" w:type="dxa"/>
            <w:tcBorders>
              <w:top w:val="single" w:sz="4" w:space="0" w:color="auto"/>
              <w:left w:val="single" w:sz="4" w:space="0" w:color="auto"/>
              <w:bottom w:val="single" w:sz="4" w:space="0" w:color="auto"/>
              <w:right w:val="single" w:sz="4" w:space="0" w:color="auto"/>
            </w:tcBorders>
            <w:hideMark/>
          </w:tcPr>
          <w:p w14:paraId="5364FE6B" w14:textId="77777777" w:rsidR="006864D4" w:rsidRPr="00AB377A" w:rsidRDefault="006864D4" w:rsidP="00F47F03">
            <w:pPr>
              <w:spacing w:after="0" w:line="240" w:lineRule="auto"/>
              <w:jc w:val="both"/>
              <w:rPr>
                <w:rFonts w:ascii="Times New Roman" w:hAnsi="Times New Roman"/>
                <w:sz w:val="24"/>
                <w:szCs w:val="24"/>
              </w:rPr>
            </w:pPr>
            <w:r w:rsidRPr="00AB377A">
              <w:rPr>
                <w:rFonts w:ascii="Times New Roman" w:hAnsi="Times New Roman"/>
                <w:sz w:val="24"/>
                <w:szCs w:val="24"/>
              </w:rPr>
              <w:t>12.50-15.00</w:t>
            </w:r>
          </w:p>
        </w:tc>
      </w:tr>
      <w:tr w:rsidR="006864D4" w:rsidRPr="00AB377A" w14:paraId="602DC018" w14:textId="77777777" w:rsidTr="00F47F03">
        <w:tc>
          <w:tcPr>
            <w:tcW w:w="6629" w:type="dxa"/>
            <w:tcBorders>
              <w:top w:val="single" w:sz="4" w:space="0" w:color="auto"/>
              <w:left w:val="single" w:sz="4" w:space="0" w:color="auto"/>
              <w:bottom w:val="single" w:sz="4" w:space="0" w:color="auto"/>
              <w:right w:val="single" w:sz="4" w:space="0" w:color="auto"/>
            </w:tcBorders>
            <w:hideMark/>
          </w:tcPr>
          <w:p w14:paraId="4B652FE2" w14:textId="77777777" w:rsidR="006864D4" w:rsidRPr="00AB377A" w:rsidRDefault="006864D4" w:rsidP="00F47F03">
            <w:pPr>
              <w:spacing w:after="0" w:line="240" w:lineRule="auto"/>
              <w:jc w:val="both"/>
              <w:rPr>
                <w:rFonts w:ascii="Times New Roman" w:hAnsi="Times New Roman"/>
                <w:sz w:val="24"/>
                <w:szCs w:val="24"/>
              </w:rPr>
            </w:pPr>
            <w:r w:rsidRPr="00AB377A">
              <w:rPr>
                <w:rFonts w:ascii="Times New Roman" w:hAnsi="Times New Roman"/>
                <w:sz w:val="24"/>
                <w:szCs w:val="24"/>
              </w:rPr>
              <w:t>Постепенный подъём,  гимнастика   после  сна</w:t>
            </w:r>
          </w:p>
        </w:tc>
        <w:tc>
          <w:tcPr>
            <w:tcW w:w="2942" w:type="dxa"/>
            <w:tcBorders>
              <w:top w:val="single" w:sz="4" w:space="0" w:color="auto"/>
              <w:left w:val="single" w:sz="4" w:space="0" w:color="auto"/>
              <w:bottom w:val="single" w:sz="4" w:space="0" w:color="auto"/>
              <w:right w:val="single" w:sz="4" w:space="0" w:color="auto"/>
            </w:tcBorders>
            <w:hideMark/>
          </w:tcPr>
          <w:p w14:paraId="03EAC254" w14:textId="77777777" w:rsidR="006864D4" w:rsidRPr="00AB377A" w:rsidRDefault="006864D4" w:rsidP="00F47F03">
            <w:pPr>
              <w:spacing w:after="0" w:line="240" w:lineRule="auto"/>
              <w:jc w:val="both"/>
              <w:rPr>
                <w:rFonts w:ascii="Times New Roman" w:hAnsi="Times New Roman"/>
                <w:sz w:val="24"/>
                <w:szCs w:val="24"/>
              </w:rPr>
            </w:pPr>
            <w:r w:rsidRPr="00AB377A">
              <w:rPr>
                <w:rFonts w:ascii="Times New Roman" w:hAnsi="Times New Roman"/>
                <w:sz w:val="24"/>
                <w:szCs w:val="24"/>
              </w:rPr>
              <w:t>15.00-15.25</w:t>
            </w:r>
          </w:p>
        </w:tc>
      </w:tr>
      <w:tr w:rsidR="006864D4" w:rsidRPr="00AB377A" w14:paraId="3F0A3505" w14:textId="77777777" w:rsidTr="00F47F03">
        <w:tc>
          <w:tcPr>
            <w:tcW w:w="6629" w:type="dxa"/>
            <w:tcBorders>
              <w:top w:val="single" w:sz="4" w:space="0" w:color="auto"/>
              <w:left w:val="single" w:sz="4" w:space="0" w:color="auto"/>
              <w:bottom w:val="single" w:sz="4" w:space="0" w:color="auto"/>
              <w:right w:val="single" w:sz="4" w:space="0" w:color="auto"/>
            </w:tcBorders>
            <w:hideMark/>
          </w:tcPr>
          <w:p w14:paraId="562F3FAB" w14:textId="77777777" w:rsidR="006864D4" w:rsidRPr="00AB377A" w:rsidRDefault="006864D4" w:rsidP="00F47F03">
            <w:pPr>
              <w:spacing w:after="0" w:line="240" w:lineRule="auto"/>
              <w:jc w:val="both"/>
              <w:rPr>
                <w:rFonts w:ascii="Times New Roman" w:hAnsi="Times New Roman"/>
                <w:sz w:val="24"/>
                <w:szCs w:val="24"/>
              </w:rPr>
            </w:pPr>
            <w:r w:rsidRPr="00AB377A">
              <w:rPr>
                <w:rFonts w:ascii="Times New Roman" w:hAnsi="Times New Roman"/>
                <w:sz w:val="24"/>
                <w:szCs w:val="24"/>
              </w:rPr>
              <w:t>Подготовка к полднику, полдник</w:t>
            </w:r>
          </w:p>
        </w:tc>
        <w:tc>
          <w:tcPr>
            <w:tcW w:w="2942" w:type="dxa"/>
            <w:tcBorders>
              <w:top w:val="single" w:sz="4" w:space="0" w:color="auto"/>
              <w:left w:val="single" w:sz="4" w:space="0" w:color="auto"/>
              <w:bottom w:val="single" w:sz="4" w:space="0" w:color="auto"/>
              <w:right w:val="single" w:sz="4" w:space="0" w:color="auto"/>
            </w:tcBorders>
            <w:hideMark/>
          </w:tcPr>
          <w:p w14:paraId="6DAA72FD" w14:textId="04D1547E" w:rsidR="006864D4" w:rsidRPr="00AB377A" w:rsidRDefault="006864D4" w:rsidP="00F47F03">
            <w:pPr>
              <w:spacing w:after="0" w:line="240" w:lineRule="auto"/>
              <w:jc w:val="both"/>
              <w:rPr>
                <w:rFonts w:ascii="Times New Roman" w:hAnsi="Times New Roman"/>
                <w:sz w:val="24"/>
                <w:szCs w:val="24"/>
              </w:rPr>
            </w:pPr>
            <w:r w:rsidRPr="00AB377A">
              <w:rPr>
                <w:rFonts w:ascii="Times New Roman" w:hAnsi="Times New Roman"/>
                <w:sz w:val="24"/>
                <w:szCs w:val="24"/>
              </w:rPr>
              <w:t>15.</w:t>
            </w:r>
            <w:r w:rsidR="000F5EC3">
              <w:rPr>
                <w:rFonts w:ascii="Times New Roman" w:hAnsi="Times New Roman"/>
                <w:sz w:val="24"/>
                <w:szCs w:val="24"/>
              </w:rPr>
              <w:t>30</w:t>
            </w:r>
            <w:r w:rsidRPr="00AB377A">
              <w:rPr>
                <w:rFonts w:ascii="Times New Roman" w:hAnsi="Times New Roman"/>
                <w:sz w:val="24"/>
                <w:szCs w:val="24"/>
              </w:rPr>
              <w:t>-15.</w:t>
            </w:r>
            <w:r w:rsidR="000F5EC3">
              <w:rPr>
                <w:rFonts w:ascii="Times New Roman" w:hAnsi="Times New Roman"/>
                <w:sz w:val="24"/>
                <w:szCs w:val="24"/>
              </w:rPr>
              <w:t>4</w:t>
            </w:r>
            <w:r w:rsidRPr="00AB377A">
              <w:rPr>
                <w:rFonts w:ascii="Times New Roman" w:hAnsi="Times New Roman"/>
                <w:sz w:val="24"/>
                <w:szCs w:val="24"/>
              </w:rPr>
              <w:t>0</w:t>
            </w:r>
          </w:p>
        </w:tc>
      </w:tr>
      <w:tr w:rsidR="006864D4" w:rsidRPr="00AB377A" w14:paraId="7A488404" w14:textId="77777777" w:rsidTr="00F47F03">
        <w:tc>
          <w:tcPr>
            <w:tcW w:w="6629" w:type="dxa"/>
            <w:tcBorders>
              <w:top w:val="single" w:sz="4" w:space="0" w:color="auto"/>
              <w:left w:val="single" w:sz="4" w:space="0" w:color="auto"/>
              <w:bottom w:val="single" w:sz="4" w:space="0" w:color="auto"/>
              <w:right w:val="single" w:sz="4" w:space="0" w:color="auto"/>
            </w:tcBorders>
            <w:hideMark/>
          </w:tcPr>
          <w:p w14:paraId="05A0C3E2" w14:textId="70646FE8" w:rsidR="006864D4" w:rsidRPr="00AB377A" w:rsidRDefault="000F5EC3" w:rsidP="00F47F03">
            <w:pPr>
              <w:spacing w:after="0" w:line="240" w:lineRule="auto"/>
              <w:jc w:val="both"/>
              <w:rPr>
                <w:rFonts w:ascii="Times New Roman" w:hAnsi="Times New Roman"/>
                <w:sz w:val="24"/>
                <w:szCs w:val="24"/>
              </w:rPr>
            </w:pPr>
            <w:r>
              <w:rPr>
                <w:rFonts w:ascii="Times New Roman" w:hAnsi="Times New Roman"/>
                <w:sz w:val="24"/>
                <w:szCs w:val="24"/>
              </w:rPr>
              <w:t>Организованно-</w:t>
            </w:r>
            <w:r w:rsidR="006864D4" w:rsidRPr="00AB377A">
              <w:rPr>
                <w:rFonts w:ascii="Times New Roman" w:hAnsi="Times New Roman"/>
                <w:sz w:val="24"/>
                <w:szCs w:val="24"/>
              </w:rPr>
              <w:t>образовательная   деятельность</w:t>
            </w:r>
          </w:p>
        </w:tc>
        <w:tc>
          <w:tcPr>
            <w:tcW w:w="2942" w:type="dxa"/>
            <w:tcBorders>
              <w:top w:val="single" w:sz="4" w:space="0" w:color="auto"/>
              <w:left w:val="single" w:sz="4" w:space="0" w:color="auto"/>
              <w:bottom w:val="single" w:sz="4" w:space="0" w:color="auto"/>
              <w:right w:val="single" w:sz="4" w:space="0" w:color="auto"/>
            </w:tcBorders>
            <w:hideMark/>
          </w:tcPr>
          <w:p w14:paraId="03875806" w14:textId="701399A4" w:rsidR="006864D4" w:rsidRPr="00AB377A" w:rsidRDefault="006864D4" w:rsidP="00F47F03">
            <w:pPr>
              <w:spacing w:after="0" w:line="240" w:lineRule="auto"/>
              <w:jc w:val="both"/>
              <w:rPr>
                <w:rFonts w:ascii="Times New Roman" w:hAnsi="Times New Roman"/>
                <w:sz w:val="24"/>
                <w:szCs w:val="24"/>
              </w:rPr>
            </w:pPr>
            <w:r w:rsidRPr="00AB377A">
              <w:rPr>
                <w:rFonts w:ascii="Times New Roman" w:hAnsi="Times New Roman"/>
                <w:sz w:val="24"/>
                <w:szCs w:val="24"/>
              </w:rPr>
              <w:t>15.50-16.</w:t>
            </w:r>
            <w:r w:rsidR="00B965E8">
              <w:rPr>
                <w:rFonts w:ascii="Times New Roman" w:hAnsi="Times New Roman"/>
                <w:sz w:val="24"/>
                <w:szCs w:val="24"/>
              </w:rPr>
              <w:t>2</w:t>
            </w:r>
            <w:r w:rsidRPr="00AB377A">
              <w:rPr>
                <w:rFonts w:ascii="Times New Roman" w:hAnsi="Times New Roman"/>
                <w:sz w:val="24"/>
                <w:szCs w:val="24"/>
              </w:rPr>
              <w:t>0</w:t>
            </w:r>
          </w:p>
        </w:tc>
      </w:tr>
      <w:tr w:rsidR="006864D4" w:rsidRPr="00AB377A" w14:paraId="009A4EFB" w14:textId="77777777" w:rsidTr="00F47F03">
        <w:tc>
          <w:tcPr>
            <w:tcW w:w="6629" w:type="dxa"/>
            <w:tcBorders>
              <w:top w:val="single" w:sz="4" w:space="0" w:color="auto"/>
              <w:left w:val="single" w:sz="4" w:space="0" w:color="auto"/>
              <w:bottom w:val="single" w:sz="4" w:space="0" w:color="auto"/>
              <w:right w:val="single" w:sz="4" w:space="0" w:color="auto"/>
            </w:tcBorders>
            <w:hideMark/>
          </w:tcPr>
          <w:p w14:paraId="4AFD833D" w14:textId="77777777" w:rsidR="006864D4" w:rsidRPr="00AB377A" w:rsidRDefault="006864D4" w:rsidP="00F47F03">
            <w:pPr>
              <w:spacing w:after="0" w:line="240" w:lineRule="auto"/>
              <w:jc w:val="both"/>
              <w:rPr>
                <w:rFonts w:ascii="Times New Roman" w:hAnsi="Times New Roman"/>
                <w:sz w:val="24"/>
                <w:szCs w:val="24"/>
              </w:rPr>
            </w:pPr>
            <w:r w:rsidRPr="00AB377A">
              <w:rPr>
                <w:rFonts w:ascii="Times New Roman" w:hAnsi="Times New Roman"/>
                <w:sz w:val="24"/>
                <w:szCs w:val="24"/>
              </w:rPr>
              <w:t>Игры, самостоятельная   деятельность</w:t>
            </w:r>
          </w:p>
        </w:tc>
        <w:tc>
          <w:tcPr>
            <w:tcW w:w="2942" w:type="dxa"/>
            <w:tcBorders>
              <w:top w:val="single" w:sz="4" w:space="0" w:color="auto"/>
              <w:left w:val="single" w:sz="4" w:space="0" w:color="auto"/>
              <w:bottom w:val="single" w:sz="4" w:space="0" w:color="auto"/>
              <w:right w:val="single" w:sz="4" w:space="0" w:color="auto"/>
            </w:tcBorders>
            <w:hideMark/>
          </w:tcPr>
          <w:p w14:paraId="7AA0A9AD" w14:textId="08696495" w:rsidR="006864D4" w:rsidRPr="00AB377A" w:rsidRDefault="006864D4" w:rsidP="00F47F03">
            <w:pPr>
              <w:spacing w:after="0" w:line="240" w:lineRule="auto"/>
              <w:jc w:val="both"/>
              <w:rPr>
                <w:rFonts w:ascii="Times New Roman" w:hAnsi="Times New Roman"/>
                <w:sz w:val="24"/>
                <w:szCs w:val="24"/>
              </w:rPr>
            </w:pPr>
            <w:r w:rsidRPr="00AB377A">
              <w:rPr>
                <w:rFonts w:ascii="Times New Roman" w:hAnsi="Times New Roman"/>
                <w:sz w:val="24"/>
                <w:szCs w:val="24"/>
              </w:rPr>
              <w:t>16.</w:t>
            </w:r>
            <w:r w:rsidR="00B965E8">
              <w:rPr>
                <w:rFonts w:ascii="Times New Roman" w:hAnsi="Times New Roman"/>
                <w:sz w:val="24"/>
                <w:szCs w:val="24"/>
              </w:rPr>
              <w:t>2</w:t>
            </w:r>
            <w:r w:rsidRPr="00AB377A">
              <w:rPr>
                <w:rFonts w:ascii="Times New Roman" w:hAnsi="Times New Roman"/>
                <w:sz w:val="24"/>
                <w:szCs w:val="24"/>
              </w:rPr>
              <w:t>0-16.</w:t>
            </w:r>
            <w:r w:rsidR="00B965E8">
              <w:rPr>
                <w:rFonts w:ascii="Times New Roman" w:hAnsi="Times New Roman"/>
                <w:sz w:val="24"/>
                <w:szCs w:val="24"/>
              </w:rPr>
              <w:t>4</w:t>
            </w:r>
            <w:r w:rsidRPr="00AB377A">
              <w:rPr>
                <w:rFonts w:ascii="Times New Roman" w:hAnsi="Times New Roman"/>
                <w:sz w:val="24"/>
                <w:szCs w:val="24"/>
              </w:rPr>
              <w:t>0</w:t>
            </w:r>
          </w:p>
        </w:tc>
      </w:tr>
      <w:tr w:rsidR="006864D4" w:rsidRPr="00AB377A" w14:paraId="7B5604C8" w14:textId="77777777" w:rsidTr="00F47F03">
        <w:trPr>
          <w:trHeight w:val="292"/>
        </w:trPr>
        <w:tc>
          <w:tcPr>
            <w:tcW w:w="6629" w:type="dxa"/>
            <w:tcBorders>
              <w:top w:val="single" w:sz="4" w:space="0" w:color="auto"/>
              <w:left w:val="single" w:sz="4" w:space="0" w:color="auto"/>
              <w:bottom w:val="single" w:sz="4" w:space="0" w:color="auto"/>
              <w:right w:val="single" w:sz="4" w:space="0" w:color="auto"/>
            </w:tcBorders>
            <w:hideMark/>
          </w:tcPr>
          <w:p w14:paraId="3AD4B3D9" w14:textId="77777777" w:rsidR="006864D4" w:rsidRPr="00AB377A" w:rsidRDefault="006864D4" w:rsidP="00F47F03">
            <w:pPr>
              <w:spacing w:after="0" w:line="240" w:lineRule="auto"/>
              <w:jc w:val="both"/>
              <w:rPr>
                <w:rFonts w:ascii="Times New Roman" w:hAnsi="Times New Roman"/>
                <w:sz w:val="24"/>
                <w:szCs w:val="24"/>
              </w:rPr>
            </w:pPr>
            <w:r w:rsidRPr="00AB377A">
              <w:rPr>
                <w:rFonts w:ascii="Times New Roman" w:hAnsi="Times New Roman"/>
                <w:sz w:val="24"/>
                <w:szCs w:val="24"/>
              </w:rPr>
              <w:t>Чтение художественной литературы</w:t>
            </w:r>
          </w:p>
        </w:tc>
        <w:tc>
          <w:tcPr>
            <w:tcW w:w="2942" w:type="dxa"/>
            <w:tcBorders>
              <w:top w:val="single" w:sz="4" w:space="0" w:color="auto"/>
              <w:left w:val="single" w:sz="4" w:space="0" w:color="auto"/>
              <w:bottom w:val="single" w:sz="4" w:space="0" w:color="auto"/>
              <w:right w:val="single" w:sz="4" w:space="0" w:color="auto"/>
            </w:tcBorders>
            <w:hideMark/>
          </w:tcPr>
          <w:p w14:paraId="0D045C4F" w14:textId="29169EBB" w:rsidR="006864D4" w:rsidRPr="00AB377A" w:rsidRDefault="006864D4" w:rsidP="00F47F03">
            <w:pPr>
              <w:spacing w:after="0" w:line="240" w:lineRule="auto"/>
              <w:jc w:val="both"/>
              <w:rPr>
                <w:rFonts w:ascii="Times New Roman" w:hAnsi="Times New Roman"/>
                <w:sz w:val="24"/>
                <w:szCs w:val="24"/>
              </w:rPr>
            </w:pPr>
            <w:r w:rsidRPr="00AB377A">
              <w:rPr>
                <w:rFonts w:ascii="Times New Roman" w:hAnsi="Times New Roman"/>
                <w:sz w:val="24"/>
                <w:szCs w:val="24"/>
              </w:rPr>
              <w:t>16.</w:t>
            </w:r>
            <w:r w:rsidR="00B965E8">
              <w:rPr>
                <w:rFonts w:ascii="Times New Roman" w:hAnsi="Times New Roman"/>
                <w:sz w:val="24"/>
                <w:szCs w:val="24"/>
              </w:rPr>
              <w:t>4</w:t>
            </w:r>
            <w:r w:rsidRPr="00AB377A">
              <w:rPr>
                <w:rFonts w:ascii="Times New Roman" w:hAnsi="Times New Roman"/>
                <w:sz w:val="24"/>
                <w:szCs w:val="24"/>
              </w:rPr>
              <w:t>0- 1</w:t>
            </w:r>
            <w:r w:rsidR="00B965E8">
              <w:rPr>
                <w:rFonts w:ascii="Times New Roman" w:hAnsi="Times New Roman"/>
                <w:sz w:val="24"/>
                <w:szCs w:val="24"/>
              </w:rPr>
              <w:t>7</w:t>
            </w:r>
            <w:r w:rsidRPr="00AB377A">
              <w:rPr>
                <w:rFonts w:ascii="Times New Roman" w:hAnsi="Times New Roman"/>
                <w:sz w:val="24"/>
                <w:szCs w:val="24"/>
              </w:rPr>
              <w:t>.</w:t>
            </w:r>
            <w:r w:rsidR="00B965E8">
              <w:rPr>
                <w:rFonts w:ascii="Times New Roman" w:hAnsi="Times New Roman"/>
                <w:sz w:val="24"/>
                <w:szCs w:val="24"/>
              </w:rPr>
              <w:t>0</w:t>
            </w:r>
            <w:r w:rsidRPr="00AB377A">
              <w:rPr>
                <w:rFonts w:ascii="Times New Roman" w:hAnsi="Times New Roman"/>
                <w:sz w:val="24"/>
                <w:szCs w:val="24"/>
              </w:rPr>
              <w:t>0</w:t>
            </w:r>
          </w:p>
        </w:tc>
      </w:tr>
      <w:tr w:rsidR="006864D4" w:rsidRPr="00AB377A" w14:paraId="6D6929E3" w14:textId="77777777" w:rsidTr="00F47F03">
        <w:trPr>
          <w:trHeight w:val="257"/>
        </w:trPr>
        <w:tc>
          <w:tcPr>
            <w:tcW w:w="6629" w:type="dxa"/>
            <w:tcBorders>
              <w:top w:val="single" w:sz="4" w:space="0" w:color="auto"/>
              <w:left w:val="single" w:sz="4" w:space="0" w:color="auto"/>
              <w:bottom w:val="single" w:sz="4" w:space="0" w:color="auto"/>
              <w:right w:val="single" w:sz="4" w:space="0" w:color="auto"/>
            </w:tcBorders>
            <w:hideMark/>
          </w:tcPr>
          <w:p w14:paraId="2E0274CD" w14:textId="77777777" w:rsidR="006864D4" w:rsidRPr="00AB377A" w:rsidRDefault="006864D4" w:rsidP="00F47F03">
            <w:pPr>
              <w:jc w:val="both"/>
              <w:rPr>
                <w:rFonts w:ascii="Times New Roman" w:hAnsi="Times New Roman"/>
                <w:sz w:val="24"/>
                <w:szCs w:val="24"/>
              </w:rPr>
            </w:pPr>
            <w:r w:rsidRPr="00AB377A">
              <w:rPr>
                <w:rFonts w:ascii="Times New Roman" w:hAnsi="Times New Roman"/>
                <w:sz w:val="24"/>
                <w:szCs w:val="24"/>
              </w:rPr>
              <w:t>Подготовка к прогулке, прогулка, игры, уход детей домой</w:t>
            </w:r>
          </w:p>
        </w:tc>
        <w:tc>
          <w:tcPr>
            <w:tcW w:w="2942" w:type="dxa"/>
            <w:tcBorders>
              <w:top w:val="single" w:sz="4" w:space="0" w:color="auto"/>
              <w:left w:val="single" w:sz="4" w:space="0" w:color="auto"/>
              <w:bottom w:val="single" w:sz="4" w:space="0" w:color="auto"/>
              <w:right w:val="single" w:sz="4" w:space="0" w:color="auto"/>
            </w:tcBorders>
            <w:hideMark/>
          </w:tcPr>
          <w:p w14:paraId="2F47B7F6" w14:textId="35424539" w:rsidR="006864D4" w:rsidRPr="00AB377A" w:rsidRDefault="006864D4" w:rsidP="00F47F03">
            <w:pPr>
              <w:jc w:val="both"/>
              <w:rPr>
                <w:rFonts w:ascii="Times New Roman" w:hAnsi="Times New Roman"/>
                <w:sz w:val="24"/>
                <w:szCs w:val="24"/>
              </w:rPr>
            </w:pPr>
            <w:r w:rsidRPr="00AB377A">
              <w:rPr>
                <w:rFonts w:ascii="Times New Roman" w:hAnsi="Times New Roman"/>
                <w:sz w:val="24"/>
                <w:szCs w:val="24"/>
              </w:rPr>
              <w:t>1</w:t>
            </w:r>
            <w:r w:rsidR="00B965E8">
              <w:rPr>
                <w:rFonts w:ascii="Times New Roman" w:hAnsi="Times New Roman"/>
                <w:sz w:val="24"/>
                <w:szCs w:val="24"/>
              </w:rPr>
              <w:t>7</w:t>
            </w:r>
            <w:r w:rsidRPr="00AB377A">
              <w:rPr>
                <w:rFonts w:ascii="Times New Roman" w:hAnsi="Times New Roman"/>
                <w:sz w:val="24"/>
                <w:szCs w:val="24"/>
              </w:rPr>
              <w:t>.</w:t>
            </w:r>
            <w:r w:rsidR="00B965E8">
              <w:rPr>
                <w:rFonts w:ascii="Times New Roman" w:hAnsi="Times New Roman"/>
                <w:sz w:val="24"/>
                <w:szCs w:val="24"/>
              </w:rPr>
              <w:t>0</w:t>
            </w:r>
            <w:r w:rsidRPr="00AB377A">
              <w:rPr>
                <w:rFonts w:ascii="Times New Roman" w:hAnsi="Times New Roman"/>
                <w:sz w:val="24"/>
                <w:szCs w:val="24"/>
              </w:rPr>
              <w:t>0- 18.00</w:t>
            </w:r>
          </w:p>
        </w:tc>
      </w:tr>
    </w:tbl>
    <w:p w14:paraId="7678DB47" w14:textId="77777777" w:rsidR="006864D4" w:rsidRPr="00AB377A" w:rsidRDefault="006864D4" w:rsidP="006864D4">
      <w:pPr>
        <w:spacing w:after="0" w:line="240" w:lineRule="auto"/>
        <w:jc w:val="both"/>
        <w:rPr>
          <w:rFonts w:ascii="Times New Roman" w:hAnsi="Times New Roman"/>
          <w:b/>
          <w:i/>
          <w:sz w:val="24"/>
          <w:szCs w:val="24"/>
        </w:rPr>
      </w:pPr>
    </w:p>
    <w:p w14:paraId="15812FB4" w14:textId="77777777" w:rsidR="006864D4" w:rsidRPr="00AB377A" w:rsidRDefault="006864D4" w:rsidP="006864D4">
      <w:pPr>
        <w:spacing w:after="0" w:line="240" w:lineRule="auto"/>
        <w:jc w:val="both"/>
        <w:rPr>
          <w:rFonts w:ascii="Times New Roman" w:hAnsi="Times New Roman"/>
          <w:b/>
          <w:i/>
          <w:sz w:val="24"/>
          <w:szCs w:val="24"/>
        </w:rPr>
      </w:pPr>
    </w:p>
    <w:p w14:paraId="180FB814" w14:textId="77777777" w:rsidR="00520CBA" w:rsidRPr="00AB377A" w:rsidRDefault="006864D4" w:rsidP="006864D4">
      <w:pPr>
        <w:spacing w:after="0" w:line="240" w:lineRule="auto"/>
        <w:jc w:val="both"/>
        <w:rPr>
          <w:rFonts w:ascii="Times New Roman" w:hAnsi="Times New Roman"/>
          <w:b/>
          <w:i/>
          <w:sz w:val="24"/>
          <w:szCs w:val="24"/>
        </w:rPr>
      </w:pPr>
      <w:r w:rsidRPr="00AB377A">
        <w:rPr>
          <w:rFonts w:ascii="Times New Roman" w:hAnsi="Times New Roman"/>
          <w:b/>
          <w:i/>
          <w:sz w:val="24"/>
          <w:szCs w:val="24"/>
        </w:rPr>
        <w:t xml:space="preserve">                                        </w:t>
      </w:r>
    </w:p>
    <w:p w14:paraId="67E17FC6" w14:textId="62C8FA2C" w:rsidR="00820D1B" w:rsidRDefault="00820D1B" w:rsidP="007252D3">
      <w:pPr>
        <w:spacing w:after="0" w:line="240" w:lineRule="auto"/>
        <w:jc w:val="both"/>
        <w:rPr>
          <w:rFonts w:ascii="Times New Roman" w:hAnsi="Times New Roman"/>
          <w:sz w:val="24"/>
          <w:szCs w:val="24"/>
        </w:rPr>
      </w:pPr>
    </w:p>
    <w:p w14:paraId="42BE828C" w14:textId="77777777" w:rsidR="00820D1B" w:rsidRDefault="00820D1B" w:rsidP="007252D3">
      <w:pPr>
        <w:spacing w:after="0" w:line="240" w:lineRule="auto"/>
        <w:jc w:val="both"/>
        <w:rPr>
          <w:rFonts w:ascii="Times New Roman" w:hAnsi="Times New Roman"/>
          <w:sz w:val="24"/>
          <w:szCs w:val="24"/>
        </w:rPr>
      </w:pPr>
    </w:p>
    <w:p w14:paraId="0E7F4A67" w14:textId="6AA101CF" w:rsidR="00820D1B" w:rsidRPr="00820D1B" w:rsidRDefault="00820D1B" w:rsidP="007252D3">
      <w:pPr>
        <w:spacing w:after="0" w:line="240" w:lineRule="auto"/>
        <w:jc w:val="both"/>
        <w:rPr>
          <w:rFonts w:ascii="Times New Roman" w:hAnsi="Times New Roman"/>
          <w:b/>
          <w:bCs/>
          <w:sz w:val="28"/>
          <w:szCs w:val="28"/>
        </w:rPr>
      </w:pPr>
      <w:r w:rsidRPr="00820D1B">
        <w:rPr>
          <w:rFonts w:ascii="Times New Roman" w:hAnsi="Times New Roman"/>
          <w:b/>
          <w:bCs/>
          <w:sz w:val="24"/>
          <w:szCs w:val="24"/>
        </w:rPr>
        <w:t>3.3</w:t>
      </w:r>
      <w:r>
        <w:rPr>
          <w:rFonts w:ascii="Times New Roman" w:hAnsi="Times New Roman"/>
          <w:sz w:val="24"/>
          <w:szCs w:val="24"/>
        </w:rPr>
        <w:t xml:space="preserve">. </w:t>
      </w:r>
      <w:r w:rsidRPr="00820D1B">
        <w:rPr>
          <w:rFonts w:ascii="Times New Roman" w:hAnsi="Times New Roman"/>
          <w:b/>
          <w:bCs/>
          <w:sz w:val="28"/>
          <w:szCs w:val="28"/>
        </w:rPr>
        <w:t>Учебный план и режим ООД.</w:t>
      </w:r>
    </w:p>
    <w:p w14:paraId="7311ECA9" w14:textId="77777777" w:rsidR="00820D1B" w:rsidRPr="00820D1B" w:rsidRDefault="00820D1B" w:rsidP="00820D1B">
      <w:pPr>
        <w:spacing w:after="0"/>
        <w:jc w:val="right"/>
        <w:rPr>
          <w:rFonts w:ascii="Times New Roman" w:eastAsiaTheme="minorHAnsi" w:hAnsi="Times New Roman"/>
          <w:sz w:val="20"/>
        </w:rPr>
      </w:pPr>
    </w:p>
    <w:p w14:paraId="11B1070F" w14:textId="77777777" w:rsidR="00820D1B" w:rsidRPr="00820D1B" w:rsidRDefault="00820D1B" w:rsidP="00820D1B">
      <w:pPr>
        <w:spacing w:after="0"/>
        <w:jc w:val="center"/>
        <w:rPr>
          <w:rFonts w:ascii="Times New Roman" w:eastAsiaTheme="minorHAnsi" w:hAnsi="Times New Roman"/>
          <w:szCs w:val="24"/>
        </w:rPr>
      </w:pPr>
      <w:r w:rsidRPr="00820D1B">
        <w:rPr>
          <w:rFonts w:ascii="Times New Roman" w:eastAsiaTheme="minorHAnsi" w:hAnsi="Times New Roman"/>
          <w:b/>
          <w:sz w:val="28"/>
          <w:szCs w:val="24"/>
        </w:rPr>
        <w:t>УЧЕБНЫЙ ПЛАН</w:t>
      </w:r>
      <w:r w:rsidRPr="00820D1B">
        <w:rPr>
          <w:rFonts w:ascii="Times New Roman" w:eastAsiaTheme="minorHAnsi" w:hAnsi="Times New Roman"/>
          <w:sz w:val="28"/>
          <w:szCs w:val="24"/>
        </w:rPr>
        <w:t xml:space="preserve"> </w:t>
      </w:r>
    </w:p>
    <w:p w14:paraId="4F688112" w14:textId="77777777" w:rsidR="00820D1B" w:rsidRPr="00820D1B" w:rsidRDefault="00820D1B" w:rsidP="00820D1B">
      <w:pPr>
        <w:spacing w:after="0"/>
        <w:jc w:val="center"/>
        <w:rPr>
          <w:rFonts w:ascii="Times New Roman" w:eastAsiaTheme="minorHAnsi" w:hAnsi="Times New Roman"/>
          <w:b/>
          <w:sz w:val="24"/>
          <w:szCs w:val="24"/>
        </w:rPr>
      </w:pPr>
      <w:r w:rsidRPr="00820D1B">
        <w:rPr>
          <w:rFonts w:ascii="Times New Roman" w:eastAsiaTheme="minorHAnsi" w:hAnsi="Times New Roman"/>
          <w:b/>
          <w:sz w:val="24"/>
          <w:szCs w:val="24"/>
        </w:rPr>
        <w:t>на 2021-2022 учебный год</w:t>
      </w:r>
    </w:p>
    <w:p w14:paraId="772C7956" w14:textId="77777777" w:rsidR="00820D1B" w:rsidRPr="00820D1B" w:rsidRDefault="00820D1B" w:rsidP="00820D1B">
      <w:pPr>
        <w:spacing w:after="0"/>
        <w:jc w:val="center"/>
        <w:rPr>
          <w:rFonts w:ascii="Times New Roman" w:eastAsiaTheme="minorHAnsi" w:hAnsi="Times New Roman"/>
        </w:rPr>
      </w:pPr>
      <w:r w:rsidRPr="00820D1B">
        <w:rPr>
          <w:rFonts w:ascii="Times New Roman" w:eastAsiaTheme="minorHAnsi" w:hAnsi="Times New Roman"/>
        </w:rPr>
        <w:t xml:space="preserve">дошкольной группы муниципального </w:t>
      </w:r>
      <w:proofErr w:type="gramStart"/>
      <w:r w:rsidRPr="00820D1B">
        <w:rPr>
          <w:rFonts w:ascii="Times New Roman" w:eastAsiaTheme="minorHAnsi" w:hAnsi="Times New Roman"/>
        </w:rPr>
        <w:t>бюджетного  общеобразовательного</w:t>
      </w:r>
      <w:proofErr w:type="gramEnd"/>
      <w:r w:rsidRPr="00820D1B">
        <w:rPr>
          <w:rFonts w:ascii="Times New Roman" w:eastAsiaTheme="minorHAnsi" w:hAnsi="Times New Roman"/>
        </w:rPr>
        <w:t xml:space="preserve"> учреждения</w:t>
      </w:r>
    </w:p>
    <w:p w14:paraId="0037C45E" w14:textId="77777777" w:rsidR="00820D1B" w:rsidRPr="00820D1B" w:rsidRDefault="00820D1B" w:rsidP="00820D1B">
      <w:pPr>
        <w:spacing w:after="0"/>
        <w:jc w:val="center"/>
        <w:rPr>
          <w:rFonts w:ascii="Times New Roman" w:eastAsiaTheme="minorHAnsi" w:hAnsi="Times New Roman"/>
        </w:rPr>
      </w:pPr>
      <w:r w:rsidRPr="00820D1B">
        <w:rPr>
          <w:rFonts w:ascii="Times New Roman" w:eastAsiaTheme="minorHAnsi" w:hAnsi="Times New Roman"/>
        </w:rPr>
        <w:t>«</w:t>
      </w:r>
      <w:proofErr w:type="spellStart"/>
      <w:r w:rsidRPr="00820D1B">
        <w:rPr>
          <w:rFonts w:ascii="Times New Roman" w:eastAsiaTheme="minorHAnsi" w:hAnsi="Times New Roman"/>
        </w:rPr>
        <w:t>Халеевичская</w:t>
      </w:r>
      <w:proofErr w:type="spellEnd"/>
      <w:r w:rsidRPr="00820D1B">
        <w:rPr>
          <w:rFonts w:ascii="Times New Roman" w:eastAsiaTheme="minorHAnsi" w:hAnsi="Times New Roman"/>
        </w:rPr>
        <w:t xml:space="preserve"> СОШ»</w:t>
      </w:r>
    </w:p>
    <w:p w14:paraId="767501D1" w14:textId="77777777" w:rsidR="00820D1B" w:rsidRPr="00820D1B" w:rsidRDefault="00820D1B" w:rsidP="00820D1B">
      <w:pPr>
        <w:spacing w:after="0"/>
        <w:jc w:val="center"/>
        <w:rPr>
          <w:rFonts w:ascii="Times New Roman" w:eastAsiaTheme="minorHAnsi" w:hAnsi="Times New Roman"/>
          <w:sz w:val="20"/>
          <w:szCs w:val="20"/>
        </w:rPr>
      </w:pPr>
    </w:p>
    <w:tbl>
      <w:tblPr>
        <w:tblStyle w:val="11"/>
        <w:tblW w:w="11199" w:type="dxa"/>
        <w:tblInd w:w="-1168" w:type="dxa"/>
        <w:tblLook w:val="04A0" w:firstRow="1" w:lastRow="0" w:firstColumn="1" w:lastColumn="0" w:noHBand="0" w:noVBand="1"/>
      </w:tblPr>
      <w:tblGrid>
        <w:gridCol w:w="4678"/>
        <w:gridCol w:w="2268"/>
        <w:gridCol w:w="2268"/>
        <w:gridCol w:w="1985"/>
      </w:tblGrid>
      <w:tr w:rsidR="00820D1B" w:rsidRPr="00820D1B" w14:paraId="5254A240" w14:textId="77777777" w:rsidTr="003B63C5">
        <w:trPr>
          <w:trHeight w:val="250"/>
        </w:trPr>
        <w:tc>
          <w:tcPr>
            <w:tcW w:w="4678" w:type="dxa"/>
            <w:vMerge w:val="restart"/>
          </w:tcPr>
          <w:p w14:paraId="01D3AD8F" w14:textId="77777777" w:rsidR="00820D1B" w:rsidRPr="00820D1B" w:rsidRDefault="00820D1B" w:rsidP="00820D1B">
            <w:pPr>
              <w:rPr>
                <w:rFonts w:ascii="Times New Roman" w:eastAsiaTheme="minorHAnsi" w:hAnsi="Times New Roman"/>
              </w:rPr>
            </w:pPr>
            <w:r w:rsidRPr="00820D1B">
              <w:rPr>
                <w:rFonts w:ascii="Times New Roman" w:eastAsiaTheme="minorHAnsi" w:hAnsi="Times New Roman"/>
                <w:b/>
                <w:sz w:val="20"/>
              </w:rPr>
              <w:t>Образовательные области.</w:t>
            </w:r>
            <w:r w:rsidRPr="00820D1B">
              <w:rPr>
                <w:rFonts w:ascii="Times New Roman" w:eastAsiaTheme="minorHAnsi" w:hAnsi="Times New Roman"/>
                <w:sz w:val="20"/>
              </w:rPr>
              <w:t xml:space="preserve"> Основные виды организованной образовательной деятельности</w:t>
            </w:r>
          </w:p>
        </w:tc>
        <w:tc>
          <w:tcPr>
            <w:tcW w:w="6521" w:type="dxa"/>
            <w:gridSpan w:val="3"/>
            <w:tcBorders>
              <w:bottom w:val="single" w:sz="4" w:space="0" w:color="auto"/>
            </w:tcBorders>
          </w:tcPr>
          <w:p w14:paraId="30B607C3" w14:textId="77777777" w:rsidR="00820D1B" w:rsidRPr="00820D1B" w:rsidRDefault="00820D1B" w:rsidP="00820D1B">
            <w:pPr>
              <w:rPr>
                <w:rFonts w:ascii="Times New Roman" w:eastAsiaTheme="minorHAnsi" w:hAnsi="Times New Roman"/>
              </w:rPr>
            </w:pPr>
            <w:r w:rsidRPr="00820D1B">
              <w:rPr>
                <w:rFonts w:ascii="Times New Roman" w:eastAsiaTheme="minorHAnsi" w:hAnsi="Times New Roman"/>
                <w:b/>
                <w:sz w:val="20"/>
              </w:rPr>
              <w:t>Количество занятий</w:t>
            </w:r>
            <w:r w:rsidRPr="00820D1B">
              <w:rPr>
                <w:rFonts w:ascii="Times New Roman" w:eastAsiaTheme="minorHAnsi" w:hAnsi="Times New Roman"/>
                <w:sz w:val="20"/>
              </w:rPr>
              <w:t xml:space="preserve"> (в неделю/объём недельной нагрузки в минутах)</w:t>
            </w:r>
          </w:p>
        </w:tc>
      </w:tr>
      <w:tr w:rsidR="00820D1B" w:rsidRPr="00820D1B" w14:paraId="69287268" w14:textId="77777777" w:rsidTr="003B63C5">
        <w:trPr>
          <w:trHeight w:val="720"/>
        </w:trPr>
        <w:tc>
          <w:tcPr>
            <w:tcW w:w="4678" w:type="dxa"/>
            <w:vMerge/>
          </w:tcPr>
          <w:p w14:paraId="13E15D00" w14:textId="77777777" w:rsidR="00820D1B" w:rsidRPr="00820D1B" w:rsidRDefault="00820D1B" w:rsidP="00820D1B">
            <w:pPr>
              <w:rPr>
                <w:rFonts w:ascii="Times New Roman" w:eastAsiaTheme="minorHAnsi" w:hAnsi="Times New Roman"/>
              </w:rPr>
            </w:pPr>
          </w:p>
        </w:tc>
        <w:tc>
          <w:tcPr>
            <w:tcW w:w="2268" w:type="dxa"/>
            <w:tcBorders>
              <w:top w:val="single" w:sz="4" w:space="0" w:color="auto"/>
            </w:tcBorders>
          </w:tcPr>
          <w:p w14:paraId="47B9841E" w14:textId="77777777" w:rsidR="00820D1B" w:rsidRPr="00820D1B" w:rsidRDefault="00820D1B" w:rsidP="00820D1B">
            <w:pPr>
              <w:rPr>
                <w:rFonts w:ascii="Times New Roman" w:eastAsiaTheme="minorHAnsi" w:hAnsi="Times New Roman"/>
                <w:i/>
                <w:sz w:val="20"/>
              </w:rPr>
            </w:pPr>
          </w:p>
          <w:p w14:paraId="330E58CD" w14:textId="77777777" w:rsidR="00820D1B" w:rsidRPr="00820D1B" w:rsidRDefault="00820D1B" w:rsidP="00820D1B">
            <w:pPr>
              <w:rPr>
                <w:rFonts w:ascii="Times New Roman" w:eastAsiaTheme="minorHAnsi" w:hAnsi="Times New Roman"/>
                <w:i/>
                <w:sz w:val="20"/>
              </w:rPr>
            </w:pPr>
            <w:r w:rsidRPr="00820D1B">
              <w:rPr>
                <w:rFonts w:ascii="Times New Roman" w:eastAsiaTheme="minorHAnsi" w:hAnsi="Times New Roman"/>
                <w:i/>
                <w:sz w:val="20"/>
              </w:rPr>
              <w:t>Младшая группа (3-4 года)</w:t>
            </w:r>
          </w:p>
        </w:tc>
        <w:tc>
          <w:tcPr>
            <w:tcW w:w="2268" w:type="dxa"/>
            <w:tcBorders>
              <w:top w:val="single" w:sz="4" w:space="0" w:color="auto"/>
            </w:tcBorders>
          </w:tcPr>
          <w:p w14:paraId="48718B83" w14:textId="77777777" w:rsidR="00820D1B" w:rsidRPr="00820D1B" w:rsidRDefault="00820D1B" w:rsidP="00820D1B">
            <w:pPr>
              <w:rPr>
                <w:rFonts w:ascii="Times New Roman" w:eastAsiaTheme="minorHAnsi" w:hAnsi="Times New Roman"/>
                <w:i/>
                <w:sz w:val="20"/>
              </w:rPr>
            </w:pPr>
          </w:p>
          <w:p w14:paraId="4701EEAA" w14:textId="77777777" w:rsidR="00820D1B" w:rsidRPr="00820D1B" w:rsidRDefault="00820D1B" w:rsidP="00820D1B">
            <w:pPr>
              <w:rPr>
                <w:rFonts w:ascii="Times New Roman" w:eastAsiaTheme="minorHAnsi" w:hAnsi="Times New Roman"/>
                <w:i/>
                <w:sz w:val="20"/>
              </w:rPr>
            </w:pPr>
            <w:r w:rsidRPr="00820D1B">
              <w:rPr>
                <w:rFonts w:ascii="Times New Roman" w:eastAsiaTheme="minorHAnsi" w:hAnsi="Times New Roman"/>
                <w:i/>
                <w:sz w:val="20"/>
              </w:rPr>
              <w:t>Старшая группа (5-6 лет)</w:t>
            </w:r>
          </w:p>
        </w:tc>
        <w:tc>
          <w:tcPr>
            <w:tcW w:w="1985" w:type="dxa"/>
            <w:tcBorders>
              <w:top w:val="single" w:sz="4" w:space="0" w:color="auto"/>
            </w:tcBorders>
          </w:tcPr>
          <w:p w14:paraId="302DD3F0" w14:textId="77777777" w:rsidR="00820D1B" w:rsidRPr="00820D1B" w:rsidRDefault="00820D1B" w:rsidP="00820D1B">
            <w:pPr>
              <w:rPr>
                <w:rFonts w:ascii="Times New Roman" w:eastAsiaTheme="minorHAnsi" w:hAnsi="Times New Roman"/>
                <w:i/>
                <w:sz w:val="20"/>
              </w:rPr>
            </w:pPr>
            <w:r w:rsidRPr="00820D1B">
              <w:rPr>
                <w:rFonts w:ascii="Times New Roman" w:eastAsiaTheme="minorHAnsi" w:hAnsi="Times New Roman"/>
                <w:i/>
                <w:sz w:val="20"/>
              </w:rPr>
              <w:t>Подготовительная группа (6-7 лет)</w:t>
            </w:r>
          </w:p>
        </w:tc>
      </w:tr>
      <w:tr w:rsidR="00820D1B" w:rsidRPr="00820D1B" w14:paraId="28CFEF92" w14:textId="77777777" w:rsidTr="003B63C5">
        <w:tc>
          <w:tcPr>
            <w:tcW w:w="11199" w:type="dxa"/>
            <w:gridSpan w:val="4"/>
          </w:tcPr>
          <w:p w14:paraId="4FB9DFEA" w14:textId="77777777" w:rsidR="00820D1B" w:rsidRPr="00820D1B" w:rsidRDefault="00820D1B" w:rsidP="00820D1B">
            <w:pPr>
              <w:jc w:val="center"/>
              <w:rPr>
                <w:rFonts w:ascii="Times New Roman" w:eastAsiaTheme="minorHAnsi" w:hAnsi="Times New Roman"/>
                <w:b/>
              </w:rPr>
            </w:pPr>
            <w:r w:rsidRPr="00820D1B">
              <w:rPr>
                <w:rFonts w:ascii="Times New Roman" w:eastAsiaTheme="minorHAnsi" w:hAnsi="Times New Roman"/>
                <w:b/>
                <w:sz w:val="18"/>
              </w:rPr>
              <w:t>Организованная образовательная деятельность</w:t>
            </w:r>
          </w:p>
        </w:tc>
      </w:tr>
      <w:tr w:rsidR="00820D1B" w:rsidRPr="00820D1B" w14:paraId="0683F882" w14:textId="77777777" w:rsidTr="003B63C5">
        <w:tc>
          <w:tcPr>
            <w:tcW w:w="4678" w:type="dxa"/>
          </w:tcPr>
          <w:p w14:paraId="4C268C87" w14:textId="77777777" w:rsidR="00820D1B" w:rsidRPr="00820D1B" w:rsidRDefault="00820D1B" w:rsidP="00820D1B">
            <w:pPr>
              <w:rPr>
                <w:rFonts w:ascii="Times New Roman" w:eastAsiaTheme="minorHAnsi" w:hAnsi="Times New Roman"/>
                <w:b/>
                <w:sz w:val="20"/>
              </w:rPr>
            </w:pPr>
            <w:r w:rsidRPr="00820D1B">
              <w:rPr>
                <w:rFonts w:ascii="Times New Roman" w:eastAsiaTheme="minorHAnsi" w:hAnsi="Times New Roman"/>
                <w:b/>
                <w:sz w:val="20"/>
              </w:rPr>
              <w:t>Познавательное развитие:</w:t>
            </w:r>
          </w:p>
          <w:p w14:paraId="7DEA04BC" w14:textId="77777777" w:rsidR="00820D1B" w:rsidRPr="00820D1B" w:rsidRDefault="00820D1B" w:rsidP="00820D1B">
            <w:pPr>
              <w:rPr>
                <w:rFonts w:ascii="Times New Roman" w:eastAsiaTheme="minorHAnsi" w:hAnsi="Times New Roman"/>
                <w:sz w:val="20"/>
                <w:szCs w:val="20"/>
              </w:rPr>
            </w:pPr>
            <w:r w:rsidRPr="00820D1B">
              <w:rPr>
                <w:rFonts w:ascii="Times New Roman" w:eastAsiaTheme="minorHAnsi" w:hAnsi="Times New Roman"/>
                <w:sz w:val="20"/>
                <w:szCs w:val="20"/>
              </w:rPr>
              <w:t>Формирование элементарных математических представлений</w:t>
            </w:r>
          </w:p>
          <w:p w14:paraId="15C49D81" w14:textId="77777777" w:rsidR="00820D1B" w:rsidRPr="00820D1B" w:rsidRDefault="00820D1B" w:rsidP="00820D1B">
            <w:pPr>
              <w:rPr>
                <w:rFonts w:ascii="Times New Roman" w:eastAsiaTheme="minorHAnsi" w:hAnsi="Times New Roman"/>
                <w:sz w:val="20"/>
                <w:szCs w:val="20"/>
              </w:rPr>
            </w:pPr>
            <w:r w:rsidRPr="00820D1B">
              <w:rPr>
                <w:rFonts w:ascii="Times New Roman" w:eastAsiaTheme="minorHAnsi" w:hAnsi="Times New Roman"/>
                <w:sz w:val="20"/>
                <w:szCs w:val="20"/>
              </w:rPr>
              <w:t>Развитие познавательно-исследовательской и конструктивной деятельности</w:t>
            </w:r>
          </w:p>
          <w:p w14:paraId="32DB256C" w14:textId="77777777" w:rsidR="00820D1B" w:rsidRPr="00820D1B" w:rsidRDefault="00820D1B" w:rsidP="00820D1B">
            <w:pPr>
              <w:rPr>
                <w:rFonts w:ascii="Times New Roman" w:eastAsiaTheme="minorHAnsi" w:hAnsi="Times New Roman"/>
              </w:rPr>
            </w:pPr>
            <w:r w:rsidRPr="00820D1B">
              <w:rPr>
                <w:rFonts w:ascii="Times New Roman" w:eastAsiaTheme="minorHAnsi" w:hAnsi="Times New Roman"/>
                <w:sz w:val="20"/>
                <w:szCs w:val="20"/>
              </w:rPr>
              <w:t>Формирование целостной картины мира</w:t>
            </w:r>
          </w:p>
        </w:tc>
        <w:tc>
          <w:tcPr>
            <w:tcW w:w="2268" w:type="dxa"/>
            <w:vMerge w:val="restart"/>
          </w:tcPr>
          <w:p w14:paraId="1C37659F" w14:textId="77777777" w:rsidR="00820D1B" w:rsidRPr="00820D1B" w:rsidRDefault="00820D1B" w:rsidP="00820D1B">
            <w:pPr>
              <w:rPr>
                <w:rFonts w:ascii="Times New Roman" w:eastAsiaTheme="minorHAnsi" w:hAnsi="Times New Roman"/>
                <w:sz w:val="20"/>
              </w:rPr>
            </w:pPr>
          </w:p>
          <w:p w14:paraId="14423FE2"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1/15</w:t>
            </w:r>
          </w:p>
          <w:p w14:paraId="4C9980A4" w14:textId="77777777" w:rsidR="00820D1B" w:rsidRPr="00820D1B" w:rsidRDefault="00820D1B" w:rsidP="00820D1B">
            <w:pPr>
              <w:rPr>
                <w:rFonts w:ascii="Times New Roman" w:eastAsiaTheme="minorHAnsi" w:hAnsi="Times New Roman"/>
                <w:sz w:val="20"/>
              </w:rPr>
            </w:pPr>
          </w:p>
          <w:p w14:paraId="37E8EE9E"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0,5/7,5</w:t>
            </w:r>
          </w:p>
          <w:p w14:paraId="7E16F178" w14:textId="77777777" w:rsidR="00820D1B" w:rsidRPr="00820D1B" w:rsidRDefault="00820D1B" w:rsidP="00820D1B">
            <w:pPr>
              <w:rPr>
                <w:rFonts w:ascii="Times New Roman" w:eastAsiaTheme="minorHAnsi" w:hAnsi="Times New Roman"/>
                <w:sz w:val="20"/>
              </w:rPr>
            </w:pPr>
          </w:p>
          <w:p w14:paraId="513A9323"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0,5/7,5</w:t>
            </w:r>
          </w:p>
          <w:p w14:paraId="4F2B7A02"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1/15</w:t>
            </w:r>
          </w:p>
          <w:p w14:paraId="51F485D4" w14:textId="77777777" w:rsidR="00820D1B" w:rsidRPr="00820D1B" w:rsidRDefault="00820D1B" w:rsidP="00820D1B">
            <w:pPr>
              <w:rPr>
                <w:rFonts w:ascii="Times New Roman" w:eastAsiaTheme="minorHAnsi" w:hAnsi="Times New Roman"/>
                <w:sz w:val="20"/>
              </w:rPr>
            </w:pPr>
          </w:p>
          <w:p w14:paraId="2CBEED75"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1/15</w:t>
            </w:r>
          </w:p>
          <w:p w14:paraId="33A87A5F"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0,5/7,5</w:t>
            </w:r>
          </w:p>
          <w:p w14:paraId="616B5252"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0,5/7,5</w:t>
            </w:r>
          </w:p>
          <w:p w14:paraId="6D41FC63"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2/30</w:t>
            </w:r>
          </w:p>
          <w:p w14:paraId="177C51B0"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2/30</w:t>
            </w:r>
          </w:p>
          <w:p w14:paraId="175679D3"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1/15</w:t>
            </w:r>
          </w:p>
          <w:p w14:paraId="6B8C3F8F" w14:textId="77777777" w:rsidR="00820D1B" w:rsidRPr="00820D1B" w:rsidRDefault="00820D1B" w:rsidP="00820D1B">
            <w:pPr>
              <w:rPr>
                <w:rFonts w:ascii="Times New Roman" w:eastAsiaTheme="minorHAnsi" w:hAnsi="Times New Roman"/>
                <w:sz w:val="20"/>
              </w:rPr>
            </w:pPr>
          </w:p>
          <w:p w14:paraId="7E6F3BB8"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1/15</w:t>
            </w:r>
          </w:p>
          <w:p w14:paraId="0C52FBE8" w14:textId="77777777" w:rsidR="00820D1B" w:rsidRPr="00820D1B" w:rsidRDefault="00820D1B" w:rsidP="00820D1B">
            <w:pPr>
              <w:rPr>
                <w:rFonts w:ascii="Times New Roman" w:eastAsiaTheme="minorHAnsi" w:hAnsi="Times New Roman"/>
                <w:sz w:val="20"/>
              </w:rPr>
            </w:pPr>
          </w:p>
          <w:p w14:paraId="6696A2B5" w14:textId="77777777" w:rsidR="00820D1B" w:rsidRPr="00820D1B" w:rsidRDefault="00820D1B" w:rsidP="00820D1B">
            <w:pPr>
              <w:rPr>
                <w:rFonts w:ascii="Times New Roman" w:eastAsiaTheme="minorHAnsi" w:hAnsi="Times New Roman"/>
                <w:sz w:val="20"/>
              </w:rPr>
            </w:pPr>
          </w:p>
          <w:p w14:paraId="3BECF922" w14:textId="77777777" w:rsidR="00820D1B" w:rsidRPr="00820D1B" w:rsidRDefault="00820D1B" w:rsidP="00820D1B">
            <w:pPr>
              <w:rPr>
                <w:rFonts w:ascii="Times New Roman" w:eastAsiaTheme="minorHAnsi" w:hAnsi="Times New Roman"/>
                <w:sz w:val="20"/>
              </w:rPr>
            </w:pPr>
          </w:p>
          <w:p w14:paraId="0D1E5F1A" w14:textId="77777777" w:rsidR="00820D1B" w:rsidRPr="00820D1B" w:rsidRDefault="00820D1B" w:rsidP="00820D1B">
            <w:pPr>
              <w:rPr>
                <w:rFonts w:ascii="Times New Roman" w:eastAsiaTheme="minorHAnsi" w:hAnsi="Times New Roman"/>
                <w:sz w:val="20"/>
              </w:rPr>
            </w:pPr>
          </w:p>
          <w:p w14:paraId="61332270" w14:textId="77777777" w:rsidR="00820D1B" w:rsidRPr="00820D1B" w:rsidRDefault="00820D1B" w:rsidP="00820D1B">
            <w:pPr>
              <w:rPr>
                <w:rFonts w:ascii="Times New Roman" w:eastAsiaTheme="minorHAnsi" w:hAnsi="Times New Roman"/>
                <w:sz w:val="20"/>
              </w:rPr>
            </w:pPr>
          </w:p>
          <w:p w14:paraId="01BD1329" w14:textId="77777777" w:rsidR="00820D1B" w:rsidRPr="00820D1B" w:rsidRDefault="00820D1B" w:rsidP="00820D1B">
            <w:pPr>
              <w:rPr>
                <w:rFonts w:ascii="Times New Roman" w:eastAsiaTheme="minorHAnsi" w:hAnsi="Times New Roman"/>
                <w:sz w:val="20"/>
              </w:rPr>
            </w:pPr>
          </w:p>
          <w:p w14:paraId="4D94B1A8" w14:textId="77777777" w:rsidR="00820D1B" w:rsidRPr="00820D1B" w:rsidRDefault="00820D1B" w:rsidP="00820D1B">
            <w:pPr>
              <w:jc w:val="center"/>
              <w:rPr>
                <w:rFonts w:ascii="Times New Roman" w:eastAsiaTheme="minorHAnsi" w:hAnsi="Times New Roman"/>
                <w:sz w:val="20"/>
              </w:rPr>
            </w:pPr>
            <w:r w:rsidRPr="00820D1B">
              <w:rPr>
                <w:rFonts w:ascii="Times New Roman" w:eastAsiaTheme="minorHAnsi" w:hAnsi="Times New Roman"/>
                <w:sz w:val="20"/>
              </w:rPr>
              <w:t>Ежедневно</w:t>
            </w:r>
          </w:p>
          <w:p w14:paraId="5C7068DA" w14:textId="77777777" w:rsidR="00820D1B" w:rsidRPr="00820D1B" w:rsidRDefault="00820D1B" w:rsidP="00820D1B">
            <w:pPr>
              <w:rPr>
                <w:rFonts w:ascii="Times New Roman" w:eastAsiaTheme="minorHAnsi" w:hAnsi="Times New Roman"/>
                <w:sz w:val="20"/>
              </w:rPr>
            </w:pPr>
          </w:p>
          <w:p w14:paraId="5F735679" w14:textId="77777777" w:rsidR="00820D1B" w:rsidRPr="00820D1B" w:rsidRDefault="00820D1B" w:rsidP="00820D1B">
            <w:pPr>
              <w:rPr>
                <w:rFonts w:ascii="Times New Roman" w:eastAsiaTheme="minorHAnsi" w:hAnsi="Times New Roman"/>
                <w:sz w:val="20"/>
              </w:rPr>
            </w:pPr>
          </w:p>
        </w:tc>
        <w:tc>
          <w:tcPr>
            <w:tcW w:w="2268" w:type="dxa"/>
            <w:vMerge w:val="restart"/>
            <w:tcBorders>
              <w:right w:val="single" w:sz="4" w:space="0" w:color="auto"/>
            </w:tcBorders>
          </w:tcPr>
          <w:p w14:paraId="66C953A5" w14:textId="77777777" w:rsidR="00820D1B" w:rsidRPr="00820D1B" w:rsidRDefault="00820D1B" w:rsidP="00820D1B">
            <w:pPr>
              <w:rPr>
                <w:rFonts w:ascii="Times New Roman" w:eastAsiaTheme="minorHAnsi" w:hAnsi="Times New Roman"/>
                <w:sz w:val="20"/>
              </w:rPr>
            </w:pPr>
          </w:p>
          <w:p w14:paraId="549ACC2A"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1/25</w:t>
            </w:r>
          </w:p>
          <w:p w14:paraId="51973E53" w14:textId="77777777" w:rsidR="00820D1B" w:rsidRPr="00820D1B" w:rsidRDefault="00820D1B" w:rsidP="00820D1B">
            <w:pPr>
              <w:rPr>
                <w:rFonts w:ascii="Times New Roman" w:eastAsiaTheme="minorHAnsi" w:hAnsi="Times New Roman"/>
                <w:sz w:val="20"/>
              </w:rPr>
            </w:pPr>
          </w:p>
          <w:p w14:paraId="323ED28A"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1/25</w:t>
            </w:r>
          </w:p>
          <w:p w14:paraId="2F1FD08D" w14:textId="77777777" w:rsidR="00820D1B" w:rsidRPr="00820D1B" w:rsidRDefault="00820D1B" w:rsidP="00820D1B">
            <w:pPr>
              <w:rPr>
                <w:rFonts w:ascii="Times New Roman" w:eastAsiaTheme="minorHAnsi" w:hAnsi="Times New Roman"/>
                <w:sz w:val="20"/>
              </w:rPr>
            </w:pPr>
          </w:p>
          <w:p w14:paraId="72907195"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1/25</w:t>
            </w:r>
          </w:p>
          <w:p w14:paraId="2A626275"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2/50</w:t>
            </w:r>
          </w:p>
          <w:p w14:paraId="1B67E9C3" w14:textId="77777777" w:rsidR="00820D1B" w:rsidRPr="00820D1B" w:rsidRDefault="00820D1B" w:rsidP="00820D1B">
            <w:pPr>
              <w:rPr>
                <w:rFonts w:ascii="Times New Roman" w:eastAsiaTheme="minorHAnsi" w:hAnsi="Times New Roman"/>
                <w:sz w:val="20"/>
              </w:rPr>
            </w:pPr>
          </w:p>
          <w:p w14:paraId="7C7FADB6"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2/50</w:t>
            </w:r>
          </w:p>
          <w:p w14:paraId="49381115"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0,5/25</w:t>
            </w:r>
          </w:p>
          <w:p w14:paraId="06F4371D"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0,5/25</w:t>
            </w:r>
          </w:p>
          <w:p w14:paraId="61F2F6E6"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2/50</w:t>
            </w:r>
          </w:p>
          <w:p w14:paraId="40F6CB91"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2/40</w:t>
            </w:r>
          </w:p>
          <w:p w14:paraId="56EC56BC"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1/25</w:t>
            </w:r>
          </w:p>
          <w:p w14:paraId="43C85B10" w14:textId="77777777" w:rsidR="00820D1B" w:rsidRPr="00820D1B" w:rsidRDefault="00820D1B" w:rsidP="00820D1B">
            <w:pPr>
              <w:rPr>
                <w:rFonts w:ascii="Times New Roman" w:eastAsiaTheme="minorHAnsi" w:hAnsi="Times New Roman"/>
                <w:sz w:val="20"/>
              </w:rPr>
            </w:pPr>
          </w:p>
          <w:p w14:paraId="785A5CCF"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1/25</w:t>
            </w:r>
          </w:p>
          <w:p w14:paraId="3DA775E6" w14:textId="77777777" w:rsidR="00820D1B" w:rsidRPr="00820D1B" w:rsidRDefault="00820D1B" w:rsidP="00820D1B">
            <w:pPr>
              <w:rPr>
                <w:rFonts w:ascii="Times New Roman" w:eastAsiaTheme="minorHAnsi" w:hAnsi="Times New Roman"/>
                <w:sz w:val="20"/>
              </w:rPr>
            </w:pPr>
          </w:p>
          <w:p w14:paraId="5C62C667" w14:textId="77777777" w:rsidR="00820D1B" w:rsidRPr="00820D1B" w:rsidRDefault="00820D1B" w:rsidP="00820D1B">
            <w:pPr>
              <w:rPr>
                <w:rFonts w:ascii="Times New Roman" w:eastAsiaTheme="minorHAnsi" w:hAnsi="Times New Roman"/>
                <w:sz w:val="20"/>
              </w:rPr>
            </w:pPr>
          </w:p>
          <w:p w14:paraId="5462530E" w14:textId="77777777" w:rsidR="00820D1B" w:rsidRPr="00820D1B" w:rsidRDefault="00820D1B" w:rsidP="00820D1B">
            <w:pPr>
              <w:rPr>
                <w:rFonts w:ascii="Times New Roman" w:eastAsiaTheme="minorHAnsi" w:hAnsi="Times New Roman"/>
                <w:sz w:val="20"/>
              </w:rPr>
            </w:pPr>
          </w:p>
          <w:p w14:paraId="5B1920AB" w14:textId="77777777" w:rsidR="00820D1B" w:rsidRPr="00820D1B" w:rsidRDefault="00820D1B" w:rsidP="00820D1B">
            <w:pPr>
              <w:rPr>
                <w:rFonts w:ascii="Times New Roman" w:eastAsiaTheme="minorHAnsi" w:hAnsi="Times New Roman"/>
                <w:sz w:val="20"/>
              </w:rPr>
            </w:pPr>
          </w:p>
          <w:p w14:paraId="6E071F21" w14:textId="77777777" w:rsidR="00820D1B" w:rsidRPr="00820D1B" w:rsidRDefault="00820D1B" w:rsidP="00820D1B">
            <w:pPr>
              <w:rPr>
                <w:rFonts w:ascii="Times New Roman" w:eastAsiaTheme="minorHAnsi" w:hAnsi="Times New Roman"/>
                <w:sz w:val="20"/>
              </w:rPr>
            </w:pPr>
          </w:p>
          <w:p w14:paraId="22421B1E" w14:textId="77777777" w:rsidR="00820D1B" w:rsidRPr="00820D1B" w:rsidRDefault="00820D1B" w:rsidP="00820D1B">
            <w:pPr>
              <w:rPr>
                <w:rFonts w:ascii="Times New Roman" w:eastAsiaTheme="minorHAnsi" w:hAnsi="Times New Roman"/>
                <w:sz w:val="20"/>
              </w:rPr>
            </w:pPr>
          </w:p>
          <w:p w14:paraId="5D17178D"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Ежедневно</w:t>
            </w:r>
          </w:p>
          <w:p w14:paraId="59EF6B44" w14:textId="77777777" w:rsidR="00820D1B" w:rsidRPr="00820D1B" w:rsidRDefault="00820D1B" w:rsidP="00820D1B">
            <w:pPr>
              <w:rPr>
                <w:rFonts w:ascii="Times New Roman" w:eastAsiaTheme="minorHAnsi" w:hAnsi="Times New Roman"/>
                <w:sz w:val="20"/>
              </w:rPr>
            </w:pPr>
          </w:p>
          <w:p w14:paraId="50F2F0E2" w14:textId="77777777" w:rsidR="00820D1B" w:rsidRPr="00820D1B" w:rsidRDefault="00820D1B" w:rsidP="00820D1B">
            <w:pPr>
              <w:rPr>
                <w:rFonts w:ascii="Times New Roman" w:eastAsiaTheme="minorHAnsi" w:hAnsi="Times New Roman"/>
                <w:sz w:val="18"/>
              </w:rPr>
            </w:pPr>
          </w:p>
          <w:p w14:paraId="130FFE7F" w14:textId="77777777" w:rsidR="00820D1B" w:rsidRPr="00820D1B" w:rsidRDefault="00820D1B" w:rsidP="00820D1B">
            <w:pPr>
              <w:rPr>
                <w:rFonts w:ascii="Times New Roman" w:eastAsiaTheme="minorHAnsi" w:hAnsi="Times New Roman"/>
                <w:sz w:val="20"/>
              </w:rPr>
            </w:pPr>
          </w:p>
        </w:tc>
        <w:tc>
          <w:tcPr>
            <w:tcW w:w="1985" w:type="dxa"/>
            <w:vMerge w:val="restart"/>
            <w:tcBorders>
              <w:left w:val="single" w:sz="4" w:space="0" w:color="auto"/>
            </w:tcBorders>
          </w:tcPr>
          <w:p w14:paraId="67A3134B" w14:textId="77777777" w:rsidR="00820D1B" w:rsidRPr="00820D1B" w:rsidRDefault="00820D1B" w:rsidP="00820D1B">
            <w:pPr>
              <w:rPr>
                <w:rFonts w:ascii="Times New Roman" w:eastAsiaTheme="minorHAnsi" w:hAnsi="Times New Roman"/>
                <w:sz w:val="20"/>
              </w:rPr>
            </w:pPr>
          </w:p>
          <w:p w14:paraId="7628172F"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2/60</w:t>
            </w:r>
          </w:p>
          <w:p w14:paraId="7B0E5856" w14:textId="77777777" w:rsidR="00820D1B" w:rsidRPr="00820D1B" w:rsidRDefault="00820D1B" w:rsidP="00820D1B">
            <w:pPr>
              <w:rPr>
                <w:rFonts w:ascii="Times New Roman" w:eastAsiaTheme="minorHAnsi" w:hAnsi="Times New Roman"/>
                <w:sz w:val="20"/>
              </w:rPr>
            </w:pPr>
          </w:p>
          <w:p w14:paraId="705FDB97"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1/30</w:t>
            </w:r>
          </w:p>
          <w:p w14:paraId="287835E7" w14:textId="77777777" w:rsidR="00820D1B" w:rsidRPr="00820D1B" w:rsidRDefault="00820D1B" w:rsidP="00820D1B">
            <w:pPr>
              <w:rPr>
                <w:rFonts w:ascii="Times New Roman" w:eastAsiaTheme="minorHAnsi" w:hAnsi="Times New Roman"/>
                <w:sz w:val="20"/>
              </w:rPr>
            </w:pPr>
          </w:p>
          <w:p w14:paraId="26B8B71C"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1/30</w:t>
            </w:r>
          </w:p>
          <w:p w14:paraId="17557EFF"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2/50</w:t>
            </w:r>
          </w:p>
          <w:p w14:paraId="45F5BD99" w14:textId="77777777" w:rsidR="00820D1B" w:rsidRPr="00820D1B" w:rsidRDefault="00820D1B" w:rsidP="00820D1B">
            <w:pPr>
              <w:rPr>
                <w:rFonts w:ascii="Times New Roman" w:eastAsiaTheme="minorHAnsi" w:hAnsi="Times New Roman"/>
                <w:sz w:val="20"/>
              </w:rPr>
            </w:pPr>
          </w:p>
          <w:p w14:paraId="7F7782ED"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2/60</w:t>
            </w:r>
          </w:p>
          <w:p w14:paraId="26E6B0F7"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0,5/30</w:t>
            </w:r>
          </w:p>
          <w:p w14:paraId="7B1FB8BC"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0,5/30</w:t>
            </w:r>
          </w:p>
          <w:p w14:paraId="0AFF0FAB"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2/60</w:t>
            </w:r>
          </w:p>
          <w:p w14:paraId="7608C0E6"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2/60</w:t>
            </w:r>
          </w:p>
          <w:p w14:paraId="48DD3715"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1/30</w:t>
            </w:r>
          </w:p>
          <w:p w14:paraId="69970076" w14:textId="77777777" w:rsidR="00820D1B" w:rsidRPr="00820D1B" w:rsidRDefault="00820D1B" w:rsidP="00820D1B">
            <w:pPr>
              <w:rPr>
                <w:rFonts w:ascii="Times New Roman" w:eastAsiaTheme="minorHAnsi" w:hAnsi="Times New Roman"/>
                <w:sz w:val="20"/>
              </w:rPr>
            </w:pPr>
          </w:p>
          <w:p w14:paraId="60F994EB"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1/30</w:t>
            </w:r>
          </w:p>
          <w:p w14:paraId="61D2E458" w14:textId="77777777" w:rsidR="00820D1B" w:rsidRPr="00820D1B" w:rsidRDefault="00820D1B" w:rsidP="00820D1B">
            <w:pPr>
              <w:rPr>
                <w:rFonts w:ascii="Times New Roman" w:eastAsiaTheme="minorHAnsi" w:hAnsi="Times New Roman"/>
                <w:sz w:val="20"/>
              </w:rPr>
            </w:pPr>
          </w:p>
          <w:p w14:paraId="728EF02A" w14:textId="77777777" w:rsidR="00820D1B" w:rsidRPr="00820D1B" w:rsidRDefault="00820D1B" w:rsidP="00820D1B">
            <w:pPr>
              <w:rPr>
                <w:rFonts w:ascii="Times New Roman" w:eastAsiaTheme="minorHAnsi" w:hAnsi="Times New Roman"/>
                <w:sz w:val="20"/>
              </w:rPr>
            </w:pPr>
          </w:p>
          <w:p w14:paraId="70A0602F" w14:textId="77777777" w:rsidR="00820D1B" w:rsidRPr="00820D1B" w:rsidRDefault="00820D1B" w:rsidP="00820D1B">
            <w:pPr>
              <w:rPr>
                <w:rFonts w:ascii="Times New Roman" w:eastAsiaTheme="minorHAnsi" w:hAnsi="Times New Roman"/>
                <w:sz w:val="20"/>
              </w:rPr>
            </w:pPr>
          </w:p>
          <w:p w14:paraId="5396DEB0" w14:textId="77777777" w:rsidR="00820D1B" w:rsidRPr="00820D1B" w:rsidRDefault="00820D1B" w:rsidP="00820D1B">
            <w:pPr>
              <w:rPr>
                <w:rFonts w:ascii="Times New Roman" w:eastAsiaTheme="minorHAnsi" w:hAnsi="Times New Roman"/>
                <w:sz w:val="20"/>
              </w:rPr>
            </w:pPr>
          </w:p>
          <w:p w14:paraId="5DE9EA44" w14:textId="77777777" w:rsidR="00820D1B" w:rsidRPr="00820D1B" w:rsidRDefault="00820D1B" w:rsidP="00820D1B">
            <w:pPr>
              <w:rPr>
                <w:rFonts w:ascii="Times New Roman" w:eastAsiaTheme="minorHAnsi" w:hAnsi="Times New Roman"/>
                <w:sz w:val="20"/>
              </w:rPr>
            </w:pPr>
          </w:p>
          <w:p w14:paraId="71CD14DB" w14:textId="77777777" w:rsidR="00820D1B" w:rsidRPr="00820D1B" w:rsidRDefault="00820D1B" w:rsidP="00820D1B">
            <w:pPr>
              <w:rPr>
                <w:rFonts w:ascii="Times New Roman" w:eastAsiaTheme="minorHAnsi" w:hAnsi="Times New Roman"/>
                <w:sz w:val="20"/>
              </w:rPr>
            </w:pPr>
          </w:p>
          <w:p w14:paraId="63A613D0"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Ежедневно</w:t>
            </w:r>
          </w:p>
          <w:p w14:paraId="7552EEF2" w14:textId="77777777" w:rsidR="00820D1B" w:rsidRPr="00820D1B" w:rsidRDefault="00820D1B" w:rsidP="00820D1B">
            <w:pPr>
              <w:rPr>
                <w:rFonts w:ascii="Times New Roman" w:eastAsiaTheme="minorHAnsi" w:hAnsi="Times New Roman"/>
                <w:sz w:val="20"/>
              </w:rPr>
            </w:pPr>
          </w:p>
          <w:p w14:paraId="09A5B8B2" w14:textId="77777777" w:rsidR="00820D1B" w:rsidRPr="00820D1B" w:rsidRDefault="00820D1B" w:rsidP="00820D1B">
            <w:pPr>
              <w:rPr>
                <w:rFonts w:ascii="Times New Roman" w:eastAsiaTheme="minorHAnsi" w:hAnsi="Times New Roman"/>
                <w:sz w:val="18"/>
              </w:rPr>
            </w:pPr>
          </w:p>
          <w:p w14:paraId="35AB4507" w14:textId="77777777" w:rsidR="00820D1B" w:rsidRPr="00820D1B" w:rsidRDefault="00820D1B" w:rsidP="00820D1B">
            <w:pPr>
              <w:rPr>
                <w:rFonts w:ascii="Times New Roman" w:eastAsiaTheme="minorHAnsi" w:hAnsi="Times New Roman"/>
                <w:sz w:val="20"/>
              </w:rPr>
            </w:pPr>
          </w:p>
        </w:tc>
      </w:tr>
      <w:tr w:rsidR="00820D1B" w:rsidRPr="00820D1B" w14:paraId="13CDDE55" w14:textId="77777777" w:rsidTr="003B63C5">
        <w:tc>
          <w:tcPr>
            <w:tcW w:w="4678" w:type="dxa"/>
            <w:tcBorders>
              <w:right w:val="single" w:sz="4" w:space="0" w:color="auto"/>
            </w:tcBorders>
          </w:tcPr>
          <w:p w14:paraId="0FE15A56" w14:textId="77777777" w:rsidR="00820D1B" w:rsidRPr="00820D1B" w:rsidRDefault="00820D1B" w:rsidP="00820D1B">
            <w:pPr>
              <w:rPr>
                <w:rFonts w:ascii="Times New Roman" w:eastAsiaTheme="minorHAnsi" w:hAnsi="Times New Roman"/>
                <w:b/>
                <w:sz w:val="20"/>
              </w:rPr>
            </w:pPr>
            <w:r w:rsidRPr="00820D1B">
              <w:rPr>
                <w:rFonts w:ascii="Times New Roman" w:eastAsiaTheme="minorHAnsi" w:hAnsi="Times New Roman"/>
                <w:b/>
                <w:sz w:val="20"/>
              </w:rPr>
              <w:t>Развитие речи</w:t>
            </w:r>
          </w:p>
        </w:tc>
        <w:tc>
          <w:tcPr>
            <w:tcW w:w="2268" w:type="dxa"/>
            <w:vMerge/>
            <w:tcBorders>
              <w:left w:val="single" w:sz="4" w:space="0" w:color="auto"/>
            </w:tcBorders>
          </w:tcPr>
          <w:p w14:paraId="5353572E" w14:textId="77777777" w:rsidR="00820D1B" w:rsidRPr="00820D1B" w:rsidRDefault="00820D1B" w:rsidP="00820D1B">
            <w:pPr>
              <w:rPr>
                <w:rFonts w:ascii="Times New Roman" w:eastAsiaTheme="minorHAnsi" w:hAnsi="Times New Roman"/>
                <w:sz w:val="20"/>
              </w:rPr>
            </w:pPr>
          </w:p>
        </w:tc>
        <w:tc>
          <w:tcPr>
            <w:tcW w:w="2268" w:type="dxa"/>
            <w:vMerge/>
            <w:tcBorders>
              <w:right w:val="single" w:sz="4" w:space="0" w:color="auto"/>
            </w:tcBorders>
          </w:tcPr>
          <w:p w14:paraId="3F44538E" w14:textId="77777777" w:rsidR="00820D1B" w:rsidRPr="00820D1B" w:rsidRDefault="00820D1B" w:rsidP="00820D1B">
            <w:pPr>
              <w:rPr>
                <w:rFonts w:ascii="Times New Roman" w:eastAsiaTheme="minorHAnsi" w:hAnsi="Times New Roman"/>
                <w:sz w:val="20"/>
              </w:rPr>
            </w:pPr>
          </w:p>
        </w:tc>
        <w:tc>
          <w:tcPr>
            <w:tcW w:w="1985" w:type="dxa"/>
            <w:vMerge/>
            <w:tcBorders>
              <w:left w:val="single" w:sz="4" w:space="0" w:color="auto"/>
            </w:tcBorders>
          </w:tcPr>
          <w:p w14:paraId="3B46523E" w14:textId="77777777" w:rsidR="00820D1B" w:rsidRPr="00820D1B" w:rsidRDefault="00820D1B" w:rsidP="00820D1B">
            <w:pPr>
              <w:rPr>
                <w:rFonts w:ascii="Times New Roman" w:eastAsiaTheme="minorHAnsi" w:hAnsi="Times New Roman"/>
                <w:sz w:val="20"/>
              </w:rPr>
            </w:pPr>
          </w:p>
        </w:tc>
      </w:tr>
      <w:tr w:rsidR="00820D1B" w:rsidRPr="00820D1B" w14:paraId="08C7FF21" w14:textId="77777777" w:rsidTr="003B63C5">
        <w:tc>
          <w:tcPr>
            <w:tcW w:w="4678" w:type="dxa"/>
            <w:tcBorders>
              <w:right w:val="single" w:sz="4" w:space="0" w:color="auto"/>
            </w:tcBorders>
          </w:tcPr>
          <w:p w14:paraId="5BD71322" w14:textId="77777777" w:rsidR="00820D1B" w:rsidRPr="00820D1B" w:rsidRDefault="00820D1B" w:rsidP="00820D1B">
            <w:pPr>
              <w:rPr>
                <w:rFonts w:ascii="Times New Roman" w:eastAsiaTheme="minorHAnsi" w:hAnsi="Times New Roman"/>
                <w:b/>
                <w:sz w:val="20"/>
              </w:rPr>
            </w:pPr>
            <w:r w:rsidRPr="00820D1B">
              <w:rPr>
                <w:rFonts w:ascii="Times New Roman" w:eastAsiaTheme="minorHAnsi" w:hAnsi="Times New Roman"/>
                <w:b/>
                <w:sz w:val="20"/>
              </w:rPr>
              <w:lastRenderedPageBreak/>
              <w:t>Художественно-эстетическое развитие:</w:t>
            </w:r>
          </w:p>
        </w:tc>
        <w:tc>
          <w:tcPr>
            <w:tcW w:w="2268" w:type="dxa"/>
            <w:vMerge/>
            <w:tcBorders>
              <w:left w:val="single" w:sz="4" w:space="0" w:color="auto"/>
            </w:tcBorders>
          </w:tcPr>
          <w:p w14:paraId="6505D84A" w14:textId="77777777" w:rsidR="00820D1B" w:rsidRPr="00820D1B" w:rsidRDefault="00820D1B" w:rsidP="00820D1B">
            <w:pPr>
              <w:rPr>
                <w:rFonts w:ascii="Times New Roman" w:eastAsiaTheme="minorHAnsi" w:hAnsi="Times New Roman"/>
                <w:sz w:val="20"/>
              </w:rPr>
            </w:pPr>
          </w:p>
        </w:tc>
        <w:tc>
          <w:tcPr>
            <w:tcW w:w="2268" w:type="dxa"/>
            <w:vMerge/>
            <w:tcBorders>
              <w:right w:val="single" w:sz="4" w:space="0" w:color="auto"/>
            </w:tcBorders>
          </w:tcPr>
          <w:p w14:paraId="2C478007" w14:textId="77777777" w:rsidR="00820D1B" w:rsidRPr="00820D1B" w:rsidRDefault="00820D1B" w:rsidP="00820D1B">
            <w:pPr>
              <w:rPr>
                <w:rFonts w:ascii="Times New Roman" w:eastAsiaTheme="minorHAnsi" w:hAnsi="Times New Roman"/>
                <w:sz w:val="20"/>
              </w:rPr>
            </w:pPr>
          </w:p>
        </w:tc>
        <w:tc>
          <w:tcPr>
            <w:tcW w:w="1985" w:type="dxa"/>
            <w:vMerge/>
            <w:tcBorders>
              <w:left w:val="single" w:sz="4" w:space="0" w:color="auto"/>
            </w:tcBorders>
          </w:tcPr>
          <w:p w14:paraId="4E074AA8" w14:textId="77777777" w:rsidR="00820D1B" w:rsidRPr="00820D1B" w:rsidRDefault="00820D1B" w:rsidP="00820D1B">
            <w:pPr>
              <w:rPr>
                <w:rFonts w:ascii="Times New Roman" w:eastAsiaTheme="minorHAnsi" w:hAnsi="Times New Roman"/>
                <w:sz w:val="20"/>
              </w:rPr>
            </w:pPr>
          </w:p>
        </w:tc>
      </w:tr>
      <w:tr w:rsidR="00820D1B" w:rsidRPr="00820D1B" w14:paraId="0F34C274" w14:textId="77777777" w:rsidTr="003B63C5">
        <w:tc>
          <w:tcPr>
            <w:tcW w:w="4678" w:type="dxa"/>
            <w:tcBorders>
              <w:right w:val="single" w:sz="4" w:space="0" w:color="auto"/>
            </w:tcBorders>
          </w:tcPr>
          <w:p w14:paraId="7B933E45"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Рисование</w:t>
            </w:r>
          </w:p>
        </w:tc>
        <w:tc>
          <w:tcPr>
            <w:tcW w:w="2268" w:type="dxa"/>
            <w:vMerge/>
            <w:tcBorders>
              <w:left w:val="single" w:sz="4" w:space="0" w:color="auto"/>
            </w:tcBorders>
          </w:tcPr>
          <w:p w14:paraId="5AC8E07D" w14:textId="77777777" w:rsidR="00820D1B" w:rsidRPr="00820D1B" w:rsidRDefault="00820D1B" w:rsidP="00820D1B">
            <w:pPr>
              <w:rPr>
                <w:rFonts w:ascii="Times New Roman" w:eastAsiaTheme="minorHAnsi" w:hAnsi="Times New Roman"/>
                <w:sz w:val="20"/>
              </w:rPr>
            </w:pPr>
          </w:p>
        </w:tc>
        <w:tc>
          <w:tcPr>
            <w:tcW w:w="2268" w:type="dxa"/>
            <w:vMerge/>
            <w:tcBorders>
              <w:right w:val="single" w:sz="4" w:space="0" w:color="auto"/>
            </w:tcBorders>
          </w:tcPr>
          <w:p w14:paraId="67590C53" w14:textId="77777777" w:rsidR="00820D1B" w:rsidRPr="00820D1B" w:rsidRDefault="00820D1B" w:rsidP="00820D1B">
            <w:pPr>
              <w:rPr>
                <w:rFonts w:ascii="Times New Roman" w:eastAsiaTheme="minorHAnsi" w:hAnsi="Times New Roman"/>
                <w:sz w:val="20"/>
              </w:rPr>
            </w:pPr>
          </w:p>
        </w:tc>
        <w:tc>
          <w:tcPr>
            <w:tcW w:w="1985" w:type="dxa"/>
            <w:vMerge/>
            <w:tcBorders>
              <w:left w:val="single" w:sz="4" w:space="0" w:color="auto"/>
            </w:tcBorders>
          </w:tcPr>
          <w:p w14:paraId="5E3AC217" w14:textId="77777777" w:rsidR="00820D1B" w:rsidRPr="00820D1B" w:rsidRDefault="00820D1B" w:rsidP="00820D1B">
            <w:pPr>
              <w:rPr>
                <w:rFonts w:ascii="Times New Roman" w:eastAsiaTheme="minorHAnsi" w:hAnsi="Times New Roman"/>
                <w:sz w:val="20"/>
              </w:rPr>
            </w:pPr>
          </w:p>
        </w:tc>
      </w:tr>
      <w:tr w:rsidR="00820D1B" w:rsidRPr="00820D1B" w14:paraId="650D8203" w14:textId="77777777" w:rsidTr="003B63C5">
        <w:tc>
          <w:tcPr>
            <w:tcW w:w="4678" w:type="dxa"/>
            <w:tcBorders>
              <w:right w:val="single" w:sz="4" w:space="0" w:color="auto"/>
            </w:tcBorders>
          </w:tcPr>
          <w:p w14:paraId="7614844D"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Лепка</w:t>
            </w:r>
          </w:p>
        </w:tc>
        <w:tc>
          <w:tcPr>
            <w:tcW w:w="2268" w:type="dxa"/>
            <w:vMerge/>
            <w:tcBorders>
              <w:left w:val="single" w:sz="4" w:space="0" w:color="auto"/>
            </w:tcBorders>
          </w:tcPr>
          <w:p w14:paraId="0C24659A" w14:textId="77777777" w:rsidR="00820D1B" w:rsidRPr="00820D1B" w:rsidRDefault="00820D1B" w:rsidP="00820D1B">
            <w:pPr>
              <w:rPr>
                <w:rFonts w:ascii="Times New Roman" w:eastAsiaTheme="minorHAnsi" w:hAnsi="Times New Roman"/>
                <w:sz w:val="20"/>
              </w:rPr>
            </w:pPr>
          </w:p>
        </w:tc>
        <w:tc>
          <w:tcPr>
            <w:tcW w:w="2268" w:type="dxa"/>
            <w:vMerge/>
            <w:tcBorders>
              <w:right w:val="single" w:sz="4" w:space="0" w:color="auto"/>
            </w:tcBorders>
          </w:tcPr>
          <w:p w14:paraId="6B5A8083" w14:textId="77777777" w:rsidR="00820D1B" w:rsidRPr="00820D1B" w:rsidRDefault="00820D1B" w:rsidP="00820D1B">
            <w:pPr>
              <w:rPr>
                <w:rFonts w:ascii="Times New Roman" w:eastAsiaTheme="minorHAnsi" w:hAnsi="Times New Roman"/>
                <w:sz w:val="20"/>
              </w:rPr>
            </w:pPr>
          </w:p>
        </w:tc>
        <w:tc>
          <w:tcPr>
            <w:tcW w:w="1985" w:type="dxa"/>
            <w:vMerge/>
            <w:tcBorders>
              <w:left w:val="single" w:sz="4" w:space="0" w:color="auto"/>
            </w:tcBorders>
          </w:tcPr>
          <w:p w14:paraId="0A010AF1" w14:textId="77777777" w:rsidR="00820D1B" w:rsidRPr="00820D1B" w:rsidRDefault="00820D1B" w:rsidP="00820D1B">
            <w:pPr>
              <w:rPr>
                <w:rFonts w:ascii="Times New Roman" w:eastAsiaTheme="minorHAnsi" w:hAnsi="Times New Roman"/>
                <w:sz w:val="20"/>
              </w:rPr>
            </w:pPr>
          </w:p>
        </w:tc>
      </w:tr>
      <w:tr w:rsidR="00820D1B" w:rsidRPr="00820D1B" w14:paraId="50EEDBC6" w14:textId="77777777" w:rsidTr="003B63C5">
        <w:tc>
          <w:tcPr>
            <w:tcW w:w="4678" w:type="dxa"/>
            <w:tcBorders>
              <w:right w:val="single" w:sz="4" w:space="0" w:color="auto"/>
            </w:tcBorders>
          </w:tcPr>
          <w:p w14:paraId="52418B59"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Аппликация</w:t>
            </w:r>
          </w:p>
        </w:tc>
        <w:tc>
          <w:tcPr>
            <w:tcW w:w="2268" w:type="dxa"/>
            <w:vMerge/>
            <w:tcBorders>
              <w:left w:val="single" w:sz="4" w:space="0" w:color="auto"/>
            </w:tcBorders>
          </w:tcPr>
          <w:p w14:paraId="378BC281" w14:textId="77777777" w:rsidR="00820D1B" w:rsidRPr="00820D1B" w:rsidRDefault="00820D1B" w:rsidP="00820D1B">
            <w:pPr>
              <w:rPr>
                <w:rFonts w:ascii="Times New Roman" w:eastAsiaTheme="minorHAnsi" w:hAnsi="Times New Roman"/>
                <w:sz w:val="20"/>
              </w:rPr>
            </w:pPr>
          </w:p>
        </w:tc>
        <w:tc>
          <w:tcPr>
            <w:tcW w:w="2268" w:type="dxa"/>
            <w:vMerge/>
            <w:tcBorders>
              <w:right w:val="single" w:sz="4" w:space="0" w:color="auto"/>
            </w:tcBorders>
          </w:tcPr>
          <w:p w14:paraId="07B19B4B" w14:textId="77777777" w:rsidR="00820D1B" w:rsidRPr="00820D1B" w:rsidRDefault="00820D1B" w:rsidP="00820D1B">
            <w:pPr>
              <w:rPr>
                <w:rFonts w:ascii="Times New Roman" w:eastAsiaTheme="minorHAnsi" w:hAnsi="Times New Roman"/>
                <w:sz w:val="20"/>
              </w:rPr>
            </w:pPr>
          </w:p>
        </w:tc>
        <w:tc>
          <w:tcPr>
            <w:tcW w:w="1985" w:type="dxa"/>
            <w:vMerge/>
            <w:tcBorders>
              <w:left w:val="single" w:sz="4" w:space="0" w:color="auto"/>
            </w:tcBorders>
          </w:tcPr>
          <w:p w14:paraId="439F4A36" w14:textId="77777777" w:rsidR="00820D1B" w:rsidRPr="00820D1B" w:rsidRDefault="00820D1B" w:rsidP="00820D1B">
            <w:pPr>
              <w:rPr>
                <w:rFonts w:ascii="Times New Roman" w:eastAsiaTheme="minorHAnsi" w:hAnsi="Times New Roman"/>
                <w:sz w:val="20"/>
              </w:rPr>
            </w:pPr>
          </w:p>
        </w:tc>
      </w:tr>
      <w:tr w:rsidR="00820D1B" w:rsidRPr="00820D1B" w14:paraId="009CA6F1" w14:textId="77777777" w:rsidTr="003B63C5">
        <w:tc>
          <w:tcPr>
            <w:tcW w:w="4678" w:type="dxa"/>
            <w:tcBorders>
              <w:right w:val="single" w:sz="4" w:space="0" w:color="auto"/>
            </w:tcBorders>
          </w:tcPr>
          <w:p w14:paraId="767212D1"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Музыка</w:t>
            </w:r>
          </w:p>
        </w:tc>
        <w:tc>
          <w:tcPr>
            <w:tcW w:w="2268" w:type="dxa"/>
            <w:vMerge/>
            <w:tcBorders>
              <w:left w:val="single" w:sz="4" w:space="0" w:color="auto"/>
            </w:tcBorders>
          </w:tcPr>
          <w:p w14:paraId="1148DE9B" w14:textId="77777777" w:rsidR="00820D1B" w:rsidRPr="00820D1B" w:rsidRDefault="00820D1B" w:rsidP="00820D1B">
            <w:pPr>
              <w:rPr>
                <w:rFonts w:ascii="Times New Roman" w:eastAsiaTheme="minorHAnsi" w:hAnsi="Times New Roman"/>
                <w:sz w:val="20"/>
              </w:rPr>
            </w:pPr>
          </w:p>
        </w:tc>
        <w:tc>
          <w:tcPr>
            <w:tcW w:w="2268" w:type="dxa"/>
            <w:vMerge/>
            <w:tcBorders>
              <w:right w:val="single" w:sz="4" w:space="0" w:color="auto"/>
            </w:tcBorders>
          </w:tcPr>
          <w:p w14:paraId="33908B65" w14:textId="77777777" w:rsidR="00820D1B" w:rsidRPr="00820D1B" w:rsidRDefault="00820D1B" w:rsidP="00820D1B">
            <w:pPr>
              <w:rPr>
                <w:rFonts w:ascii="Times New Roman" w:eastAsiaTheme="minorHAnsi" w:hAnsi="Times New Roman"/>
                <w:sz w:val="20"/>
              </w:rPr>
            </w:pPr>
          </w:p>
        </w:tc>
        <w:tc>
          <w:tcPr>
            <w:tcW w:w="1985" w:type="dxa"/>
            <w:vMerge/>
            <w:tcBorders>
              <w:left w:val="single" w:sz="4" w:space="0" w:color="auto"/>
            </w:tcBorders>
          </w:tcPr>
          <w:p w14:paraId="4B40662D" w14:textId="77777777" w:rsidR="00820D1B" w:rsidRPr="00820D1B" w:rsidRDefault="00820D1B" w:rsidP="00820D1B">
            <w:pPr>
              <w:rPr>
                <w:rFonts w:ascii="Times New Roman" w:eastAsiaTheme="minorHAnsi" w:hAnsi="Times New Roman"/>
                <w:sz w:val="20"/>
              </w:rPr>
            </w:pPr>
          </w:p>
        </w:tc>
      </w:tr>
      <w:tr w:rsidR="00820D1B" w:rsidRPr="00820D1B" w14:paraId="10442ABA" w14:textId="77777777" w:rsidTr="003B63C5">
        <w:tc>
          <w:tcPr>
            <w:tcW w:w="4678" w:type="dxa"/>
            <w:tcBorders>
              <w:right w:val="single" w:sz="4" w:space="0" w:color="auto"/>
            </w:tcBorders>
          </w:tcPr>
          <w:p w14:paraId="14BD0FD2" w14:textId="77777777" w:rsidR="00820D1B" w:rsidRPr="00820D1B" w:rsidRDefault="00820D1B" w:rsidP="00820D1B">
            <w:pPr>
              <w:rPr>
                <w:rFonts w:ascii="Times New Roman" w:eastAsiaTheme="minorHAnsi" w:hAnsi="Times New Roman"/>
                <w:b/>
                <w:sz w:val="20"/>
              </w:rPr>
            </w:pPr>
            <w:r w:rsidRPr="00820D1B">
              <w:rPr>
                <w:rFonts w:ascii="Times New Roman" w:eastAsiaTheme="minorHAnsi" w:hAnsi="Times New Roman"/>
                <w:b/>
                <w:sz w:val="20"/>
              </w:rPr>
              <w:t>Физическое развитие</w:t>
            </w:r>
          </w:p>
        </w:tc>
        <w:tc>
          <w:tcPr>
            <w:tcW w:w="2268" w:type="dxa"/>
            <w:vMerge/>
            <w:tcBorders>
              <w:left w:val="single" w:sz="4" w:space="0" w:color="auto"/>
            </w:tcBorders>
          </w:tcPr>
          <w:p w14:paraId="34149B78" w14:textId="77777777" w:rsidR="00820D1B" w:rsidRPr="00820D1B" w:rsidRDefault="00820D1B" w:rsidP="00820D1B">
            <w:pPr>
              <w:rPr>
                <w:rFonts w:ascii="Times New Roman" w:eastAsiaTheme="minorHAnsi" w:hAnsi="Times New Roman"/>
                <w:sz w:val="20"/>
              </w:rPr>
            </w:pPr>
          </w:p>
        </w:tc>
        <w:tc>
          <w:tcPr>
            <w:tcW w:w="2268" w:type="dxa"/>
            <w:vMerge/>
            <w:tcBorders>
              <w:right w:val="single" w:sz="4" w:space="0" w:color="auto"/>
            </w:tcBorders>
          </w:tcPr>
          <w:p w14:paraId="159D2812" w14:textId="77777777" w:rsidR="00820D1B" w:rsidRPr="00820D1B" w:rsidRDefault="00820D1B" w:rsidP="00820D1B">
            <w:pPr>
              <w:rPr>
                <w:rFonts w:ascii="Times New Roman" w:eastAsiaTheme="minorHAnsi" w:hAnsi="Times New Roman"/>
                <w:sz w:val="20"/>
              </w:rPr>
            </w:pPr>
          </w:p>
        </w:tc>
        <w:tc>
          <w:tcPr>
            <w:tcW w:w="1985" w:type="dxa"/>
            <w:vMerge/>
            <w:tcBorders>
              <w:left w:val="single" w:sz="4" w:space="0" w:color="auto"/>
            </w:tcBorders>
          </w:tcPr>
          <w:p w14:paraId="4916F1B9" w14:textId="77777777" w:rsidR="00820D1B" w:rsidRPr="00820D1B" w:rsidRDefault="00820D1B" w:rsidP="00820D1B">
            <w:pPr>
              <w:rPr>
                <w:rFonts w:ascii="Times New Roman" w:eastAsiaTheme="minorHAnsi" w:hAnsi="Times New Roman"/>
                <w:sz w:val="20"/>
              </w:rPr>
            </w:pPr>
          </w:p>
        </w:tc>
      </w:tr>
      <w:tr w:rsidR="00820D1B" w:rsidRPr="00820D1B" w14:paraId="11BA429A" w14:textId="77777777" w:rsidTr="003B63C5">
        <w:tc>
          <w:tcPr>
            <w:tcW w:w="4678" w:type="dxa"/>
            <w:tcBorders>
              <w:right w:val="single" w:sz="4" w:space="0" w:color="auto"/>
            </w:tcBorders>
          </w:tcPr>
          <w:p w14:paraId="2227DB91"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Физическое развитие на улице</w:t>
            </w:r>
          </w:p>
        </w:tc>
        <w:tc>
          <w:tcPr>
            <w:tcW w:w="2268" w:type="dxa"/>
            <w:vMerge/>
            <w:tcBorders>
              <w:left w:val="single" w:sz="4" w:space="0" w:color="auto"/>
            </w:tcBorders>
          </w:tcPr>
          <w:p w14:paraId="6E1F13C7" w14:textId="77777777" w:rsidR="00820D1B" w:rsidRPr="00820D1B" w:rsidRDefault="00820D1B" w:rsidP="00820D1B">
            <w:pPr>
              <w:rPr>
                <w:rFonts w:ascii="Times New Roman" w:eastAsiaTheme="minorHAnsi" w:hAnsi="Times New Roman"/>
                <w:sz w:val="20"/>
              </w:rPr>
            </w:pPr>
          </w:p>
        </w:tc>
        <w:tc>
          <w:tcPr>
            <w:tcW w:w="2268" w:type="dxa"/>
            <w:vMerge/>
            <w:tcBorders>
              <w:right w:val="single" w:sz="4" w:space="0" w:color="auto"/>
            </w:tcBorders>
          </w:tcPr>
          <w:p w14:paraId="3946ABC9" w14:textId="77777777" w:rsidR="00820D1B" w:rsidRPr="00820D1B" w:rsidRDefault="00820D1B" w:rsidP="00820D1B">
            <w:pPr>
              <w:rPr>
                <w:rFonts w:ascii="Times New Roman" w:eastAsiaTheme="minorHAnsi" w:hAnsi="Times New Roman"/>
                <w:sz w:val="20"/>
              </w:rPr>
            </w:pPr>
          </w:p>
        </w:tc>
        <w:tc>
          <w:tcPr>
            <w:tcW w:w="1985" w:type="dxa"/>
            <w:vMerge/>
            <w:tcBorders>
              <w:left w:val="single" w:sz="4" w:space="0" w:color="auto"/>
            </w:tcBorders>
          </w:tcPr>
          <w:p w14:paraId="67390679" w14:textId="77777777" w:rsidR="00820D1B" w:rsidRPr="00820D1B" w:rsidRDefault="00820D1B" w:rsidP="00820D1B">
            <w:pPr>
              <w:rPr>
                <w:rFonts w:ascii="Times New Roman" w:eastAsiaTheme="minorHAnsi" w:hAnsi="Times New Roman"/>
                <w:sz w:val="20"/>
              </w:rPr>
            </w:pPr>
          </w:p>
        </w:tc>
      </w:tr>
      <w:tr w:rsidR="00820D1B" w:rsidRPr="00820D1B" w14:paraId="020DBA30" w14:textId="77777777" w:rsidTr="003B63C5">
        <w:tc>
          <w:tcPr>
            <w:tcW w:w="4678" w:type="dxa"/>
            <w:tcBorders>
              <w:right w:val="single" w:sz="4" w:space="0" w:color="auto"/>
            </w:tcBorders>
          </w:tcPr>
          <w:p w14:paraId="3199BDFA" w14:textId="77777777" w:rsidR="00820D1B" w:rsidRPr="00820D1B" w:rsidRDefault="00820D1B" w:rsidP="00820D1B">
            <w:pPr>
              <w:rPr>
                <w:rFonts w:ascii="Times New Roman" w:eastAsiaTheme="minorHAnsi" w:hAnsi="Times New Roman"/>
                <w:bCs/>
                <w:i/>
                <w:iCs/>
                <w:sz w:val="20"/>
              </w:rPr>
            </w:pPr>
            <w:r w:rsidRPr="00820D1B">
              <w:rPr>
                <w:rFonts w:ascii="Times New Roman" w:eastAsiaTheme="minorHAnsi" w:hAnsi="Times New Roman"/>
                <w:bCs/>
                <w:i/>
                <w:iCs/>
                <w:sz w:val="20"/>
              </w:rPr>
              <w:t>Часть, формируемая участниками образовательных отношений</w:t>
            </w:r>
          </w:p>
          <w:p w14:paraId="7219E3DA" w14:textId="77777777" w:rsidR="00820D1B" w:rsidRPr="00820D1B" w:rsidRDefault="00820D1B" w:rsidP="00820D1B">
            <w:pPr>
              <w:rPr>
                <w:rFonts w:ascii="Times New Roman" w:eastAsiaTheme="minorHAnsi" w:hAnsi="Times New Roman"/>
                <w:b/>
              </w:rPr>
            </w:pPr>
            <w:r w:rsidRPr="00820D1B">
              <w:rPr>
                <w:rFonts w:ascii="Times New Roman" w:eastAsiaTheme="minorHAnsi" w:hAnsi="Times New Roman"/>
                <w:b/>
                <w:sz w:val="20"/>
              </w:rPr>
              <w:t>Формирование эстетического отношения к миру</w:t>
            </w:r>
          </w:p>
        </w:tc>
        <w:tc>
          <w:tcPr>
            <w:tcW w:w="2268" w:type="dxa"/>
            <w:vMerge/>
            <w:tcBorders>
              <w:left w:val="single" w:sz="4" w:space="0" w:color="auto"/>
            </w:tcBorders>
          </w:tcPr>
          <w:p w14:paraId="66471FB3" w14:textId="77777777" w:rsidR="00820D1B" w:rsidRPr="00820D1B" w:rsidRDefault="00820D1B" w:rsidP="00820D1B">
            <w:pPr>
              <w:rPr>
                <w:rFonts w:ascii="Times New Roman" w:eastAsiaTheme="minorHAnsi" w:hAnsi="Times New Roman"/>
                <w:sz w:val="20"/>
              </w:rPr>
            </w:pPr>
          </w:p>
        </w:tc>
        <w:tc>
          <w:tcPr>
            <w:tcW w:w="2268" w:type="dxa"/>
            <w:vMerge/>
            <w:tcBorders>
              <w:right w:val="single" w:sz="4" w:space="0" w:color="auto"/>
            </w:tcBorders>
          </w:tcPr>
          <w:p w14:paraId="5197F975" w14:textId="77777777" w:rsidR="00820D1B" w:rsidRPr="00820D1B" w:rsidRDefault="00820D1B" w:rsidP="00820D1B">
            <w:pPr>
              <w:rPr>
                <w:rFonts w:ascii="Times New Roman" w:eastAsiaTheme="minorHAnsi" w:hAnsi="Times New Roman"/>
                <w:sz w:val="20"/>
              </w:rPr>
            </w:pPr>
          </w:p>
        </w:tc>
        <w:tc>
          <w:tcPr>
            <w:tcW w:w="1985" w:type="dxa"/>
            <w:vMerge/>
            <w:tcBorders>
              <w:left w:val="single" w:sz="4" w:space="0" w:color="auto"/>
            </w:tcBorders>
          </w:tcPr>
          <w:p w14:paraId="4E49D8C4" w14:textId="77777777" w:rsidR="00820D1B" w:rsidRPr="00820D1B" w:rsidRDefault="00820D1B" w:rsidP="00820D1B">
            <w:pPr>
              <w:rPr>
                <w:rFonts w:ascii="Times New Roman" w:eastAsiaTheme="minorHAnsi" w:hAnsi="Times New Roman"/>
                <w:sz w:val="20"/>
              </w:rPr>
            </w:pPr>
          </w:p>
        </w:tc>
      </w:tr>
      <w:tr w:rsidR="00820D1B" w:rsidRPr="00820D1B" w14:paraId="3F8CC735" w14:textId="77777777" w:rsidTr="003B63C5">
        <w:tc>
          <w:tcPr>
            <w:tcW w:w="4678" w:type="dxa"/>
            <w:tcBorders>
              <w:right w:val="single" w:sz="4" w:space="0" w:color="auto"/>
            </w:tcBorders>
          </w:tcPr>
          <w:p w14:paraId="63AC74E3" w14:textId="77777777" w:rsidR="00820D1B" w:rsidRPr="00820D1B" w:rsidRDefault="00820D1B" w:rsidP="00820D1B">
            <w:pPr>
              <w:rPr>
                <w:rFonts w:ascii="Times New Roman" w:eastAsiaTheme="minorHAnsi" w:hAnsi="Times New Roman"/>
                <w:b/>
                <w:szCs w:val="28"/>
              </w:rPr>
            </w:pPr>
            <w:r w:rsidRPr="00820D1B">
              <w:rPr>
                <w:rFonts w:ascii="Times New Roman" w:eastAsiaTheme="minorHAnsi" w:hAnsi="Times New Roman"/>
                <w:b/>
                <w:szCs w:val="28"/>
              </w:rPr>
              <w:t>Социально-коммуникативное развитие:</w:t>
            </w:r>
          </w:p>
          <w:p w14:paraId="6A0D242C" w14:textId="77777777" w:rsidR="00820D1B" w:rsidRPr="00820D1B" w:rsidRDefault="00820D1B" w:rsidP="00820D1B">
            <w:pPr>
              <w:rPr>
                <w:rFonts w:ascii="Times New Roman" w:eastAsiaTheme="minorHAnsi" w:hAnsi="Times New Roman"/>
                <w:szCs w:val="28"/>
              </w:rPr>
            </w:pPr>
            <w:r w:rsidRPr="00820D1B">
              <w:rPr>
                <w:rFonts w:ascii="Times New Roman" w:eastAsiaTheme="minorHAnsi" w:hAnsi="Times New Roman"/>
                <w:szCs w:val="28"/>
              </w:rPr>
              <w:t>Формирование основ безопасности</w:t>
            </w:r>
          </w:p>
          <w:p w14:paraId="1531988F" w14:textId="77777777" w:rsidR="00820D1B" w:rsidRPr="00820D1B" w:rsidRDefault="00820D1B" w:rsidP="00820D1B">
            <w:pPr>
              <w:rPr>
                <w:rFonts w:ascii="Times New Roman" w:eastAsiaTheme="minorHAnsi" w:hAnsi="Times New Roman"/>
                <w:szCs w:val="28"/>
              </w:rPr>
            </w:pPr>
            <w:proofErr w:type="gramStart"/>
            <w:r w:rsidRPr="00820D1B">
              <w:rPr>
                <w:rFonts w:ascii="Times New Roman" w:eastAsiaTheme="minorHAnsi" w:hAnsi="Times New Roman"/>
                <w:szCs w:val="28"/>
              </w:rPr>
              <w:t>Самообслуживание,  трудовое</w:t>
            </w:r>
            <w:proofErr w:type="gramEnd"/>
            <w:r w:rsidRPr="00820D1B">
              <w:rPr>
                <w:rFonts w:ascii="Times New Roman" w:eastAsiaTheme="minorHAnsi" w:hAnsi="Times New Roman"/>
                <w:szCs w:val="28"/>
              </w:rPr>
              <w:t xml:space="preserve"> воспитание</w:t>
            </w:r>
          </w:p>
        </w:tc>
        <w:tc>
          <w:tcPr>
            <w:tcW w:w="2268" w:type="dxa"/>
            <w:vMerge/>
            <w:tcBorders>
              <w:left w:val="single" w:sz="4" w:space="0" w:color="auto"/>
            </w:tcBorders>
          </w:tcPr>
          <w:p w14:paraId="2AB660FF" w14:textId="77777777" w:rsidR="00820D1B" w:rsidRPr="00820D1B" w:rsidRDefault="00820D1B" w:rsidP="00820D1B">
            <w:pPr>
              <w:rPr>
                <w:rFonts w:ascii="Times New Roman" w:eastAsiaTheme="minorHAnsi" w:hAnsi="Times New Roman"/>
                <w:sz w:val="20"/>
              </w:rPr>
            </w:pPr>
          </w:p>
        </w:tc>
        <w:tc>
          <w:tcPr>
            <w:tcW w:w="2268" w:type="dxa"/>
            <w:vMerge/>
            <w:tcBorders>
              <w:right w:val="single" w:sz="4" w:space="0" w:color="auto"/>
            </w:tcBorders>
          </w:tcPr>
          <w:p w14:paraId="31B3CF35" w14:textId="77777777" w:rsidR="00820D1B" w:rsidRPr="00820D1B" w:rsidRDefault="00820D1B" w:rsidP="00820D1B">
            <w:pPr>
              <w:rPr>
                <w:rFonts w:ascii="Times New Roman" w:eastAsiaTheme="minorHAnsi" w:hAnsi="Times New Roman"/>
                <w:sz w:val="20"/>
              </w:rPr>
            </w:pPr>
          </w:p>
        </w:tc>
        <w:tc>
          <w:tcPr>
            <w:tcW w:w="1985" w:type="dxa"/>
            <w:vMerge/>
            <w:tcBorders>
              <w:left w:val="single" w:sz="4" w:space="0" w:color="auto"/>
            </w:tcBorders>
          </w:tcPr>
          <w:p w14:paraId="5A210369" w14:textId="77777777" w:rsidR="00820D1B" w:rsidRPr="00820D1B" w:rsidRDefault="00820D1B" w:rsidP="00820D1B">
            <w:pPr>
              <w:rPr>
                <w:rFonts w:ascii="Times New Roman" w:eastAsiaTheme="minorHAnsi" w:hAnsi="Times New Roman"/>
                <w:sz w:val="20"/>
              </w:rPr>
            </w:pPr>
          </w:p>
        </w:tc>
      </w:tr>
      <w:tr w:rsidR="00820D1B" w:rsidRPr="00820D1B" w14:paraId="0CB8A38F" w14:textId="77777777" w:rsidTr="003B63C5">
        <w:tc>
          <w:tcPr>
            <w:tcW w:w="4678" w:type="dxa"/>
            <w:tcBorders>
              <w:right w:val="single" w:sz="4" w:space="0" w:color="auto"/>
            </w:tcBorders>
          </w:tcPr>
          <w:p w14:paraId="16C323F5" w14:textId="77777777" w:rsidR="00820D1B" w:rsidRPr="00820D1B" w:rsidRDefault="00820D1B" w:rsidP="00820D1B">
            <w:pPr>
              <w:rPr>
                <w:rFonts w:ascii="Times New Roman" w:eastAsiaTheme="minorHAnsi" w:hAnsi="Times New Roman"/>
                <w:szCs w:val="28"/>
              </w:rPr>
            </w:pPr>
            <w:r w:rsidRPr="00820D1B">
              <w:rPr>
                <w:rFonts w:ascii="Times New Roman" w:eastAsiaTheme="minorHAnsi" w:hAnsi="Times New Roman"/>
                <w:szCs w:val="28"/>
              </w:rPr>
              <w:t>Утренняя гимнастика</w:t>
            </w:r>
          </w:p>
        </w:tc>
        <w:tc>
          <w:tcPr>
            <w:tcW w:w="2268" w:type="dxa"/>
            <w:vMerge/>
            <w:tcBorders>
              <w:left w:val="single" w:sz="4" w:space="0" w:color="auto"/>
            </w:tcBorders>
          </w:tcPr>
          <w:p w14:paraId="57473077" w14:textId="77777777" w:rsidR="00820D1B" w:rsidRPr="00820D1B" w:rsidRDefault="00820D1B" w:rsidP="00820D1B">
            <w:pPr>
              <w:rPr>
                <w:rFonts w:ascii="Times New Roman" w:eastAsiaTheme="minorHAnsi" w:hAnsi="Times New Roman"/>
                <w:sz w:val="18"/>
              </w:rPr>
            </w:pPr>
          </w:p>
        </w:tc>
        <w:tc>
          <w:tcPr>
            <w:tcW w:w="2268" w:type="dxa"/>
            <w:vMerge/>
            <w:tcBorders>
              <w:right w:val="single" w:sz="4" w:space="0" w:color="auto"/>
            </w:tcBorders>
          </w:tcPr>
          <w:p w14:paraId="611B237D" w14:textId="77777777" w:rsidR="00820D1B" w:rsidRPr="00820D1B" w:rsidRDefault="00820D1B" w:rsidP="00820D1B">
            <w:pPr>
              <w:rPr>
                <w:rFonts w:ascii="Times New Roman" w:eastAsiaTheme="minorHAnsi" w:hAnsi="Times New Roman"/>
                <w:sz w:val="18"/>
              </w:rPr>
            </w:pPr>
          </w:p>
        </w:tc>
        <w:tc>
          <w:tcPr>
            <w:tcW w:w="1985" w:type="dxa"/>
            <w:vMerge/>
            <w:tcBorders>
              <w:left w:val="single" w:sz="4" w:space="0" w:color="auto"/>
            </w:tcBorders>
          </w:tcPr>
          <w:p w14:paraId="692D5F94" w14:textId="77777777" w:rsidR="00820D1B" w:rsidRPr="00820D1B" w:rsidRDefault="00820D1B" w:rsidP="00820D1B">
            <w:pPr>
              <w:rPr>
                <w:rFonts w:ascii="Times New Roman" w:eastAsiaTheme="minorHAnsi" w:hAnsi="Times New Roman"/>
                <w:sz w:val="18"/>
              </w:rPr>
            </w:pPr>
          </w:p>
        </w:tc>
      </w:tr>
      <w:tr w:rsidR="00820D1B" w:rsidRPr="00820D1B" w14:paraId="67600237" w14:textId="77777777" w:rsidTr="003B63C5">
        <w:tc>
          <w:tcPr>
            <w:tcW w:w="4678" w:type="dxa"/>
            <w:tcBorders>
              <w:right w:val="single" w:sz="4" w:space="0" w:color="auto"/>
            </w:tcBorders>
          </w:tcPr>
          <w:p w14:paraId="226762EB" w14:textId="77777777" w:rsidR="00820D1B" w:rsidRPr="00820D1B" w:rsidRDefault="00820D1B" w:rsidP="00820D1B">
            <w:pPr>
              <w:rPr>
                <w:rFonts w:ascii="Times New Roman" w:eastAsiaTheme="minorHAnsi" w:hAnsi="Times New Roman"/>
                <w:szCs w:val="28"/>
              </w:rPr>
            </w:pPr>
            <w:r w:rsidRPr="00820D1B">
              <w:rPr>
                <w:rFonts w:ascii="Times New Roman" w:eastAsiaTheme="minorHAnsi" w:hAnsi="Times New Roman"/>
                <w:szCs w:val="28"/>
              </w:rPr>
              <w:t>Комплексы закаливающих процедур</w:t>
            </w:r>
          </w:p>
        </w:tc>
        <w:tc>
          <w:tcPr>
            <w:tcW w:w="2268" w:type="dxa"/>
            <w:vMerge/>
            <w:tcBorders>
              <w:left w:val="single" w:sz="4" w:space="0" w:color="auto"/>
            </w:tcBorders>
          </w:tcPr>
          <w:p w14:paraId="734A8D29" w14:textId="77777777" w:rsidR="00820D1B" w:rsidRPr="00820D1B" w:rsidRDefault="00820D1B" w:rsidP="00820D1B">
            <w:pPr>
              <w:rPr>
                <w:rFonts w:ascii="Times New Roman" w:eastAsiaTheme="minorHAnsi" w:hAnsi="Times New Roman"/>
                <w:sz w:val="18"/>
              </w:rPr>
            </w:pPr>
          </w:p>
        </w:tc>
        <w:tc>
          <w:tcPr>
            <w:tcW w:w="2268" w:type="dxa"/>
            <w:vMerge/>
            <w:tcBorders>
              <w:right w:val="single" w:sz="4" w:space="0" w:color="auto"/>
            </w:tcBorders>
          </w:tcPr>
          <w:p w14:paraId="0E165C27" w14:textId="77777777" w:rsidR="00820D1B" w:rsidRPr="00820D1B" w:rsidRDefault="00820D1B" w:rsidP="00820D1B">
            <w:pPr>
              <w:rPr>
                <w:rFonts w:ascii="Times New Roman" w:eastAsiaTheme="minorHAnsi" w:hAnsi="Times New Roman"/>
                <w:sz w:val="18"/>
              </w:rPr>
            </w:pPr>
          </w:p>
        </w:tc>
        <w:tc>
          <w:tcPr>
            <w:tcW w:w="1985" w:type="dxa"/>
            <w:vMerge/>
            <w:tcBorders>
              <w:left w:val="single" w:sz="4" w:space="0" w:color="auto"/>
            </w:tcBorders>
          </w:tcPr>
          <w:p w14:paraId="0AD9FA32" w14:textId="77777777" w:rsidR="00820D1B" w:rsidRPr="00820D1B" w:rsidRDefault="00820D1B" w:rsidP="00820D1B">
            <w:pPr>
              <w:rPr>
                <w:rFonts w:ascii="Times New Roman" w:eastAsiaTheme="minorHAnsi" w:hAnsi="Times New Roman"/>
                <w:sz w:val="18"/>
              </w:rPr>
            </w:pPr>
          </w:p>
        </w:tc>
      </w:tr>
      <w:tr w:rsidR="00820D1B" w:rsidRPr="00820D1B" w14:paraId="51CCCC9C" w14:textId="77777777" w:rsidTr="003B63C5">
        <w:tc>
          <w:tcPr>
            <w:tcW w:w="4678" w:type="dxa"/>
            <w:tcBorders>
              <w:right w:val="single" w:sz="4" w:space="0" w:color="auto"/>
            </w:tcBorders>
          </w:tcPr>
          <w:p w14:paraId="6941DEB4" w14:textId="77777777" w:rsidR="00820D1B" w:rsidRPr="00820D1B" w:rsidRDefault="00820D1B" w:rsidP="00820D1B">
            <w:pPr>
              <w:rPr>
                <w:rFonts w:ascii="Times New Roman" w:eastAsiaTheme="minorHAnsi" w:hAnsi="Times New Roman"/>
                <w:szCs w:val="28"/>
              </w:rPr>
            </w:pPr>
            <w:r w:rsidRPr="00820D1B">
              <w:rPr>
                <w:rFonts w:ascii="Times New Roman" w:eastAsiaTheme="minorHAnsi" w:hAnsi="Times New Roman"/>
                <w:szCs w:val="28"/>
              </w:rPr>
              <w:t>Гигиенические процедуры</w:t>
            </w:r>
          </w:p>
        </w:tc>
        <w:tc>
          <w:tcPr>
            <w:tcW w:w="2268" w:type="dxa"/>
            <w:vMerge/>
            <w:tcBorders>
              <w:left w:val="single" w:sz="4" w:space="0" w:color="auto"/>
            </w:tcBorders>
          </w:tcPr>
          <w:p w14:paraId="1F09A0B8" w14:textId="77777777" w:rsidR="00820D1B" w:rsidRPr="00820D1B" w:rsidRDefault="00820D1B" w:rsidP="00820D1B">
            <w:pPr>
              <w:rPr>
                <w:rFonts w:ascii="Times New Roman" w:eastAsiaTheme="minorHAnsi" w:hAnsi="Times New Roman"/>
                <w:sz w:val="18"/>
              </w:rPr>
            </w:pPr>
          </w:p>
        </w:tc>
        <w:tc>
          <w:tcPr>
            <w:tcW w:w="2268" w:type="dxa"/>
            <w:vMerge/>
            <w:tcBorders>
              <w:right w:val="single" w:sz="4" w:space="0" w:color="auto"/>
            </w:tcBorders>
          </w:tcPr>
          <w:p w14:paraId="4F6779F3" w14:textId="77777777" w:rsidR="00820D1B" w:rsidRPr="00820D1B" w:rsidRDefault="00820D1B" w:rsidP="00820D1B">
            <w:pPr>
              <w:rPr>
                <w:rFonts w:ascii="Times New Roman" w:eastAsiaTheme="minorHAnsi" w:hAnsi="Times New Roman"/>
                <w:sz w:val="18"/>
              </w:rPr>
            </w:pPr>
          </w:p>
        </w:tc>
        <w:tc>
          <w:tcPr>
            <w:tcW w:w="1985" w:type="dxa"/>
            <w:vMerge/>
            <w:tcBorders>
              <w:left w:val="single" w:sz="4" w:space="0" w:color="auto"/>
            </w:tcBorders>
          </w:tcPr>
          <w:p w14:paraId="4FBE4794" w14:textId="77777777" w:rsidR="00820D1B" w:rsidRPr="00820D1B" w:rsidRDefault="00820D1B" w:rsidP="00820D1B">
            <w:pPr>
              <w:rPr>
                <w:rFonts w:ascii="Times New Roman" w:eastAsiaTheme="minorHAnsi" w:hAnsi="Times New Roman"/>
                <w:sz w:val="18"/>
              </w:rPr>
            </w:pPr>
          </w:p>
        </w:tc>
      </w:tr>
      <w:tr w:rsidR="00820D1B" w:rsidRPr="00820D1B" w14:paraId="6309D9FC" w14:textId="77777777" w:rsidTr="003B63C5">
        <w:tc>
          <w:tcPr>
            <w:tcW w:w="4678" w:type="dxa"/>
            <w:tcBorders>
              <w:right w:val="single" w:sz="4" w:space="0" w:color="auto"/>
            </w:tcBorders>
          </w:tcPr>
          <w:p w14:paraId="38D26054" w14:textId="77777777" w:rsidR="00820D1B" w:rsidRPr="00820D1B" w:rsidRDefault="00820D1B" w:rsidP="00820D1B">
            <w:pPr>
              <w:rPr>
                <w:rFonts w:ascii="Times New Roman" w:eastAsiaTheme="minorHAnsi" w:hAnsi="Times New Roman"/>
                <w:szCs w:val="28"/>
              </w:rPr>
            </w:pPr>
            <w:r w:rsidRPr="00820D1B">
              <w:rPr>
                <w:rFonts w:ascii="Times New Roman" w:eastAsiaTheme="minorHAnsi" w:hAnsi="Times New Roman"/>
                <w:szCs w:val="28"/>
              </w:rPr>
              <w:t>Ситуативные беседы при проведении режимных моментов</w:t>
            </w:r>
          </w:p>
        </w:tc>
        <w:tc>
          <w:tcPr>
            <w:tcW w:w="2268" w:type="dxa"/>
            <w:vMerge/>
            <w:tcBorders>
              <w:left w:val="single" w:sz="4" w:space="0" w:color="auto"/>
            </w:tcBorders>
          </w:tcPr>
          <w:p w14:paraId="79C64051" w14:textId="77777777" w:rsidR="00820D1B" w:rsidRPr="00820D1B" w:rsidRDefault="00820D1B" w:rsidP="00820D1B">
            <w:pPr>
              <w:rPr>
                <w:rFonts w:ascii="Times New Roman" w:eastAsiaTheme="minorHAnsi" w:hAnsi="Times New Roman"/>
                <w:sz w:val="18"/>
              </w:rPr>
            </w:pPr>
          </w:p>
        </w:tc>
        <w:tc>
          <w:tcPr>
            <w:tcW w:w="2268" w:type="dxa"/>
            <w:vMerge/>
            <w:tcBorders>
              <w:right w:val="single" w:sz="4" w:space="0" w:color="auto"/>
            </w:tcBorders>
          </w:tcPr>
          <w:p w14:paraId="459E6068" w14:textId="77777777" w:rsidR="00820D1B" w:rsidRPr="00820D1B" w:rsidRDefault="00820D1B" w:rsidP="00820D1B">
            <w:pPr>
              <w:rPr>
                <w:rFonts w:ascii="Times New Roman" w:eastAsiaTheme="minorHAnsi" w:hAnsi="Times New Roman"/>
                <w:sz w:val="18"/>
              </w:rPr>
            </w:pPr>
          </w:p>
        </w:tc>
        <w:tc>
          <w:tcPr>
            <w:tcW w:w="1985" w:type="dxa"/>
            <w:vMerge/>
            <w:tcBorders>
              <w:left w:val="single" w:sz="4" w:space="0" w:color="auto"/>
            </w:tcBorders>
          </w:tcPr>
          <w:p w14:paraId="67E54EB8" w14:textId="77777777" w:rsidR="00820D1B" w:rsidRPr="00820D1B" w:rsidRDefault="00820D1B" w:rsidP="00820D1B">
            <w:pPr>
              <w:rPr>
                <w:rFonts w:ascii="Times New Roman" w:eastAsiaTheme="minorHAnsi" w:hAnsi="Times New Roman"/>
                <w:sz w:val="18"/>
              </w:rPr>
            </w:pPr>
          </w:p>
        </w:tc>
      </w:tr>
      <w:tr w:rsidR="00820D1B" w:rsidRPr="00820D1B" w14:paraId="6E8DDCCA" w14:textId="77777777" w:rsidTr="003B63C5">
        <w:tc>
          <w:tcPr>
            <w:tcW w:w="4678" w:type="dxa"/>
            <w:tcBorders>
              <w:right w:val="single" w:sz="4" w:space="0" w:color="auto"/>
            </w:tcBorders>
          </w:tcPr>
          <w:p w14:paraId="0BFC7D07" w14:textId="77777777" w:rsidR="00820D1B" w:rsidRPr="00820D1B" w:rsidRDefault="00820D1B" w:rsidP="00820D1B">
            <w:pPr>
              <w:rPr>
                <w:rFonts w:ascii="Times New Roman" w:eastAsiaTheme="minorHAnsi" w:hAnsi="Times New Roman"/>
                <w:szCs w:val="28"/>
              </w:rPr>
            </w:pPr>
            <w:r w:rsidRPr="00820D1B">
              <w:rPr>
                <w:rFonts w:ascii="Times New Roman" w:eastAsiaTheme="minorHAnsi" w:hAnsi="Times New Roman"/>
                <w:szCs w:val="28"/>
              </w:rPr>
              <w:t>Чтение художественной литературы</w:t>
            </w:r>
          </w:p>
        </w:tc>
        <w:tc>
          <w:tcPr>
            <w:tcW w:w="2268" w:type="dxa"/>
            <w:vMerge/>
            <w:tcBorders>
              <w:left w:val="single" w:sz="4" w:space="0" w:color="auto"/>
            </w:tcBorders>
          </w:tcPr>
          <w:p w14:paraId="70553F45" w14:textId="77777777" w:rsidR="00820D1B" w:rsidRPr="00820D1B" w:rsidRDefault="00820D1B" w:rsidP="00820D1B">
            <w:pPr>
              <w:rPr>
                <w:rFonts w:ascii="Times New Roman" w:eastAsiaTheme="minorHAnsi" w:hAnsi="Times New Roman"/>
                <w:sz w:val="18"/>
              </w:rPr>
            </w:pPr>
          </w:p>
        </w:tc>
        <w:tc>
          <w:tcPr>
            <w:tcW w:w="2268" w:type="dxa"/>
            <w:vMerge/>
            <w:tcBorders>
              <w:right w:val="single" w:sz="4" w:space="0" w:color="auto"/>
            </w:tcBorders>
          </w:tcPr>
          <w:p w14:paraId="11693015" w14:textId="77777777" w:rsidR="00820D1B" w:rsidRPr="00820D1B" w:rsidRDefault="00820D1B" w:rsidP="00820D1B">
            <w:pPr>
              <w:rPr>
                <w:rFonts w:ascii="Times New Roman" w:eastAsiaTheme="minorHAnsi" w:hAnsi="Times New Roman"/>
                <w:sz w:val="18"/>
              </w:rPr>
            </w:pPr>
          </w:p>
        </w:tc>
        <w:tc>
          <w:tcPr>
            <w:tcW w:w="1985" w:type="dxa"/>
            <w:vMerge/>
            <w:tcBorders>
              <w:left w:val="single" w:sz="4" w:space="0" w:color="auto"/>
            </w:tcBorders>
          </w:tcPr>
          <w:p w14:paraId="0B664C68" w14:textId="77777777" w:rsidR="00820D1B" w:rsidRPr="00820D1B" w:rsidRDefault="00820D1B" w:rsidP="00820D1B">
            <w:pPr>
              <w:rPr>
                <w:rFonts w:ascii="Times New Roman" w:eastAsiaTheme="minorHAnsi" w:hAnsi="Times New Roman"/>
                <w:sz w:val="18"/>
              </w:rPr>
            </w:pPr>
          </w:p>
        </w:tc>
      </w:tr>
      <w:tr w:rsidR="00820D1B" w:rsidRPr="00820D1B" w14:paraId="0E1A72F6" w14:textId="77777777" w:rsidTr="003B63C5">
        <w:tc>
          <w:tcPr>
            <w:tcW w:w="4678" w:type="dxa"/>
            <w:tcBorders>
              <w:right w:val="single" w:sz="4" w:space="0" w:color="auto"/>
            </w:tcBorders>
          </w:tcPr>
          <w:p w14:paraId="535C1543" w14:textId="77777777" w:rsidR="00820D1B" w:rsidRPr="00820D1B" w:rsidRDefault="00820D1B" w:rsidP="00820D1B">
            <w:pPr>
              <w:rPr>
                <w:rFonts w:ascii="Times New Roman" w:eastAsiaTheme="minorHAnsi" w:hAnsi="Times New Roman"/>
                <w:szCs w:val="28"/>
              </w:rPr>
            </w:pPr>
            <w:r w:rsidRPr="00820D1B">
              <w:rPr>
                <w:rFonts w:ascii="Times New Roman" w:eastAsiaTheme="minorHAnsi" w:hAnsi="Times New Roman"/>
                <w:szCs w:val="28"/>
              </w:rPr>
              <w:t>Дежурство</w:t>
            </w:r>
          </w:p>
        </w:tc>
        <w:tc>
          <w:tcPr>
            <w:tcW w:w="2268" w:type="dxa"/>
            <w:vMerge/>
            <w:tcBorders>
              <w:left w:val="single" w:sz="4" w:space="0" w:color="auto"/>
            </w:tcBorders>
          </w:tcPr>
          <w:p w14:paraId="0EA88A21" w14:textId="77777777" w:rsidR="00820D1B" w:rsidRPr="00820D1B" w:rsidRDefault="00820D1B" w:rsidP="00820D1B">
            <w:pPr>
              <w:rPr>
                <w:rFonts w:ascii="Times New Roman" w:eastAsiaTheme="minorHAnsi" w:hAnsi="Times New Roman"/>
                <w:sz w:val="18"/>
              </w:rPr>
            </w:pPr>
          </w:p>
        </w:tc>
        <w:tc>
          <w:tcPr>
            <w:tcW w:w="2268" w:type="dxa"/>
            <w:vMerge/>
            <w:tcBorders>
              <w:right w:val="single" w:sz="4" w:space="0" w:color="auto"/>
            </w:tcBorders>
          </w:tcPr>
          <w:p w14:paraId="72C7BED8" w14:textId="77777777" w:rsidR="00820D1B" w:rsidRPr="00820D1B" w:rsidRDefault="00820D1B" w:rsidP="00820D1B">
            <w:pPr>
              <w:rPr>
                <w:rFonts w:ascii="Times New Roman" w:eastAsiaTheme="minorHAnsi" w:hAnsi="Times New Roman"/>
                <w:sz w:val="18"/>
              </w:rPr>
            </w:pPr>
          </w:p>
        </w:tc>
        <w:tc>
          <w:tcPr>
            <w:tcW w:w="1985" w:type="dxa"/>
            <w:vMerge/>
            <w:tcBorders>
              <w:left w:val="single" w:sz="4" w:space="0" w:color="auto"/>
            </w:tcBorders>
          </w:tcPr>
          <w:p w14:paraId="73F160C6" w14:textId="77777777" w:rsidR="00820D1B" w:rsidRPr="00820D1B" w:rsidRDefault="00820D1B" w:rsidP="00820D1B">
            <w:pPr>
              <w:rPr>
                <w:rFonts w:ascii="Times New Roman" w:eastAsiaTheme="minorHAnsi" w:hAnsi="Times New Roman"/>
                <w:sz w:val="18"/>
              </w:rPr>
            </w:pPr>
          </w:p>
        </w:tc>
      </w:tr>
      <w:tr w:rsidR="00820D1B" w:rsidRPr="00820D1B" w14:paraId="4C608F28" w14:textId="77777777" w:rsidTr="003B63C5">
        <w:tc>
          <w:tcPr>
            <w:tcW w:w="4678" w:type="dxa"/>
            <w:tcBorders>
              <w:right w:val="single" w:sz="4" w:space="0" w:color="auto"/>
            </w:tcBorders>
          </w:tcPr>
          <w:p w14:paraId="27B8F18E" w14:textId="77777777" w:rsidR="00820D1B" w:rsidRPr="00820D1B" w:rsidRDefault="00820D1B" w:rsidP="00820D1B">
            <w:pPr>
              <w:rPr>
                <w:rFonts w:ascii="Times New Roman" w:eastAsiaTheme="minorHAnsi" w:hAnsi="Times New Roman"/>
                <w:szCs w:val="28"/>
              </w:rPr>
            </w:pPr>
            <w:r w:rsidRPr="00820D1B">
              <w:rPr>
                <w:rFonts w:ascii="Times New Roman" w:eastAsiaTheme="minorHAnsi" w:hAnsi="Times New Roman"/>
                <w:szCs w:val="28"/>
              </w:rPr>
              <w:t>Прогулки</w:t>
            </w:r>
          </w:p>
        </w:tc>
        <w:tc>
          <w:tcPr>
            <w:tcW w:w="2268" w:type="dxa"/>
            <w:vMerge/>
            <w:tcBorders>
              <w:left w:val="single" w:sz="4" w:space="0" w:color="auto"/>
            </w:tcBorders>
          </w:tcPr>
          <w:p w14:paraId="7D17922C" w14:textId="77777777" w:rsidR="00820D1B" w:rsidRPr="00820D1B" w:rsidRDefault="00820D1B" w:rsidP="00820D1B">
            <w:pPr>
              <w:rPr>
                <w:rFonts w:ascii="Times New Roman" w:eastAsiaTheme="minorHAnsi" w:hAnsi="Times New Roman"/>
                <w:sz w:val="18"/>
              </w:rPr>
            </w:pPr>
          </w:p>
        </w:tc>
        <w:tc>
          <w:tcPr>
            <w:tcW w:w="2268" w:type="dxa"/>
            <w:vMerge/>
            <w:tcBorders>
              <w:right w:val="single" w:sz="4" w:space="0" w:color="auto"/>
            </w:tcBorders>
          </w:tcPr>
          <w:p w14:paraId="0C4FAE07" w14:textId="77777777" w:rsidR="00820D1B" w:rsidRPr="00820D1B" w:rsidRDefault="00820D1B" w:rsidP="00820D1B">
            <w:pPr>
              <w:rPr>
                <w:rFonts w:ascii="Times New Roman" w:eastAsiaTheme="minorHAnsi" w:hAnsi="Times New Roman"/>
                <w:sz w:val="18"/>
              </w:rPr>
            </w:pPr>
          </w:p>
        </w:tc>
        <w:tc>
          <w:tcPr>
            <w:tcW w:w="1985" w:type="dxa"/>
            <w:vMerge/>
            <w:tcBorders>
              <w:left w:val="single" w:sz="4" w:space="0" w:color="auto"/>
            </w:tcBorders>
          </w:tcPr>
          <w:p w14:paraId="67D408C0" w14:textId="77777777" w:rsidR="00820D1B" w:rsidRPr="00820D1B" w:rsidRDefault="00820D1B" w:rsidP="00820D1B">
            <w:pPr>
              <w:rPr>
                <w:rFonts w:ascii="Times New Roman" w:eastAsiaTheme="minorHAnsi" w:hAnsi="Times New Roman"/>
                <w:sz w:val="18"/>
              </w:rPr>
            </w:pPr>
          </w:p>
        </w:tc>
      </w:tr>
      <w:tr w:rsidR="00820D1B" w:rsidRPr="00820D1B" w14:paraId="302A4464" w14:textId="77777777" w:rsidTr="003B63C5">
        <w:tc>
          <w:tcPr>
            <w:tcW w:w="11199" w:type="dxa"/>
            <w:gridSpan w:val="4"/>
          </w:tcPr>
          <w:p w14:paraId="2F60D077" w14:textId="77777777" w:rsidR="00820D1B" w:rsidRPr="00820D1B" w:rsidRDefault="00820D1B" w:rsidP="00820D1B">
            <w:pPr>
              <w:jc w:val="center"/>
              <w:rPr>
                <w:rFonts w:ascii="Times New Roman" w:eastAsiaTheme="minorHAnsi" w:hAnsi="Times New Roman"/>
                <w:b/>
                <w:sz w:val="20"/>
              </w:rPr>
            </w:pPr>
            <w:r w:rsidRPr="00820D1B">
              <w:rPr>
                <w:rFonts w:ascii="Times New Roman" w:eastAsiaTheme="minorHAnsi" w:hAnsi="Times New Roman"/>
                <w:b/>
                <w:sz w:val="18"/>
              </w:rPr>
              <w:t>Самостоятельная деятельность детей</w:t>
            </w:r>
          </w:p>
        </w:tc>
      </w:tr>
      <w:tr w:rsidR="00820D1B" w:rsidRPr="00820D1B" w14:paraId="1EAE8D67" w14:textId="77777777" w:rsidTr="003B63C5">
        <w:trPr>
          <w:trHeight w:val="273"/>
        </w:trPr>
        <w:tc>
          <w:tcPr>
            <w:tcW w:w="4678" w:type="dxa"/>
          </w:tcPr>
          <w:p w14:paraId="608E7E07"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Игра</w:t>
            </w:r>
          </w:p>
        </w:tc>
        <w:tc>
          <w:tcPr>
            <w:tcW w:w="2268" w:type="dxa"/>
            <w:vMerge w:val="restart"/>
          </w:tcPr>
          <w:p w14:paraId="5585BA3E"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Ежедневно</w:t>
            </w:r>
          </w:p>
          <w:p w14:paraId="0646C55A" w14:textId="77777777" w:rsidR="00820D1B" w:rsidRPr="00820D1B" w:rsidRDefault="00820D1B" w:rsidP="00820D1B">
            <w:pPr>
              <w:rPr>
                <w:rFonts w:ascii="Times New Roman" w:eastAsiaTheme="minorHAnsi" w:hAnsi="Times New Roman"/>
                <w:sz w:val="20"/>
              </w:rPr>
            </w:pPr>
          </w:p>
          <w:p w14:paraId="640DC597"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ежедневно</w:t>
            </w:r>
          </w:p>
          <w:p w14:paraId="7F621F06" w14:textId="77777777" w:rsidR="00820D1B" w:rsidRPr="00820D1B" w:rsidRDefault="00820D1B" w:rsidP="00820D1B">
            <w:pPr>
              <w:rPr>
                <w:rFonts w:ascii="Times New Roman" w:eastAsiaTheme="minorHAnsi" w:hAnsi="Times New Roman"/>
                <w:sz w:val="20"/>
              </w:rPr>
            </w:pPr>
          </w:p>
        </w:tc>
        <w:tc>
          <w:tcPr>
            <w:tcW w:w="2268" w:type="dxa"/>
            <w:vMerge w:val="restart"/>
          </w:tcPr>
          <w:p w14:paraId="724D1BF8"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ежедневно</w:t>
            </w:r>
          </w:p>
          <w:p w14:paraId="1336DD6D" w14:textId="77777777" w:rsidR="00820D1B" w:rsidRPr="00820D1B" w:rsidRDefault="00820D1B" w:rsidP="00820D1B">
            <w:pPr>
              <w:rPr>
                <w:rFonts w:ascii="Times New Roman" w:eastAsiaTheme="minorHAnsi" w:hAnsi="Times New Roman"/>
                <w:sz w:val="20"/>
              </w:rPr>
            </w:pPr>
          </w:p>
          <w:p w14:paraId="3AD95A77"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ежедневно</w:t>
            </w:r>
          </w:p>
          <w:p w14:paraId="3F706617" w14:textId="77777777" w:rsidR="00820D1B" w:rsidRPr="00820D1B" w:rsidRDefault="00820D1B" w:rsidP="00820D1B">
            <w:pPr>
              <w:rPr>
                <w:rFonts w:ascii="Times New Roman" w:eastAsiaTheme="minorHAnsi" w:hAnsi="Times New Roman"/>
                <w:sz w:val="20"/>
              </w:rPr>
            </w:pPr>
          </w:p>
        </w:tc>
        <w:tc>
          <w:tcPr>
            <w:tcW w:w="1985" w:type="dxa"/>
            <w:vMerge w:val="restart"/>
          </w:tcPr>
          <w:p w14:paraId="5609588C"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Ежедневно</w:t>
            </w:r>
          </w:p>
          <w:p w14:paraId="3F96C4AE" w14:textId="77777777" w:rsidR="00820D1B" w:rsidRPr="00820D1B" w:rsidRDefault="00820D1B" w:rsidP="00820D1B">
            <w:pPr>
              <w:rPr>
                <w:rFonts w:ascii="Times New Roman" w:eastAsiaTheme="minorHAnsi" w:hAnsi="Times New Roman"/>
                <w:sz w:val="20"/>
              </w:rPr>
            </w:pPr>
          </w:p>
          <w:p w14:paraId="16042E8A" w14:textId="77777777" w:rsidR="00820D1B" w:rsidRPr="00820D1B" w:rsidRDefault="00820D1B" w:rsidP="00820D1B">
            <w:pPr>
              <w:rPr>
                <w:rFonts w:ascii="Times New Roman" w:eastAsiaTheme="minorHAnsi" w:hAnsi="Times New Roman"/>
                <w:sz w:val="20"/>
              </w:rPr>
            </w:pPr>
            <w:r w:rsidRPr="00820D1B">
              <w:rPr>
                <w:rFonts w:ascii="Times New Roman" w:eastAsiaTheme="minorHAnsi" w:hAnsi="Times New Roman"/>
                <w:sz w:val="20"/>
              </w:rPr>
              <w:t>ежедневно</w:t>
            </w:r>
          </w:p>
          <w:p w14:paraId="397A2A1E" w14:textId="77777777" w:rsidR="00820D1B" w:rsidRPr="00820D1B" w:rsidRDefault="00820D1B" w:rsidP="00820D1B">
            <w:pPr>
              <w:rPr>
                <w:rFonts w:ascii="Times New Roman" w:eastAsiaTheme="minorHAnsi" w:hAnsi="Times New Roman"/>
                <w:sz w:val="20"/>
              </w:rPr>
            </w:pPr>
          </w:p>
        </w:tc>
      </w:tr>
      <w:tr w:rsidR="00820D1B" w:rsidRPr="00820D1B" w14:paraId="50FF7CB4" w14:textId="77777777" w:rsidTr="003B63C5">
        <w:tc>
          <w:tcPr>
            <w:tcW w:w="4678" w:type="dxa"/>
          </w:tcPr>
          <w:p w14:paraId="29736D5B" w14:textId="77777777" w:rsidR="00820D1B" w:rsidRPr="00820D1B" w:rsidRDefault="00820D1B" w:rsidP="00820D1B">
            <w:pPr>
              <w:rPr>
                <w:rFonts w:ascii="Times New Roman" w:eastAsiaTheme="minorHAnsi" w:hAnsi="Times New Roman"/>
                <w:sz w:val="20"/>
              </w:rPr>
            </w:pPr>
            <w:proofErr w:type="spellStart"/>
            <w:r w:rsidRPr="00820D1B">
              <w:rPr>
                <w:rFonts w:ascii="Times New Roman" w:eastAsiaTheme="minorHAnsi" w:hAnsi="Times New Roman"/>
                <w:sz w:val="20"/>
              </w:rPr>
              <w:t>Самост.деятельность</w:t>
            </w:r>
            <w:proofErr w:type="spellEnd"/>
            <w:r w:rsidRPr="00820D1B">
              <w:rPr>
                <w:rFonts w:ascii="Times New Roman" w:eastAsiaTheme="minorHAnsi" w:hAnsi="Times New Roman"/>
                <w:sz w:val="20"/>
              </w:rPr>
              <w:t xml:space="preserve"> детей в центрах (уголках) развития</w:t>
            </w:r>
          </w:p>
        </w:tc>
        <w:tc>
          <w:tcPr>
            <w:tcW w:w="2268" w:type="dxa"/>
            <w:vMerge/>
          </w:tcPr>
          <w:p w14:paraId="4C36F3BB" w14:textId="77777777" w:rsidR="00820D1B" w:rsidRPr="00820D1B" w:rsidRDefault="00820D1B" w:rsidP="00820D1B">
            <w:pPr>
              <w:rPr>
                <w:rFonts w:ascii="Times New Roman" w:eastAsiaTheme="minorHAnsi" w:hAnsi="Times New Roman"/>
                <w:sz w:val="20"/>
              </w:rPr>
            </w:pPr>
          </w:p>
        </w:tc>
        <w:tc>
          <w:tcPr>
            <w:tcW w:w="2268" w:type="dxa"/>
            <w:vMerge/>
          </w:tcPr>
          <w:p w14:paraId="73312532" w14:textId="77777777" w:rsidR="00820D1B" w:rsidRPr="00820D1B" w:rsidRDefault="00820D1B" w:rsidP="00820D1B">
            <w:pPr>
              <w:rPr>
                <w:rFonts w:ascii="Times New Roman" w:eastAsiaTheme="minorHAnsi" w:hAnsi="Times New Roman"/>
                <w:sz w:val="20"/>
              </w:rPr>
            </w:pPr>
          </w:p>
        </w:tc>
        <w:tc>
          <w:tcPr>
            <w:tcW w:w="1985" w:type="dxa"/>
            <w:vMerge/>
          </w:tcPr>
          <w:p w14:paraId="3F6CEE51" w14:textId="77777777" w:rsidR="00820D1B" w:rsidRPr="00820D1B" w:rsidRDefault="00820D1B" w:rsidP="00820D1B">
            <w:pPr>
              <w:rPr>
                <w:rFonts w:ascii="Times New Roman" w:eastAsiaTheme="minorHAnsi" w:hAnsi="Times New Roman"/>
                <w:sz w:val="20"/>
              </w:rPr>
            </w:pPr>
          </w:p>
        </w:tc>
      </w:tr>
    </w:tbl>
    <w:p w14:paraId="35EEA594" w14:textId="77777777" w:rsidR="00820D1B" w:rsidRPr="00820D1B" w:rsidRDefault="00820D1B" w:rsidP="00820D1B">
      <w:pPr>
        <w:rPr>
          <w:rFonts w:ascii="Times New Roman" w:eastAsiaTheme="minorHAnsi" w:hAnsi="Times New Roman"/>
          <w:b/>
          <w:sz w:val="28"/>
          <w:szCs w:val="28"/>
        </w:rPr>
      </w:pPr>
    </w:p>
    <w:p w14:paraId="137960F0" w14:textId="77777777" w:rsidR="00820D1B" w:rsidRPr="00820D1B" w:rsidRDefault="00820D1B" w:rsidP="00CA75D5">
      <w:pPr>
        <w:rPr>
          <w:rFonts w:ascii="Times New Roman" w:eastAsiaTheme="minorHAnsi" w:hAnsi="Times New Roman"/>
          <w:b/>
          <w:sz w:val="28"/>
        </w:rPr>
      </w:pPr>
      <w:r w:rsidRPr="00820D1B">
        <w:rPr>
          <w:rFonts w:ascii="Times New Roman" w:eastAsiaTheme="minorHAnsi" w:hAnsi="Times New Roman"/>
          <w:b/>
          <w:sz w:val="28"/>
        </w:rPr>
        <w:t>ПОЯСНИТЕЛЬНАЯ ЗАПИСКА</w:t>
      </w:r>
    </w:p>
    <w:p w14:paraId="32889980" w14:textId="77777777" w:rsidR="00820D1B" w:rsidRPr="00820D1B" w:rsidRDefault="00820D1B" w:rsidP="00820D1B">
      <w:pPr>
        <w:spacing w:after="120"/>
        <w:ind w:left="-567" w:right="-567"/>
        <w:rPr>
          <w:rFonts w:ascii="Times New Roman" w:eastAsiaTheme="minorHAnsi" w:hAnsi="Times New Roman"/>
          <w:sz w:val="24"/>
        </w:rPr>
      </w:pPr>
      <w:r w:rsidRPr="00820D1B">
        <w:rPr>
          <w:rFonts w:ascii="Times New Roman" w:eastAsiaTheme="minorHAnsi" w:hAnsi="Times New Roman"/>
          <w:sz w:val="24"/>
        </w:rPr>
        <w:t>Учебный план разработан в соответствии в Федеральным Законом РФ от 29.12.2012г. №273-ФЗ «Об образовании в Российской Федерации», нормами СанПиН 2.4.3648-20 (Постановление Главного санитарного врача РФ от 28.09.2020г. №28), приказом министерства образования и науки РФ «Об утверждении ФГОС ДО» №1155 от 17.11.2013г., основной образовательной программой дошкольной группы МБОУ «</w:t>
      </w:r>
      <w:proofErr w:type="spellStart"/>
      <w:r w:rsidRPr="00820D1B">
        <w:rPr>
          <w:rFonts w:ascii="Times New Roman" w:eastAsiaTheme="minorHAnsi" w:hAnsi="Times New Roman"/>
          <w:sz w:val="24"/>
        </w:rPr>
        <w:t>Халеевичская</w:t>
      </w:r>
      <w:proofErr w:type="spellEnd"/>
      <w:r w:rsidRPr="00820D1B">
        <w:rPr>
          <w:rFonts w:ascii="Times New Roman" w:eastAsiaTheme="minorHAnsi" w:hAnsi="Times New Roman"/>
          <w:sz w:val="24"/>
        </w:rPr>
        <w:t xml:space="preserve"> СОШ», составленной на основе Примерной общеобразовательной программы дошкольного образования «От рождения до школы» под редакцией </w:t>
      </w:r>
      <w:proofErr w:type="spellStart"/>
      <w:r w:rsidRPr="00820D1B">
        <w:rPr>
          <w:rFonts w:ascii="Times New Roman" w:eastAsiaTheme="minorHAnsi" w:hAnsi="Times New Roman"/>
          <w:sz w:val="24"/>
        </w:rPr>
        <w:t>Н.Е.Вераксы</w:t>
      </w:r>
      <w:proofErr w:type="spellEnd"/>
      <w:r w:rsidRPr="00820D1B">
        <w:rPr>
          <w:rFonts w:ascii="Times New Roman" w:eastAsiaTheme="minorHAnsi" w:hAnsi="Times New Roman"/>
          <w:sz w:val="24"/>
        </w:rPr>
        <w:t xml:space="preserve">, </w:t>
      </w:r>
      <w:proofErr w:type="spellStart"/>
      <w:r w:rsidRPr="00820D1B">
        <w:rPr>
          <w:rFonts w:ascii="Times New Roman" w:eastAsiaTheme="minorHAnsi" w:hAnsi="Times New Roman"/>
          <w:sz w:val="24"/>
        </w:rPr>
        <w:t>Т.С.Комаровой</w:t>
      </w:r>
      <w:proofErr w:type="spellEnd"/>
      <w:r w:rsidRPr="00820D1B">
        <w:rPr>
          <w:rFonts w:ascii="Times New Roman" w:eastAsiaTheme="minorHAnsi" w:hAnsi="Times New Roman"/>
          <w:sz w:val="24"/>
        </w:rPr>
        <w:t xml:space="preserve">, </w:t>
      </w:r>
      <w:proofErr w:type="spellStart"/>
      <w:r w:rsidRPr="00820D1B">
        <w:rPr>
          <w:rFonts w:ascii="Times New Roman" w:eastAsiaTheme="minorHAnsi" w:hAnsi="Times New Roman"/>
          <w:sz w:val="24"/>
        </w:rPr>
        <w:t>М.А.Васильевой</w:t>
      </w:r>
      <w:proofErr w:type="spellEnd"/>
      <w:r w:rsidRPr="00820D1B">
        <w:rPr>
          <w:rFonts w:ascii="Times New Roman" w:eastAsiaTheme="minorHAnsi" w:hAnsi="Times New Roman"/>
          <w:sz w:val="24"/>
        </w:rPr>
        <w:t xml:space="preserve"> (в редакции 2014 года) и ориентирован на освоение программы  в условиях разновозрастной группы для детей в возрасте от 3 лет до прекращения образовательных отношений.</w:t>
      </w:r>
    </w:p>
    <w:tbl>
      <w:tblPr>
        <w:tblStyle w:val="11"/>
        <w:tblW w:w="0" w:type="auto"/>
        <w:tblInd w:w="-743" w:type="dxa"/>
        <w:tblLook w:val="04A0" w:firstRow="1" w:lastRow="0" w:firstColumn="1" w:lastColumn="0" w:noHBand="0" w:noVBand="1"/>
      </w:tblPr>
      <w:tblGrid>
        <w:gridCol w:w="709"/>
        <w:gridCol w:w="2269"/>
        <w:gridCol w:w="7336"/>
      </w:tblGrid>
      <w:tr w:rsidR="00820D1B" w:rsidRPr="00820D1B" w14:paraId="0C3E7C8D" w14:textId="77777777" w:rsidTr="003B63C5">
        <w:tc>
          <w:tcPr>
            <w:tcW w:w="709" w:type="dxa"/>
          </w:tcPr>
          <w:p w14:paraId="3D7593D3" w14:textId="77777777" w:rsidR="00820D1B" w:rsidRPr="00820D1B" w:rsidRDefault="00820D1B" w:rsidP="00820D1B">
            <w:pPr>
              <w:rPr>
                <w:rFonts w:ascii="Times New Roman" w:eastAsiaTheme="minorHAnsi" w:hAnsi="Times New Roman"/>
              </w:rPr>
            </w:pPr>
            <w:r w:rsidRPr="00820D1B">
              <w:rPr>
                <w:rFonts w:ascii="Times New Roman" w:eastAsiaTheme="minorHAnsi" w:hAnsi="Times New Roman"/>
              </w:rPr>
              <w:t>№ п\п</w:t>
            </w:r>
          </w:p>
        </w:tc>
        <w:tc>
          <w:tcPr>
            <w:tcW w:w="2269" w:type="dxa"/>
          </w:tcPr>
          <w:p w14:paraId="62B4D4B3" w14:textId="77777777" w:rsidR="00820D1B" w:rsidRPr="00820D1B" w:rsidRDefault="00820D1B" w:rsidP="00820D1B">
            <w:pPr>
              <w:rPr>
                <w:rFonts w:ascii="Times New Roman" w:eastAsiaTheme="minorHAnsi" w:hAnsi="Times New Roman"/>
              </w:rPr>
            </w:pPr>
            <w:r w:rsidRPr="00820D1B">
              <w:rPr>
                <w:rFonts w:ascii="Times New Roman" w:eastAsiaTheme="minorHAnsi" w:hAnsi="Times New Roman"/>
              </w:rPr>
              <w:t>Возрастные подгруппы детей</w:t>
            </w:r>
          </w:p>
        </w:tc>
        <w:tc>
          <w:tcPr>
            <w:tcW w:w="7336" w:type="dxa"/>
          </w:tcPr>
          <w:p w14:paraId="4E50C911" w14:textId="77777777" w:rsidR="00820D1B" w:rsidRPr="00820D1B" w:rsidRDefault="00820D1B" w:rsidP="00820D1B">
            <w:pPr>
              <w:rPr>
                <w:rFonts w:ascii="Times New Roman" w:eastAsiaTheme="minorHAnsi" w:hAnsi="Times New Roman"/>
              </w:rPr>
            </w:pPr>
            <w:r w:rsidRPr="00820D1B">
              <w:rPr>
                <w:rFonts w:ascii="Times New Roman" w:eastAsiaTheme="minorHAnsi" w:hAnsi="Times New Roman"/>
              </w:rPr>
              <w:t xml:space="preserve">Реализуемые </w:t>
            </w:r>
            <w:proofErr w:type="spellStart"/>
            <w:r w:rsidRPr="00820D1B">
              <w:rPr>
                <w:rFonts w:ascii="Times New Roman" w:eastAsiaTheme="minorHAnsi" w:hAnsi="Times New Roman"/>
              </w:rPr>
              <w:t>прграммы</w:t>
            </w:r>
            <w:proofErr w:type="spellEnd"/>
          </w:p>
        </w:tc>
      </w:tr>
      <w:tr w:rsidR="00820D1B" w:rsidRPr="00820D1B" w14:paraId="77ED1FD0" w14:textId="77777777" w:rsidTr="003B63C5">
        <w:tc>
          <w:tcPr>
            <w:tcW w:w="709" w:type="dxa"/>
          </w:tcPr>
          <w:p w14:paraId="543CEBDD" w14:textId="77777777" w:rsidR="00820D1B" w:rsidRPr="00820D1B" w:rsidRDefault="00820D1B" w:rsidP="00820D1B">
            <w:pPr>
              <w:rPr>
                <w:rFonts w:ascii="Times New Roman" w:eastAsiaTheme="minorHAnsi" w:hAnsi="Times New Roman"/>
              </w:rPr>
            </w:pPr>
            <w:r w:rsidRPr="00820D1B">
              <w:rPr>
                <w:rFonts w:ascii="Times New Roman" w:eastAsiaTheme="minorHAnsi" w:hAnsi="Times New Roman"/>
              </w:rPr>
              <w:t>1</w:t>
            </w:r>
          </w:p>
        </w:tc>
        <w:tc>
          <w:tcPr>
            <w:tcW w:w="2269" w:type="dxa"/>
          </w:tcPr>
          <w:p w14:paraId="4031516E" w14:textId="77777777" w:rsidR="00820D1B" w:rsidRPr="00820D1B" w:rsidRDefault="00820D1B" w:rsidP="00820D1B">
            <w:pPr>
              <w:rPr>
                <w:rFonts w:ascii="Times New Roman" w:eastAsiaTheme="minorHAnsi" w:hAnsi="Times New Roman"/>
              </w:rPr>
            </w:pPr>
            <w:r w:rsidRPr="00820D1B">
              <w:rPr>
                <w:rFonts w:ascii="Times New Roman" w:eastAsiaTheme="minorHAnsi" w:hAnsi="Times New Roman"/>
              </w:rPr>
              <w:t>Младшая</w:t>
            </w:r>
          </w:p>
          <w:p w14:paraId="3F0DC220" w14:textId="77777777" w:rsidR="00820D1B" w:rsidRPr="00820D1B" w:rsidRDefault="00820D1B" w:rsidP="00820D1B">
            <w:pPr>
              <w:rPr>
                <w:rFonts w:ascii="Times New Roman" w:eastAsiaTheme="minorHAnsi" w:hAnsi="Times New Roman"/>
              </w:rPr>
            </w:pPr>
            <w:r w:rsidRPr="00820D1B">
              <w:rPr>
                <w:rFonts w:ascii="Times New Roman" w:eastAsiaTheme="minorHAnsi" w:hAnsi="Times New Roman"/>
              </w:rPr>
              <w:t xml:space="preserve"> (3-4 года)</w:t>
            </w:r>
          </w:p>
        </w:tc>
        <w:tc>
          <w:tcPr>
            <w:tcW w:w="7336" w:type="dxa"/>
          </w:tcPr>
          <w:p w14:paraId="0DDD2550" w14:textId="77777777" w:rsidR="00820D1B" w:rsidRPr="00820D1B" w:rsidRDefault="00820D1B" w:rsidP="00820D1B">
            <w:pPr>
              <w:rPr>
                <w:rFonts w:ascii="Times New Roman" w:eastAsiaTheme="minorHAnsi" w:hAnsi="Times New Roman"/>
              </w:rPr>
            </w:pPr>
            <w:r w:rsidRPr="00820D1B">
              <w:rPr>
                <w:rFonts w:ascii="Times New Roman" w:eastAsiaTheme="minorHAnsi" w:hAnsi="Times New Roman"/>
              </w:rPr>
              <w:t xml:space="preserve">«От рождения до школы» Примерная основная общеобразовательная программа дошкольного образования под редакцией </w:t>
            </w:r>
            <w:proofErr w:type="spellStart"/>
            <w:r w:rsidRPr="00820D1B">
              <w:rPr>
                <w:rFonts w:ascii="Times New Roman" w:eastAsiaTheme="minorHAnsi" w:hAnsi="Times New Roman"/>
              </w:rPr>
              <w:t>Н.Е.Вераксы</w:t>
            </w:r>
            <w:proofErr w:type="spellEnd"/>
            <w:r w:rsidRPr="00820D1B">
              <w:rPr>
                <w:rFonts w:ascii="Times New Roman" w:eastAsiaTheme="minorHAnsi" w:hAnsi="Times New Roman"/>
              </w:rPr>
              <w:t xml:space="preserve">, </w:t>
            </w:r>
            <w:proofErr w:type="spellStart"/>
            <w:r w:rsidRPr="00820D1B">
              <w:rPr>
                <w:rFonts w:ascii="Times New Roman" w:eastAsiaTheme="minorHAnsi" w:hAnsi="Times New Roman"/>
              </w:rPr>
              <w:t>Т.С.Комаровой</w:t>
            </w:r>
            <w:proofErr w:type="spellEnd"/>
            <w:r w:rsidRPr="00820D1B">
              <w:rPr>
                <w:rFonts w:ascii="Times New Roman" w:eastAsiaTheme="minorHAnsi" w:hAnsi="Times New Roman"/>
              </w:rPr>
              <w:t xml:space="preserve">, </w:t>
            </w:r>
            <w:proofErr w:type="spellStart"/>
            <w:r w:rsidRPr="00820D1B">
              <w:rPr>
                <w:rFonts w:ascii="Times New Roman" w:eastAsiaTheme="minorHAnsi" w:hAnsi="Times New Roman"/>
              </w:rPr>
              <w:t>М.А.Васильевой</w:t>
            </w:r>
            <w:proofErr w:type="spellEnd"/>
            <w:r w:rsidRPr="00820D1B">
              <w:rPr>
                <w:rFonts w:ascii="Times New Roman" w:eastAsiaTheme="minorHAnsi" w:hAnsi="Times New Roman"/>
              </w:rPr>
              <w:t xml:space="preserve"> (Мозаика-Синтез 2014 </w:t>
            </w:r>
            <w:proofErr w:type="gramStart"/>
            <w:r w:rsidRPr="00820D1B">
              <w:rPr>
                <w:rFonts w:ascii="Times New Roman" w:eastAsiaTheme="minorHAnsi" w:hAnsi="Times New Roman"/>
              </w:rPr>
              <w:t>год )</w:t>
            </w:r>
            <w:proofErr w:type="gramEnd"/>
            <w:r w:rsidRPr="00820D1B">
              <w:rPr>
                <w:rFonts w:ascii="Times New Roman" w:eastAsiaTheme="minorHAnsi" w:hAnsi="Times New Roman"/>
              </w:rPr>
              <w:t xml:space="preserve"> Парциальная программа художественно-эстетического развития детей 2-7 лет «Цветные ладошки» авт. </w:t>
            </w:r>
            <w:proofErr w:type="spellStart"/>
            <w:r w:rsidRPr="00820D1B">
              <w:rPr>
                <w:rFonts w:ascii="Times New Roman" w:eastAsiaTheme="minorHAnsi" w:hAnsi="Times New Roman"/>
              </w:rPr>
              <w:t>И.А.Лыкова</w:t>
            </w:r>
            <w:proofErr w:type="spellEnd"/>
            <w:r w:rsidRPr="00820D1B">
              <w:rPr>
                <w:rFonts w:ascii="Times New Roman" w:eastAsiaTheme="minorHAnsi" w:hAnsi="Times New Roman"/>
              </w:rPr>
              <w:t>, (ИД «Цветной мир», 2019 год)</w:t>
            </w:r>
          </w:p>
        </w:tc>
      </w:tr>
      <w:tr w:rsidR="00820D1B" w:rsidRPr="00820D1B" w14:paraId="606DA71E" w14:textId="77777777" w:rsidTr="003B63C5">
        <w:tc>
          <w:tcPr>
            <w:tcW w:w="709" w:type="dxa"/>
          </w:tcPr>
          <w:p w14:paraId="5EEA5FC7" w14:textId="77777777" w:rsidR="00820D1B" w:rsidRPr="00820D1B" w:rsidRDefault="00820D1B" w:rsidP="00820D1B">
            <w:pPr>
              <w:rPr>
                <w:rFonts w:ascii="Times New Roman" w:eastAsiaTheme="minorHAnsi" w:hAnsi="Times New Roman"/>
              </w:rPr>
            </w:pPr>
            <w:r w:rsidRPr="00820D1B">
              <w:rPr>
                <w:rFonts w:ascii="Times New Roman" w:eastAsiaTheme="minorHAnsi" w:hAnsi="Times New Roman"/>
              </w:rPr>
              <w:t>2</w:t>
            </w:r>
          </w:p>
        </w:tc>
        <w:tc>
          <w:tcPr>
            <w:tcW w:w="2269" w:type="dxa"/>
          </w:tcPr>
          <w:p w14:paraId="606940D0" w14:textId="77777777" w:rsidR="00820D1B" w:rsidRPr="00820D1B" w:rsidRDefault="00820D1B" w:rsidP="00820D1B">
            <w:pPr>
              <w:rPr>
                <w:rFonts w:ascii="Times New Roman" w:eastAsiaTheme="minorHAnsi" w:hAnsi="Times New Roman"/>
              </w:rPr>
            </w:pPr>
            <w:r w:rsidRPr="00820D1B">
              <w:rPr>
                <w:rFonts w:ascii="Times New Roman" w:eastAsiaTheme="minorHAnsi" w:hAnsi="Times New Roman"/>
              </w:rPr>
              <w:t>Старшая группа</w:t>
            </w:r>
          </w:p>
          <w:p w14:paraId="40E85E81" w14:textId="77777777" w:rsidR="00820D1B" w:rsidRPr="00820D1B" w:rsidRDefault="00820D1B" w:rsidP="00820D1B">
            <w:pPr>
              <w:rPr>
                <w:rFonts w:ascii="Times New Roman" w:eastAsiaTheme="minorHAnsi" w:hAnsi="Times New Roman"/>
              </w:rPr>
            </w:pPr>
            <w:r w:rsidRPr="00820D1B">
              <w:rPr>
                <w:rFonts w:ascii="Times New Roman" w:eastAsiaTheme="minorHAnsi" w:hAnsi="Times New Roman"/>
              </w:rPr>
              <w:t xml:space="preserve"> (5-6 лет)</w:t>
            </w:r>
          </w:p>
        </w:tc>
        <w:tc>
          <w:tcPr>
            <w:tcW w:w="7336" w:type="dxa"/>
          </w:tcPr>
          <w:p w14:paraId="2D7E46C4" w14:textId="77777777" w:rsidR="00820D1B" w:rsidRPr="00820D1B" w:rsidRDefault="00820D1B" w:rsidP="00820D1B">
            <w:pPr>
              <w:rPr>
                <w:rFonts w:ascii="Times New Roman" w:eastAsiaTheme="minorHAnsi" w:hAnsi="Times New Roman"/>
              </w:rPr>
            </w:pPr>
            <w:r w:rsidRPr="00820D1B">
              <w:rPr>
                <w:rFonts w:ascii="Times New Roman" w:eastAsiaTheme="minorHAnsi" w:hAnsi="Times New Roman"/>
              </w:rPr>
              <w:t xml:space="preserve">«От рождения до школы» Примерная основная общеобразовательная программа дошкольного образования под редакцией </w:t>
            </w:r>
            <w:proofErr w:type="spellStart"/>
            <w:r w:rsidRPr="00820D1B">
              <w:rPr>
                <w:rFonts w:ascii="Times New Roman" w:eastAsiaTheme="minorHAnsi" w:hAnsi="Times New Roman"/>
              </w:rPr>
              <w:t>Н.Е.Вераксы</w:t>
            </w:r>
            <w:proofErr w:type="spellEnd"/>
            <w:r w:rsidRPr="00820D1B">
              <w:rPr>
                <w:rFonts w:ascii="Times New Roman" w:eastAsiaTheme="minorHAnsi" w:hAnsi="Times New Roman"/>
              </w:rPr>
              <w:t xml:space="preserve">, </w:t>
            </w:r>
            <w:proofErr w:type="spellStart"/>
            <w:r w:rsidRPr="00820D1B">
              <w:rPr>
                <w:rFonts w:ascii="Times New Roman" w:eastAsiaTheme="minorHAnsi" w:hAnsi="Times New Roman"/>
              </w:rPr>
              <w:t>Т.С.Комаровой</w:t>
            </w:r>
            <w:proofErr w:type="spellEnd"/>
            <w:r w:rsidRPr="00820D1B">
              <w:rPr>
                <w:rFonts w:ascii="Times New Roman" w:eastAsiaTheme="minorHAnsi" w:hAnsi="Times New Roman"/>
              </w:rPr>
              <w:t xml:space="preserve">, </w:t>
            </w:r>
            <w:proofErr w:type="spellStart"/>
            <w:r w:rsidRPr="00820D1B">
              <w:rPr>
                <w:rFonts w:ascii="Times New Roman" w:eastAsiaTheme="minorHAnsi" w:hAnsi="Times New Roman"/>
              </w:rPr>
              <w:t>М.А.Васильевой</w:t>
            </w:r>
            <w:proofErr w:type="spellEnd"/>
            <w:r w:rsidRPr="00820D1B">
              <w:rPr>
                <w:rFonts w:ascii="Times New Roman" w:eastAsiaTheme="minorHAnsi" w:hAnsi="Times New Roman"/>
              </w:rPr>
              <w:t xml:space="preserve"> (Мозаика-Синтез 2014 </w:t>
            </w:r>
            <w:proofErr w:type="gramStart"/>
            <w:r w:rsidRPr="00820D1B">
              <w:rPr>
                <w:rFonts w:ascii="Times New Roman" w:eastAsiaTheme="minorHAnsi" w:hAnsi="Times New Roman"/>
              </w:rPr>
              <w:t>год )</w:t>
            </w:r>
            <w:proofErr w:type="gramEnd"/>
            <w:r w:rsidRPr="00820D1B">
              <w:rPr>
                <w:rFonts w:ascii="Times New Roman" w:eastAsiaTheme="minorHAnsi" w:hAnsi="Times New Roman"/>
              </w:rPr>
              <w:t xml:space="preserve"> Парциальная программа художественно-эстетического развития детей 2-7 лет «Цветные ладошки» авт. </w:t>
            </w:r>
            <w:proofErr w:type="spellStart"/>
            <w:r w:rsidRPr="00820D1B">
              <w:rPr>
                <w:rFonts w:ascii="Times New Roman" w:eastAsiaTheme="minorHAnsi" w:hAnsi="Times New Roman"/>
              </w:rPr>
              <w:t>И.А.Лыкова</w:t>
            </w:r>
            <w:proofErr w:type="spellEnd"/>
            <w:r w:rsidRPr="00820D1B">
              <w:rPr>
                <w:rFonts w:ascii="Times New Roman" w:eastAsiaTheme="minorHAnsi" w:hAnsi="Times New Roman"/>
              </w:rPr>
              <w:t>, (ИД «Цветной мир», 2019 год)</w:t>
            </w:r>
          </w:p>
        </w:tc>
      </w:tr>
      <w:tr w:rsidR="00820D1B" w:rsidRPr="00820D1B" w14:paraId="6D8FF30B" w14:textId="77777777" w:rsidTr="003B63C5">
        <w:tc>
          <w:tcPr>
            <w:tcW w:w="709" w:type="dxa"/>
          </w:tcPr>
          <w:p w14:paraId="69B10289" w14:textId="77777777" w:rsidR="00820D1B" w:rsidRPr="00820D1B" w:rsidRDefault="00820D1B" w:rsidP="00820D1B">
            <w:pPr>
              <w:rPr>
                <w:rFonts w:ascii="Times New Roman" w:eastAsiaTheme="minorHAnsi" w:hAnsi="Times New Roman"/>
              </w:rPr>
            </w:pPr>
            <w:r w:rsidRPr="00820D1B">
              <w:rPr>
                <w:rFonts w:ascii="Times New Roman" w:eastAsiaTheme="minorHAnsi" w:hAnsi="Times New Roman"/>
              </w:rPr>
              <w:t>3</w:t>
            </w:r>
          </w:p>
        </w:tc>
        <w:tc>
          <w:tcPr>
            <w:tcW w:w="2269" w:type="dxa"/>
          </w:tcPr>
          <w:p w14:paraId="46BB3D67" w14:textId="77777777" w:rsidR="00820D1B" w:rsidRPr="00820D1B" w:rsidRDefault="00820D1B" w:rsidP="00820D1B">
            <w:pPr>
              <w:rPr>
                <w:rFonts w:ascii="Times New Roman" w:eastAsiaTheme="minorHAnsi" w:hAnsi="Times New Roman"/>
              </w:rPr>
            </w:pPr>
            <w:r w:rsidRPr="00820D1B">
              <w:rPr>
                <w:rFonts w:ascii="Times New Roman" w:eastAsiaTheme="minorHAnsi" w:hAnsi="Times New Roman"/>
              </w:rPr>
              <w:t>Подготовительная группа (6-7 лет)</w:t>
            </w:r>
          </w:p>
        </w:tc>
        <w:tc>
          <w:tcPr>
            <w:tcW w:w="7336" w:type="dxa"/>
          </w:tcPr>
          <w:p w14:paraId="182F6705" w14:textId="77777777" w:rsidR="00820D1B" w:rsidRPr="00820D1B" w:rsidRDefault="00820D1B" w:rsidP="00820D1B">
            <w:pPr>
              <w:rPr>
                <w:rFonts w:ascii="Times New Roman" w:eastAsiaTheme="minorHAnsi" w:hAnsi="Times New Roman"/>
              </w:rPr>
            </w:pPr>
            <w:r w:rsidRPr="00820D1B">
              <w:rPr>
                <w:rFonts w:ascii="Times New Roman" w:eastAsiaTheme="minorHAnsi" w:hAnsi="Times New Roman"/>
              </w:rPr>
              <w:t xml:space="preserve">«От рождения до школы» Примерная основная общеобразовательная программа дошкольного образования под редакцией </w:t>
            </w:r>
            <w:proofErr w:type="spellStart"/>
            <w:r w:rsidRPr="00820D1B">
              <w:rPr>
                <w:rFonts w:ascii="Times New Roman" w:eastAsiaTheme="minorHAnsi" w:hAnsi="Times New Roman"/>
              </w:rPr>
              <w:t>Н.Е.Вераксы</w:t>
            </w:r>
            <w:proofErr w:type="spellEnd"/>
            <w:r w:rsidRPr="00820D1B">
              <w:rPr>
                <w:rFonts w:ascii="Times New Roman" w:eastAsiaTheme="minorHAnsi" w:hAnsi="Times New Roman"/>
              </w:rPr>
              <w:t xml:space="preserve">, </w:t>
            </w:r>
            <w:proofErr w:type="spellStart"/>
            <w:r w:rsidRPr="00820D1B">
              <w:rPr>
                <w:rFonts w:ascii="Times New Roman" w:eastAsiaTheme="minorHAnsi" w:hAnsi="Times New Roman"/>
              </w:rPr>
              <w:t>Т.С.Комаровой</w:t>
            </w:r>
            <w:proofErr w:type="spellEnd"/>
            <w:r w:rsidRPr="00820D1B">
              <w:rPr>
                <w:rFonts w:ascii="Times New Roman" w:eastAsiaTheme="minorHAnsi" w:hAnsi="Times New Roman"/>
              </w:rPr>
              <w:t xml:space="preserve">, </w:t>
            </w:r>
            <w:proofErr w:type="spellStart"/>
            <w:r w:rsidRPr="00820D1B">
              <w:rPr>
                <w:rFonts w:ascii="Times New Roman" w:eastAsiaTheme="minorHAnsi" w:hAnsi="Times New Roman"/>
              </w:rPr>
              <w:t>М.А.Васильевой</w:t>
            </w:r>
            <w:proofErr w:type="spellEnd"/>
            <w:r w:rsidRPr="00820D1B">
              <w:rPr>
                <w:rFonts w:ascii="Times New Roman" w:eastAsiaTheme="minorHAnsi" w:hAnsi="Times New Roman"/>
              </w:rPr>
              <w:t xml:space="preserve"> (Мозаика-Синтез 2014 </w:t>
            </w:r>
            <w:proofErr w:type="gramStart"/>
            <w:r w:rsidRPr="00820D1B">
              <w:rPr>
                <w:rFonts w:ascii="Times New Roman" w:eastAsiaTheme="minorHAnsi" w:hAnsi="Times New Roman"/>
              </w:rPr>
              <w:t>год )</w:t>
            </w:r>
            <w:proofErr w:type="gramEnd"/>
            <w:r w:rsidRPr="00820D1B">
              <w:rPr>
                <w:rFonts w:ascii="Times New Roman" w:eastAsiaTheme="minorHAnsi" w:hAnsi="Times New Roman"/>
              </w:rPr>
              <w:t xml:space="preserve"> Парциальная программа художественно-эстетического развития детей 2-7 лет «Цветные ладошки» авт. </w:t>
            </w:r>
            <w:proofErr w:type="spellStart"/>
            <w:r w:rsidRPr="00820D1B">
              <w:rPr>
                <w:rFonts w:ascii="Times New Roman" w:eastAsiaTheme="minorHAnsi" w:hAnsi="Times New Roman"/>
              </w:rPr>
              <w:t>И.А.Лыкова</w:t>
            </w:r>
            <w:proofErr w:type="spellEnd"/>
            <w:r w:rsidRPr="00820D1B">
              <w:rPr>
                <w:rFonts w:ascii="Times New Roman" w:eastAsiaTheme="minorHAnsi" w:hAnsi="Times New Roman"/>
              </w:rPr>
              <w:t>, (ИД «Цветной мир», 2019 год)</w:t>
            </w:r>
          </w:p>
        </w:tc>
      </w:tr>
    </w:tbl>
    <w:p w14:paraId="466BF118" w14:textId="77777777" w:rsidR="00820D1B" w:rsidRPr="00820D1B" w:rsidRDefault="00820D1B" w:rsidP="00820D1B">
      <w:pPr>
        <w:rPr>
          <w:rFonts w:ascii="Times New Roman" w:eastAsiaTheme="minorHAnsi" w:hAnsi="Times New Roman"/>
        </w:rPr>
      </w:pPr>
    </w:p>
    <w:p w14:paraId="360D088D" w14:textId="77777777" w:rsidR="00820D1B" w:rsidRPr="00820D1B" w:rsidRDefault="00820D1B" w:rsidP="00820D1B">
      <w:pPr>
        <w:spacing w:after="0"/>
        <w:ind w:left="-850" w:right="-567"/>
        <w:rPr>
          <w:rFonts w:ascii="Times New Roman" w:eastAsiaTheme="minorHAnsi" w:hAnsi="Times New Roman"/>
          <w:sz w:val="24"/>
        </w:rPr>
      </w:pPr>
      <w:r w:rsidRPr="00820D1B">
        <w:rPr>
          <w:rFonts w:ascii="Times New Roman" w:eastAsiaTheme="minorHAnsi" w:hAnsi="Times New Roman"/>
          <w:sz w:val="24"/>
        </w:rPr>
        <w:t>Цель программы: создание благоприятных условий для полноценного проживания ребенком дошкольного детства, формирование основ базовой культуры личности, всесторонне развитие психических и физических качеств в соответствии с возрастными и индивидуальными особенностями, подготовки к жизни в современном обществе, формирование предпосылок к учебной деятельности, обеспечение безопасности жизнедеятельности дошкольника.</w:t>
      </w:r>
    </w:p>
    <w:p w14:paraId="2D0DD31A" w14:textId="77777777" w:rsidR="00820D1B" w:rsidRPr="00820D1B" w:rsidRDefault="00820D1B" w:rsidP="00820D1B">
      <w:pPr>
        <w:spacing w:after="0"/>
        <w:ind w:left="-850" w:right="-567"/>
        <w:rPr>
          <w:rFonts w:ascii="Times New Roman" w:eastAsiaTheme="minorHAnsi" w:hAnsi="Times New Roman"/>
          <w:sz w:val="24"/>
        </w:rPr>
      </w:pPr>
      <w:r w:rsidRPr="00820D1B">
        <w:rPr>
          <w:rFonts w:ascii="Times New Roman" w:eastAsiaTheme="minorHAnsi" w:hAnsi="Times New Roman"/>
          <w:sz w:val="24"/>
        </w:rPr>
        <w:t>Задачи для достижения цели:</w:t>
      </w:r>
    </w:p>
    <w:p w14:paraId="06686A09" w14:textId="77777777" w:rsidR="00820D1B" w:rsidRPr="00820D1B" w:rsidRDefault="00820D1B" w:rsidP="00820D1B">
      <w:pPr>
        <w:spacing w:after="0"/>
        <w:ind w:left="-850" w:right="-567"/>
        <w:rPr>
          <w:rFonts w:ascii="Times New Roman" w:eastAsiaTheme="minorHAnsi" w:hAnsi="Times New Roman"/>
          <w:sz w:val="24"/>
        </w:rPr>
      </w:pPr>
      <w:r w:rsidRPr="00820D1B">
        <w:rPr>
          <w:rFonts w:ascii="Times New Roman" w:eastAsiaTheme="minorHAnsi" w:hAnsi="Times New Roman"/>
          <w:sz w:val="24"/>
        </w:rPr>
        <w:t>- Забота о здоровье, эмоциональном благополучии и своевременном всестороннем развитии каждого ребенка;</w:t>
      </w:r>
    </w:p>
    <w:p w14:paraId="6EB889B9" w14:textId="77777777" w:rsidR="00820D1B" w:rsidRPr="00820D1B" w:rsidRDefault="00820D1B" w:rsidP="00820D1B">
      <w:pPr>
        <w:spacing w:after="0"/>
        <w:ind w:left="-850" w:right="-567"/>
        <w:rPr>
          <w:rFonts w:ascii="Times New Roman" w:eastAsiaTheme="minorHAnsi" w:hAnsi="Times New Roman"/>
          <w:sz w:val="24"/>
        </w:rPr>
      </w:pPr>
      <w:r w:rsidRPr="00820D1B">
        <w:rPr>
          <w:rFonts w:ascii="Times New Roman" w:eastAsiaTheme="minorHAnsi" w:hAnsi="Times New Roman"/>
          <w:sz w:val="24"/>
        </w:rPr>
        <w:t>-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самостоятельному творчеству;</w:t>
      </w:r>
    </w:p>
    <w:p w14:paraId="38886FB9" w14:textId="77777777" w:rsidR="00820D1B" w:rsidRPr="00820D1B" w:rsidRDefault="00820D1B" w:rsidP="00820D1B">
      <w:pPr>
        <w:spacing w:after="0"/>
        <w:ind w:left="-850" w:right="-567"/>
        <w:rPr>
          <w:rFonts w:ascii="Times New Roman" w:eastAsiaTheme="minorHAnsi" w:hAnsi="Times New Roman"/>
          <w:sz w:val="24"/>
        </w:rPr>
      </w:pPr>
      <w:r w:rsidRPr="00820D1B">
        <w:rPr>
          <w:rFonts w:ascii="Times New Roman" w:eastAsiaTheme="minorHAnsi" w:hAnsi="Times New Roman"/>
          <w:sz w:val="24"/>
        </w:rPr>
        <w:t>-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14:paraId="6532ED3D" w14:textId="77777777" w:rsidR="00820D1B" w:rsidRPr="00820D1B" w:rsidRDefault="00820D1B" w:rsidP="00820D1B">
      <w:pPr>
        <w:spacing w:after="0"/>
        <w:ind w:left="-850" w:right="-567"/>
        <w:rPr>
          <w:rFonts w:ascii="Times New Roman" w:eastAsiaTheme="minorHAnsi" w:hAnsi="Times New Roman"/>
          <w:sz w:val="24"/>
        </w:rPr>
      </w:pPr>
      <w:r w:rsidRPr="00820D1B">
        <w:rPr>
          <w:rFonts w:ascii="Times New Roman" w:eastAsiaTheme="minorHAnsi" w:hAnsi="Times New Roman"/>
          <w:sz w:val="24"/>
        </w:rPr>
        <w:t>- Творческая организация воспитательно - образовательного процесса;</w:t>
      </w:r>
    </w:p>
    <w:p w14:paraId="6DC41F9D" w14:textId="77777777" w:rsidR="00820D1B" w:rsidRPr="00820D1B" w:rsidRDefault="00820D1B" w:rsidP="00820D1B">
      <w:pPr>
        <w:spacing w:after="0"/>
        <w:ind w:left="-850" w:right="-567"/>
        <w:rPr>
          <w:rFonts w:ascii="Times New Roman" w:eastAsiaTheme="minorHAnsi" w:hAnsi="Times New Roman"/>
          <w:sz w:val="24"/>
        </w:rPr>
      </w:pPr>
      <w:r w:rsidRPr="00820D1B">
        <w:rPr>
          <w:rFonts w:ascii="Times New Roman" w:eastAsiaTheme="minorHAnsi" w:hAnsi="Times New Roman"/>
          <w:sz w:val="24"/>
        </w:rPr>
        <w:t xml:space="preserve">-Вариативность использования образовательного материала, позволяющего развивать </w:t>
      </w:r>
      <w:proofErr w:type="gramStart"/>
      <w:r w:rsidRPr="00820D1B">
        <w:rPr>
          <w:rFonts w:ascii="Times New Roman" w:eastAsiaTheme="minorHAnsi" w:hAnsi="Times New Roman"/>
          <w:sz w:val="24"/>
        </w:rPr>
        <w:t>творчество  в</w:t>
      </w:r>
      <w:proofErr w:type="gramEnd"/>
      <w:r w:rsidRPr="00820D1B">
        <w:rPr>
          <w:rFonts w:ascii="Times New Roman" w:eastAsiaTheme="minorHAnsi" w:hAnsi="Times New Roman"/>
          <w:sz w:val="24"/>
        </w:rPr>
        <w:t xml:space="preserve"> соответствии с интересами и наклонностями каждого ребенка;</w:t>
      </w:r>
    </w:p>
    <w:p w14:paraId="17FDBDCD" w14:textId="77777777" w:rsidR="00820D1B" w:rsidRPr="00820D1B" w:rsidRDefault="00820D1B" w:rsidP="00820D1B">
      <w:pPr>
        <w:spacing w:after="0"/>
        <w:ind w:left="-850" w:right="-567"/>
        <w:rPr>
          <w:rFonts w:ascii="Times New Roman" w:eastAsiaTheme="minorHAnsi" w:hAnsi="Times New Roman"/>
          <w:sz w:val="24"/>
        </w:rPr>
      </w:pPr>
      <w:r w:rsidRPr="00820D1B">
        <w:rPr>
          <w:rFonts w:ascii="Times New Roman" w:eastAsiaTheme="minorHAnsi" w:hAnsi="Times New Roman"/>
          <w:sz w:val="24"/>
        </w:rPr>
        <w:t>- Уважительное отношение к результатам детского творчества;</w:t>
      </w:r>
    </w:p>
    <w:p w14:paraId="7C672D5F" w14:textId="77777777" w:rsidR="00820D1B" w:rsidRPr="00820D1B" w:rsidRDefault="00820D1B" w:rsidP="00820D1B">
      <w:pPr>
        <w:spacing w:after="0"/>
        <w:ind w:left="-850" w:right="-567"/>
        <w:rPr>
          <w:rFonts w:ascii="Times New Roman" w:eastAsiaTheme="minorHAnsi" w:hAnsi="Times New Roman"/>
          <w:sz w:val="24"/>
        </w:rPr>
      </w:pPr>
      <w:r w:rsidRPr="00820D1B">
        <w:rPr>
          <w:rFonts w:ascii="Times New Roman" w:eastAsiaTheme="minorHAnsi" w:hAnsi="Times New Roman"/>
          <w:sz w:val="24"/>
        </w:rPr>
        <w:t>-Единство подходов к воспитанию детей в условиях дошкольного образовательного учреждения семьи;</w:t>
      </w:r>
    </w:p>
    <w:p w14:paraId="1D4495CB" w14:textId="77777777" w:rsidR="00820D1B" w:rsidRPr="00820D1B" w:rsidRDefault="00820D1B" w:rsidP="00820D1B">
      <w:pPr>
        <w:spacing w:after="0"/>
        <w:ind w:left="-850" w:right="-567"/>
        <w:rPr>
          <w:rFonts w:ascii="Times New Roman" w:eastAsiaTheme="minorHAnsi" w:hAnsi="Times New Roman"/>
          <w:sz w:val="24"/>
        </w:rPr>
      </w:pPr>
      <w:r w:rsidRPr="00820D1B">
        <w:rPr>
          <w:rFonts w:ascii="Times New Roman" w:eastAsiaTheme="minorHAnsi" w:hAnsi="Times New Roman"/>
          <w:sz w:val="24"/>
        </w:rPr>
        <w:t>- Соблюдение в работе детского сада преемственности, исключающей умственные и физические перегрузки в содержании образования детей дошкольного возраста, обеспечивающий отсутствие давления предметного обучения.</w:t>
      </w:r>
    </w:p>
    <w:p w14:paraId="6B333F05" w14:textId="77777777" w:rsidR="00820D1B" w:rsidRPr="00820D1B" w:rsidRDefault="00820D1B" w:rsidP="00820D1B">
      <w:pPr>
        <w:spacing w:after="0"/>
        <w:ind w:left="-850" w:right="-567"/>
        <w:rPr>
          <w:rFonts w:ascii="Times New Roman" w:eastAsiaTheme="minorHAnsi" w:hAnsi="Times New Roman"/>
          <w:sz w:val="24"/>
        </w:rPr>
      </w:pPr>
      <w:r w:rsidRPr="00820D1B">
        <w:rPr>
          <w:rFonts w:ascii="Times New Roman" w:eastAsiaTheme="minorHAnsi" w:hAnsi="Times New Roman"/>
          <w:sz w:val="24"/>
        </w:rPr>
        <w:t>Согласно основным требованиям к охране труда и санитарному обеспечению для воспитанников разновозрастной группы организуется образовательная деятельность по освоению детьми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 путем интеграции с другими образовательными областями, через игру и самостоятельную деятельность.  Трудовая деятельность проводится путем самообслуживания, дежурства, ухода за растениями, подготовки к образовательной деятельности, но не более:</w:t>
      </w:r>
    </w:p>
    <w:p w14:paraId="28059E73" w14:textId="77777777" w:rsidR="00820D1B" w:rsidRPr="00820D1B" w:rsidRDefault="00820D1B" w:rsidP="00820D1B">
      <w:pPr>
        <w:spacing w:after="0"/>
        <w:ind w:right="-567"/>
        <w:rPr>
          <w:rFonts w:ascii="Times New Roman" w:eastAsiaTheme="minorHAnsi" w:hAnsi="Times New Roman"/>
          <w:sz w:val="24"/>
        </w:rPr>
      </w:pPr>
    </w:p>
    <w:p w14:paraId="7A9C7086" w14:textId="77777777" w:rsidR="00820D1B" w:rsidRPr="00820D1B" w:rsidRDefault="00820D1B" w:rsidP="00820D1B">
      <w:pPr>
        <w:spacing w:after="0"/>
        <w:ind w:left="-850" w:right="-567"/>
        <w:rPr>
          <w:rFonts w:ascii="Times New Roman" w:eastAsiaTheme="minorHAnsi" w:hAnsi="Times New Roman"/>
          <w:sz w:val="24"/>
        </w:rPr>
      </w:pPr>
      <w:r w:rsidRPr="00820D1B">
        <w:rPr>
          <w:rFonts w:ascii="Times New Roman" w:eastAsiaTheme="minorHAnsi" w:hAnsi="Times New Roman"/>
          <w:sz w:val="24"/>
        </w:rPr>
        <w:t>1.Продолжительность организованной  образовательной деятельности для детей от 3 до 4-ч лет – не более 15 минут, для детей от 5-ти до 6-ти лет – не более 25 минут, а для детей от 6-ти до 7-ми лет – не более 30 минут.</w:t>
      </w:r>
    </w:p>
    <w:p w14:paraId="5E95C135" w14:textId="77777777" w:rsidR="00820D1B" w:rsidRPr="00820D1B" w:rsidRDefault="00820D1B" w:rsidP="00820D1B">
      <w:pPr>
        <w:spacing w:after="0"/>
        <w:ind w:left="-850" w:right="-567"/>
        <w:rPr>
          <w:rFonts w:ascii="Times New Roman" w:eastAsiaTheme="minorHAnsi" w:hAnsi="Times New Roman"/>
          <w:sz w:val="24"/>
        </w:rPr>
      </w:pPr>
      <w:r w:rsidRPr="00820D1B">
        <w:rPr>
          <w:rFonts w:ascii="Times New Roman" w:eastAsiaTheme="minorHAnsi" w:hAnsi="Times New Roman"/>
          <w:sz w:val="24"/>
        </w:rPr>
        <w:t xml:space="preserve">3.Максимально объем образовательной нагрузки в первой половине дня в младшей группе не превышают- </w:t>
      </w:r>
      <w:proofErr w:type="gramStart"/>
      <w:r w:rsidRPr="00820D1B">
        <w:rPr>
          <w:rFonts w:ascii="Times New Roman" w:eastAsiaTheme="minorHAnsi" w:hAnsi="Times New Roman"/>
          <w:sz w:val="24"/>
        </w:rPr>
        <w:t>30  минут</w:t>
      </w:r>
      <w:proofErr w:type="gramEnd"/>
      <w:r w:rsidRPr="00820D1B">
        <w:rPr>
          <w:rFonts w:ascii="Times New Roman" w:eastAsiaTheme="minorHAnsi" w:hAnsi="Times New Roman"/>
          <w:sz w:val="24"/>
        </w:rPr>
        <w:t xml:space="preserve">, а в старшей и подготовительной – 45минут и 1, 5 часа соответственно. В середине времени, отведенного на организованную образовательную деятельность, проводятся физкультурные минутки. Перерывы между </w:t>
      </w:r>
      <w:proofErr w:type="gramStart"/>
      <w:r w:rsidRPr="00820D1B">
        <w:rPr>
          <w:rFonts w:ascii="Times New Roman" w:eastAsiaTheme="minorHAnsi" w:hAnsi="Times New Roman"/>
          <w:sz w:val="24"/>
        </w:rPr>
        <w:t>периодами  образовательной</w:t>
      </w:r>
      <w:proofErr w:type="gramEnd"/>
      <w:r w:rsidRPr="00820D1B">
        <w:rPr>
          <w:rFonts w:ascii="Times New Roman" w:eastAsiaTheme="minorHAnsi" w:hAnsi="Times New Roman"/>
          <w:sz w:val="24"/>
        </w:rPr>
        <w:t xml:space="preserve"> деятельности не менее 10 минут.</w:t>
      </w:r>
    </w:p>
    <w:p w14:paraId="32220A43" w14:textId="77777777" w:rsidR="00820D1B" w:rsidRPr="00820D1B" w:rsidRDefault="00820D1B" w:rsidP="00820D1B">
      <w:pPr>
        <w:spacing w:after="0"/>
        <w:ind w:left="-850" w:right="-567"/>
        <w:rPr>
          <w:rFonts w:ascii="Times New Roman" w:eastAsiaTheme="minorHAnsi" w:hAnsi="Times New Roman"/>
          <w:sz w:val="24"/>
        </w:rPr>
      </w:pPr>
      <w:r w:rsidRPr="00820D1B">
        <w:rPr>
          <w:rFonts w:ascii="Times New Roman" w:eastAsiaTheme="minorHAnsi" w:hAnsi="Times New Roman"/>
          <w:sz w:val="24"/>
        </w:rPr>
        <w:t xml:space="preserve">4. Образовательная деятельность с детьми старшего дошкольного возраста может </w:t>
      </w:r>
      <w:proofErr w:type="gramStart"/>
      <w:r w:rsidRPr="00820D1B">
        <w:rPr>
          <w:rFonts w:ascii="Times New Roman" w:eastAsiaTheme="minorHAnsi" w:hAnsi="Times New Roman"/>
          <w:sz w:val="24"/>
        </w:rPr>
        <w:t>осуществляется  во</w:t>
      </w:r>
      <w:proofErr w:type="gramEnd"/>
      <w:r w:rsidRPr="00820D1B">
        <w:rPr>
          <w:rFonts w:ascii="Times New Roman" w:eastAsiaTheme="minorHAnsi" w:hAnsi="Times New Roman"/>
          <w:sz w:val="24"/>
        </w:rPr>
        <w:t xml:space="preserve"> второй половине дня после дневного сна. Ее продолжительность должна составлять не более 25-30 минут в день. В середине организованной образовательной деятельности статистического характера проводятся физкультурные минутки.</w:t>
      </w:r>
    </w:p>
    <w:p w14:paraId="5EF0776B" w14:textId="77777777" w:rsidR="00820D1B" w:rsidRPr="00820D1B" w:rsidRDefault="00820D1B" w:rsidP="00820D1B">
      <w:pPr>
        <w:spacing w:after="0"/>
        <w:ind w:left="-850" w:right="-567"/>
        <w:rPr>
          <w:rFonts w:ascii="Times New Roman" w:eastAsiaTheme="minorHAnsi" w:hAnsi="Times New Roman"/>
          <w:sz w:val="24"/>
        </w:rPr>
      </w:pPr>
      <w:r w:rsidRPr="00820D1B">
        <w:rPr>
          <w:rFonts w:ascii="Times New Roman" w:eastAsiaTheme="minorHAnsi" w:hAnsi="Times New Roman"/>
          <w:sz w:val="24"/>
        </w:rPr>
        <w:t>5.Образовательную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14:paraId="4A221DDC" w14:textId="77777777" w:rsidR="00820D1B" w:rsidRPr="00820D1B" w:rsidRDefault="00820D1B" w:rsidP="00820D1B">
      <w:pPr>
        <w:spacing w:after="0"/>
        <w:ind w:left="-850" w:right="-567"/>
        <w:rPr>
          <w:rFonts w:ascii="Times New Roman" w:eastAsiaTheme="minorHAnsi" w:hAnsi="Times New Roman"/>
          <w:sz w:val="24"/>
        </w:rPr>
      </w:pPr>
      <w:r w:rsidRPr="00820D1B">
        <w:rPr>
          <w:rFonts w:ascii="Times New Roman" w:eastAsiaTheme="minorHAnsi" w:hAnsi="Times New Roman"/>
          <w:sz w:val="24"/>
        </w:rPr>
        <w:t>Занятия по физическому развитию проводится 3 раза в неделю. Одно из трех занятий в неделю по физической культуре для детей 5-7 лет проводится на улице, а с детьми младшего возраста в зависимости от благоприятных погодных условий.</w:t>
      </w:r>
    </w:p>
    <w:p w14:paraId="4E37A39E" w14:textId="6C710575" w:rsidR="00CA75D5" w:rsidRPr="00CA75D5" w:rsidRDefault="00820D1B" w:rsidP="00CA75D5">
      <w:pPr>
        <w:spacing w:after="0"/>
        <w:ind w:left="-850" w:right="-567"/>
        <w:rPr>
          <w:rStyle w:val="FontStyle152"/>
          <w:rFonts w:eastAsiaTheme="minorHAnsi"/>
          <w:sz w:val="24"/>
        </w:rPr>
      </w:pPr>
      <w:r w:rsidRPr="00820D1B">
        <w:rPr>
          <w:rFonts w:ascii="Times New Roman" w:eastAsiaTheme="minorHAnsi" w:hAnsi="Times New Roman"/>
          <w:sz w:val="24"/>
        </w:rPr>
        <w:t>Методическое обеспечение соответствует реализуемой программе.</w:t>
      </w:r>
    </w:p>
    <w:p w14:paraId="0105B253" w14:textId="77777777" w:rsidR="00CA75D5" w:rsidRDefault="00CA75D5" w:rsidP="006864D4">
      <w:pPr>
        <w:spacing w:after="0" w:line="240" w:lineRule="auto"/>
        <w:jc w:val="both"/>
        <w:outlineLvl w:val="0"/>
        <w:rPr>
          <w:rStyle w:val="FontStyle152"/>
          <w:b/>
          <w:i/>
          <w:sz w:val="24"/>
          <w:szCs w:val="24"/>
        </w:rPr>
      </w:pPr>
    </w:p>
    <w:p w14:paraId="6DF895B2" w14:textId="53324B9D" w:rsidR="006864D4" w:rsidRPr="00AB377A" w:rsidRDefault="006864D4" w:rsidP="006864D4">
      <w:pPr>
        <w:spacing w:after="0" w:line="240" w:lineRule="auto"/>
        <w:jc w:val="both"/>
        <w:outlineLvl w:val="0"/>
        <w:rPr>
          <w:rStyle w:val="FontStyle152"/>
          <w:b/>
          <w:i/>
          <w:sz w:val="24"/>
          <w:szCs w:val="24"/>
        </w:rPr>
      </w:pPr>
      <w:r w:rsidRPr="00AB377A">
        <w:rPr>
          <w:rStyle w:val="FontStyle152"/>
          <w:b/>
          <w:i/>
          <w:sz w:val="24"/>
          <w:szCs w:val="24"/>
        </w:rPr>
        <w:t>3.</w:t>
      </w:r>
      <w:r w:rsidR="00CE45B4">
        <w:rPr>
          <w:rStyle w:val="FontStyle152"/>
          <w:b/>
          <w:i/>
          <w:sz w:val="24"/>
          <w:szCs w:val="24"/>
        </w:rPr>
        <w:t>4.</w:t>
      </w:r>
      <w:r w:rsidRPr="00AB377A">
        <w:rPr>
          <w:rStyle w:val="FontStyle152"/>
          <w:b/>
          <w:i/>
          <w:sz w:val="24"/>
          <w:szCs w:val="24"/>
        </w:rPr>
        <w:t xml:space="preserve"> Организация развивающей предметно-пространственной среды</w:t>
      </w:r>
    </w:p>
    <w:p w14:paraId="7493C3E6" w14:textId="77777777" w:rsidR="006864D4" w:rsidRPr="00AB377A" w:rsidRDefault="000A10BE" w:rsidP="006864D4">
      <w:pPr>
        <w:pStyle w:val="Style7"/>
        <w:widowControl/>
        <w:spacing w:line="240" w:lineRule="auto"/>
        <w:ind w:firstLine="0"/>
        <w:contextualSpacing/>
        <w:rPr>
          <w:rStyle w:val="FontStyle152"/>
          <w:sz w:val="24"/>
          <w:szCs w:val="24"/>
        </w:rPr>
      </w:pPr>
      <w:r w:rsidRPr="00AB377A">
        <w:rPr>
          <w:rStyle w:val="FontStyle152"/>
          <w:sz w:val="24"/>
          <w:szCs w:val="24"/>
        </w:rPr>
        <w:t xml:space="preserve">     </w:t>
      </w:r>
      <w:r w:rsidR="006864D4" w:rsidRPr="00AB377A">
        <w:rPr>
          <w:rStyle w:val="FontStyle152"/>
          <w:sz w:val="24"/>
          <w:szCs w:val="24"/>
        </w:rPr>
        <w:t xml:space="preserve">Среда является важным фактором воспитания и развития ребенка. </w:t>
      </w:r>
    </w:p>
    <w:p w14:paraId="63CF4C0F" w14:textId="77777777" w:rsidR="000A10BE" w:rsidRPr="00AB377A" w:rsidRDefault="000A10BE" w:rsidP="000A10BE">
      <w:pPr>
        <w:pStyle w:val="21"/>
        <w:jc w:val="both"/>
        <w:rPr>
          <w:sz w:val="24"/>
        </w:rPr>
      </w:pPr>
      <w:r w:rsidRPr="00AB377A">
        <w:rPr>
          <w:sz w:val="24"/>
        </w:rPr>
        <w:t xml:space="preserve">      Среда ДОУ целиком и полностью должна быть предназначена для детей и к ним приспособлена. Эта среда понятна ребенку и способствует его эффективному познавательному развитию на разных возрастных этапах жизни. Через среду воспитание адаптирует личность к обстоятельствам, а образование выступает при этом моделью социума. К оформлению дошкольных учреждений предъявляется следующие требования: педагогические, эстетические, гигиенические, экономические.</w:t>
      </w:r>
    </w:p>
    <w:p w14:paraId="22A5BEE2" w14:textId="77777777" w:rsidR="000A10BE" w:rsidRPr="00AB377A" w:rsidRDefault="000A10BE" w:rsidP="00DF435E">
      <w:pPr>
        <w:tabs>
          <w:tab w:val="left" w:pos="374"/>
        </w:tabs>
        <w:spacing w:after="0" w:line="240" w:lineRule="auto"/>
        <w:jc w:val="both"/>
        <w:rPr>
          <w:rFonts w:ascii="Times New Roman" w:hAnsi="Times New Roman"/>
          <w:sz w:val="24"/>
          <w:szCs w:val="24"/>
        </w:rPr>
      </w:pPr>
      <w:r w:rsidRPr="00AB377A">
        <w:rPr>
          <w:rFonts w:ascii="Times New Roman" w:hAnsi="Times New Roman"/>
          <w:sz w:val="24"/>
          <w:szCs w:val="24"/>
        </w:rPr>
        <w:t xml:space="preserve">      Педагогические требования – это соответствие оформления задачам и содержанию программе и требованиям дидактики: доступности, наглядности, последовательности, повторяемости, постепенному нарастанию степени трудности. Цель педагогических требований – направленность на создание наибольшего психологического комфорта для детей и персонала ДОУ, т.е.:</w:t>
      </w:r>
    </w:p>
    <w:p w14:paraId="4B989900" w14:textId="77777777" w:rsidR="000A10BE" w:rsidRPr="00AB377A" w:rsidRDefault="000A10BE" w:rsidP="00DF435E">
      <w:pPr>
        <w:numPr>
          <w:ilvl w:val="0"/>
          <w:numId w:val="33"/>
        </w:numPr>
        <w:spacing w:after="0" w:line="240" w:lineRule="auto"/>
        <w:jc w:val="both"/>
        <w:rPr>
          <w:rFonts w:ascii="Times New Roman" w:hAnsi="Times New Roman"/>
          <w:sz w:val="24"/>
          <w:szCs w:val="24"/>
        </w:rPr>
      </w:pPr>
      <w:r w:rsidRPr="00AB377A">
        <w:rPr>
          <w:rFonts w:ascii="Times New Roman" w:hAnsi="Times New Roman"/>
          <w:sz w:val="24"/>
          <w:szCs w:val="24"/>
        </w:rPr>
        <w:t>создание оптимальных условий для индивидуально-группового и коллективного развития детей;</w:t>
      </w:r>
    </w:p>
    <w:p w14:paraId="383277FB" w14:textId="77777777" w:rsidR="000A10BE" w:rsidRPr="00AB377A" w:rsidRDefault="000A10BE" w:rsidP="00DF435E">
      <w:pPr>
        <w:numPr>
          <w:ilvl w:val="0"/>
          <w:numId w:val="33"/>
        </w:numPr>
        <w:spacing w:after="0" w:line="240" w:lineRule="auto"/>
        <w:jc w:val="both"/>
        <w:rPr>
          <w:rFonts w:ascii="Times New Roman" w:hAnsi="Times New Roman"/>
          <w:sz w:val="24"/>
          <w:szCs w:val="24"/>
        </w:rPr>
      </w:pPr>
      <w:r w:rsidRPr="00AB377A">
        <w:rPr>
          <w:rFonts w:ascii="Times New Roman" w:hAnsi="Times New Roman"/>
          <w:sz w:val="24"/>
          <w:szCs w:val="24"/>
        </w:rPr>
        <w:t>информативность, содержательность, разнообразие, привлекательность и доступность всей предметно-пространственной среды дошкольного учреждения;</w:t>
      </w:r>
    </w:p>
    <w:p w14:paraId="0331B001" w14:textId="77777777" w:rsidR="000A10BE" w:rsidRPr="00AB377A" w:rsidRDefault="000A10BE" w:rsidP="000A10BE">
      <w:pPr>
        <w:numPr>
          <w:ilvl w:val="0"/>
          <w:numId w:val="33"/>
        </w:numPr>
        <w:spacing w:after="0" w:line="240" w:lineRule="auto"/>
        <w:jc w:val="both"/>
        <w:rPr>
          <w:rFonts w:ascii="Times New Roman" w:hAnsi="Times New Roman"/>
          <w:sz w:val="24"/>
          <w:szCs w:val="24"/>
        </w:rPr>
      </w:pPr>
      <w:r w:rsidRPr="00AB377A">
        <w:rPr>
          <w:rFonts w:ascii="Times New Roman" w:hAnsi="Times New Roman"/>
          <w:sz w:val="24"/>
          <w:szCs w:val="24"/>
        </w:rPr>
        <w:t>возрастная специфика в оформлении;</w:t>
      </w:r>
    </w:p>
    <w:p w14:paraId="2439C558" w14:textId="77777777" w:rsidR="000A10BE" w:rsidRPr="00AB377A" w:rsidRDefault="000A10BE" w:rsidP="000A10BE">
      <w:pPr>
        <w:numPr>
          <w:ilvl w:val="0"/>
          <w:numId w:val="33"/>
        </w:numPr>
        <w:spacing w:after="0" w:line="240" w:lineRule="auto"/>
        <w:jc w:val="both"/>
        <w:rPr>
          <w:rFonts w:ascii="Times New Roman" w:hAnsi="Times New Roman"/>
          <w:sz w:val="24"/>
          <w:szCs w:val="24"/>
        </w:rPr>
      </w:pPr>
      <w:r w:rsidRPr="00AB377A">
        <w:rPr>
          <w:rFonts w:ascii="Times New Roman" w:hAnsi="Times New Roman"/>
          <w:sz w:val="24"/>
          <w:szCs w:val="24"/>
        </w:rPr>
        <w:t>условия для индивидуального приобщения детей к активной предметно - преобразовательной деятельности в интерьере;</w:t>
      </w:r>
    </w:p>
    <w:p w14:paraId="5754968A" w14:textId="77777777" w:rsidR="000A10BE" w:rsidRPr="00AB377A" w:rsidRDefault="000A10BE" w:rsidP="000A10BE">
      <w:pPr>
        <w:numPr>
          <w:ilvl w:val="0"/>
          <w:numId w:val="33"/>
        </w:numPr>
        <w:spacing w:after="0" w:line="240" w:lineRule="auto"/>
        <w:jc w:val="both"/>
        <w:rPr>
          <w:rFonts w:ascii="Times New Roman" w:hAnsi="Times New Roman"/>
          <w:sz w:val="24"/>
          <w:szCs w:val="24"/>
        </w:rPr>
      </w:pPr>
      <w:r w:rsidRPr="00AB377A">
        <w:rPr>
          <w:rFonts w:ascii="Times New Roman" w:hAnsi="Times New Roman"/>
          <w:sz w:val="24"/>
          <w:szCs w:val="24"/>
        </w:rPr>
        <w:t>широкое использование в оформлении изделий ручного труда и художественной деятельности детей и педагогов.</w:t>
      </w:r>
    </w:p>
    <w:p w14:paraId="6320073E" w14:textId="77777777" w:rsidR="006864D4" w:rsidRPr="00AB377A" w:rsidRDefault="000A10BE" w:rsidP="006864D4">
      <w:pPr>
        <w:pStyle w:val="Style7"/>
        <w:widowControl/>
        <w:spacing w:line="240" w:lineRule="auto"/>
        <w:ind w:firstLine="0"/>
        <w:contextualSpacing/>
        <w:rPr>
          <w:rStyle w:val="FontStyle152"/>
          <w:sz w:val="24"/>
          <w:szCs w:val="24"/>
        </w:rPr>
      </w:pPr>
      <w:r w:rsidRPr="00AB377A">
        <w:rPr>
          <w:rStyle w:val="FontStyle152"/>
          <w:sz w:val="24"/>
          <w:szCs w:val="24"/>
        </w:rPr>
        <w:t xml:space="preserve">     </w:t>
      </w:r>
      <w:r w:rsidR="006864D4" w:rsidRPr="00AB377A">
        <w:rPr>
          <w:rStyle w:val="FontStyle152"/>
          <w:sz w:val="24"/>
          <w:szCs w:val="24"/>
        </w:rPr>
        <w:t xml:space="preserve">Оборудование помещений  учреждения для дошкольников   безопасное,  </w:t>
      </w:r>
      <w:proofErr w:type="spellStart"/>
      <w:r w:rsidR="006864D4" w:rsidRPr="00AB377A">
        <w:rPr>
          <w:rStyle w:val="FontStyle152"/>
          <w:sz w:val="24"/>
          <w:szCs w:val="24"/>
        </w:rPr>
        <w:t>здоровьесберегающее</w:t>
      </w:r>
      <w:proofErr w:type="spellEnd"/>
      <w:r w:rsidR="006864D4" w:rsidRPr="00AB377A">
        <w:rPr>
          <w:rStyle w:val="FontStyle152"/>
          <w:sz w:val="24"/>
          <w:szCs w:val="24"/>
        </w:rPr>
        <w:t>, эстетич</w:t>
      </w:r>
      <w:r w:rsidR="00E7097C" w:rsidRPr="00AB377A">
        <w:rPr>
          <w:rStyle w:val="FontStyle152"/>
          <w:sz w:val="24"/>
          <w:szCs w:val="24"/>
        </w:rPr>
        <w:t>ески привлекательно и развивающе</w:t>
      </w:r>
      <w:r w:rsidR="006864D4" w:rsidRPr="00AB377A">
        <w:rPr>
          <w:rStyle w:val="FontStyle152"/>
          <w:sz w:val="24"/>
          <w:szCs w:val="24"/>
        </w:rPr>
        <w:t xml:space="preserve">е.  </w:t>
      </w:r>
    </w:p>
    <w:p w14:paraId="5EC2D0EE" w14:textId="77777777" w:rsidR="006864D4" w:rsidRPr="00AB377A" w:rsidRDefault="006864D4" w:rsidP="006864D4">
      <w:pPr>
        <w:pStyle w:val="Style7"/>
        <w:widowControl/>
        <w:spacing w:line="240" w:lineRule="auto"/>
        <w:ind w:firstLine="0"/>
        <w:contextualSpacing/>
        <w:rPr>
          <w:rStyle w:val="FontStyle152"/>
          <w:sz w:val="24"/>
          <w:szCs w:val="24"/>
        </w:rPr>
      </w:pPr>
      <w:r w:rsidRPr="00AB377A">
        <w:rPr>
          <w:rStyle w:val="FontStyle152"/>
          <w:sz w:val="24"/>
          <w:szCs w:val="24"/>
        </w:rPr>
        <w:t>Пространство группы  организовано  в виде хор</w:t>
      </w:r>
      <w:r w:rsidR="00E7097C" w:rsidRPr="00AB377A">
        <w:rPr>
          <w:rStyle w:val="FontStyle152"/>
          <w:sz w:val="24"/>
          <w:szCs w:val="24"/>
        </w:rPr>
        <w:t>ошо разграниченных зон «уголков»</w:t>
      </w:r>
      <w:r w:rsidRPr="00AB377A">
        <w:rPr>
          <w:rStyle w:val="FontStyle152"/>
          <w:sz w:val="24"/>
          <w:szCs w:val="24"/>
        </w:rPr>
        <w:t>, оснащенных развивающим материалом (книги, игрушки, материалы для творчества, развивающее оборудование и пр.). Все предметы   доступны детям.</w:t>
      </w:r>
    </w:p>
    <w:p w14:paraId="72D61A84" w14:textId="77777777" w:rsidR="006864D4" w:rsidRPr="00AB377A" w:rsidRDefault="006864D4" w:rsidP="006864D4">
      <w:pPr>
        <w:pStyle w:val="Style7"/>
        <w:widowControl/>
        <w:spacing w:line="240" w:lineRule="auto"/>
        <w:ind w:firstLine="0"/>
        <w:contextualSpacing/>
        <w:rPr>
          <w:rStyle w:val="FontStyle152"/>
          <w:sz w:val="24"/>
          <w:szCs w:val="24"/>
        </w:rPr>
      </w:pPr>
      <w:r w:rsidRPr="00AB377A">
        <w:rPr>
          <w:rStyle w:val="FontStyle152"/>
          <w:sz w:val="24"/>
          <w:szCs w:val="24"/>
        </w:rPr>
        <w:t>Подобная организация пространства позволяет дошкольникам выбирать интересные для себя занятия, чередовать их в течение дня, а воспитателю дает возможность эффективно организовывать образовательный процесс с учетом индивидуальных особенностей детей.</w:t>
      </w:r>
    </w:p>
    <w:p w14:paraId="1AC434EA" w14:textId="77777777" w:rsidR="006864D4" w:rsidRPr="00AB377A" w:rsidRDefault="006864D4" w:rsidP="006864D4">
      <w:pPr>
        <w:pStyle w:val="Style7"/>
        <w:widowControl/>
        <w:spacing w:line="240" w:lineRule="auto"/>
        <w:ind w:firstLine="0"/>
        <w:contextualSpacing/>
        <w:rPr>
          <w:rStyle w:val="FontStyle152"/>
          <w:sz w:val="24"/>
          <w:szCs w:val="24"/>
        </w:rPr>
      </w:pPr>
      <w:r w:rsidRPr="00AB377A">
        <w:rPr>
          <w:rStyle w:val="FontStyle152"/>
          <w:sz w:val="24"/>
          <w:szCs w:val="24"/>
        </w:rPr>
        <w:t>Оснащение уголков меняется в соответствии с тематическим планированием образовательного процесса.</w:t>
      </w:r>
    </w:p>
    <w:p w14:paraId="742EAB54" w14:textId="77777777" w:rsidR="006864D4" w:rsidRPr="00AB377A" w:rsidRDefault="006864D4" w:rsidP="006864D4">
      <w:pPr>
        <w:pStyle w:val="Style7"/>
        <w:widowControl/>
        <w:spacing w:line="240" w:lineRule="auto"/>
        <w:ind w:firstLine="0"/>
        <w:contextualSpacing/>
        <w:jc w:val="left"/>
        <w:rPr>
          <w:rStyle w:val="FontStyle152"/>
          <w:sz w:val="24"/>
          <w:szCs w:val="24"/>
        </w:rPr>
      </w:pPr>
      <w:r w:rsidRPr="00AB377A">
        <w:rPr>
          <w:rStyle w:val="FontStyle152"/>
          <w:sz w:val="24"/>
          <w:szCs w:val="24"/>
        </w:rPr>
        <w:t>В наличие имеются уголки:</w:t>
      </w:r>
    </w:p>
    <w:p w14:paraId="3D6FA9CE" w14:textId="77777777" w:rsidR="006864D4" w:rsidRPr="00AB377A" w:rsidRDefault="006864D4" w:rsidP="006864D4">
      <w:pPr>
        <w:pStyle w:val="Style25"/>
        <w:widowControl/>
        <w:numPr>
          <w:ilvl w:val="0"/>
          <w:numId w:val="3"/>
        </w:numPr>
        <w:tabs>
          <w:tab w:val="left" w:pos="998"/>
        </w:tabs>
        <w:contextualSpacing/>
        <w:rPr>
          <w:rStyle w:val="FontStyle152"/>
          <w:sz w:val="24"/>
          <w:szCs w:val="24"/>
        </w:rPr>
      </w:pPr>
      <w:r w:rsidRPr="00AB377A">
        <w:rPr>
          <w:rStyle w:val="FontStyle152"/>
          <w:sz w:val="24"/>
          <w:szCs w:val="24"/>
        </w:rPr>
        <w:t>уголок для ролевых игр;</w:t>
      </w:r>
    </w:p>
    <w:p w14:paraId="7FD21A13" w14:textId="77777777" w:rsidR="006864D4" w:rsidRPr="00AB377A" w:rsidRDefault="006864D4" w:rsidP="006864D4">
      <w:pPr>
        <w:pStyle w:val="Style25"/>
        <w:widowControl/>
        <w:numPr>
          <w:ilvl w:val="0"/>
          <w:numId w:val="3"/>
        </w:numPr>
        <w:tabs>
          <w:tab w:val="left" w:pos="998"/>
        </w:tabs>
        <w:contextualSpacing/>
        <w:rPr>
          <w:rStyle w:val="FontStyle152"/>
          <w:sz w:val="24"/>
          <w:szCs w:val="24"/>
        </w:rPr>
      </w:pPr>
      <w:r w:rsidRPr="00AB377A">
        <w:rPr>
          <w:rStyle w:val="FontStyle152"/>
          <w:sz w:val="24"/>
          <w:szCs w:val="24"/>
        </w:rPr>
        <w:t>книжный уголок;</w:t>
      </w:r>
    </w:p>
    <w:p w14:paraId="3A3F4DBA" w14:textId="77777777" w:rsidR="006864D4" w:rsidRPr="00AB377A" w:rsidRDefault="006864D4" w:rsidP="006864D4">
      <w:pPr>
        <w:pStyle w:val="Style25"/>
        <w:widowControl/>
        <w:numPr>
          <w:ilvl w:val="0"/>
          <w:numId w:val="3"/>
        </w:numPr>
        <w:tabs>
          <w:tab w:val="left" w:pos="998"/>
        </w:tabs>
        <w:contextualSpacing/>
        <w:rPr>
          <w:rStyle w:val="FontStyle152"/>
          <w:sz w:val="24"/>
          <w:szCs w:val="24"/>
        </w:rPr>
      </w:pPr>
      <w:r w:rsidRPr="00AB377A">
        <w:rPr>
          <w:rStyle w:val="FontStyle152"/>
          <w:sz w:val="24"/>
          <w:szCs w:val="24"/>
        </w:rPr>
        <w:t>зона для настольно-печатных игр;</w:t>
      </w:r>
    </w:p>
    <w:p w14:paraId="2995B81B" w14:textId="77777777" w:rsidR="006864D4" w:rsidRPr="00AB377A" w:rsidRDefault="006864D4" w:rsidP="006864D4">
      <w:pPr>
        <w:pStyle w:val="Style25"/>
        <w:widowControl/>
        <w:numPr>
          <w:ilvl w:val="0"/>
          <w:numId w:val="3"/>
        </w:numPr>
        <w:tabs>
          <w:tab w:val="left" w:pos="998"/>
        </w:tabs>
        <w:contextualSpacing/>
        <w:rPr>
          <w:rStyle w:val="FontStyle152"/>
          <w:sz w:val="24"/>
          <w:szCs w:val="24"/>
        </w:rPr>
      </w:pPr>
      <w:r w:rsidRPr="00AB377A">
        <w:rPr>
          <w:rStyle w:val="FontStyle152"/>
          <w:sz w:val="24"/>
          <w:szCs w:val="24"/>
        </w:rPr>
        <w:t>выставка (детского рисунка, детского творчества);</w:t>
      </w:r>
    </w:p>
    <w:p w14:paraId="6FC4ADFC" w14:textId="77777777" w:rsidR="006864D4" w:rsidRPr="00AB377A" w:rsidRDefault="006864D4" w:rsidP="006864D4">
      <w:pPr>
        <w:pStyle w:val="Style25"/>
        <w:widowControl/>
        <w:numPr>
          <w:ilvl w:val="0"/>
          <w:numId w:val="3"/>
        </w:numPr>
        <w:tabs>
          <w:tab w:val="left" w:pos="998"/>
        </w:tabs>
        <w:contextualSpacing/>
        <w:rPr>
          <w:rStyle w:val="FontStyle152"/>
          <w:sz w:val="24"/>
          <w:szCs w:val="24"/>
        </w:rPr>
      </w:pPr>
      <w:r w:rsidRPr="00AB377A">
        <w:rPr>
          <w:rStyle w:val="FontStyle152"/>
          <w:sz w:val="24"/>
          <w:szCs w:val="24"/>
        </w:rPr>
        <w:t>уголок природы (наблюдений за природой);</w:t>
      </w:r>
    </w:p>
    <w:p w14:paraId="67539601" w14:textId="77777777" w:rsidR="006864D4" w:rsidRPr="00AB377A" w:rsidRDefault="006864D4" w:rsidP="006864D4">
      <w:pPr>
        <w:pStyle w:val="Style25"/>
        <w:widowControl/>
        <w:numPr>
          <w:ilvl w:val="0"/>
          <w:numId w:val="3"/>
        </w:numPr>
        <w:tabs>
          <w:tab w:val="left" w:pos="998"/>
        </w:tabs>
        <w:contextualSpacing/>
        <w:rPr>
          <w:rStyle w:val="FontStyle152"/>
          <w:sz w:val="24"/>
          <w:szCs w:val="24"/>
        </w:rPr>
      </w:pPr>
      <w:r w:rsidRPr="00AB377A">
        <w:rPr>
          <w:rStyle w:val="FontStyle152"/>
          <w:sz w:val="24"/>
          <w:szCs w:val="24"/>
        </w:rPr>
        <w:t>игровой уголок (с игрушками, строительным материалом);</w:t>
      </w:r>
    </w:p>
    <w:p w14:paraId="0CAE8F24" w14:textId="77777777" w:rsidR="006864D4" w:rsidRPr="00AB377A" w:rsidRDefault="006864D4" w:rsidP="006864D4">
      <w:pPr>
        <w:pStyle w:val="Style17"/>
        <w:widowControl/>
        <w:numPr>
          <w:ilvl w:val="0"/>
          <w:numId w:val="4"/>
        </w:numPr>
        <w:tabs>
          <w:tab w:val="left" w:pos="989"/>
        </w:tabs>
        <w:spacing w:line="240" w:lineRule="auto"/>
        <w:contextualSpacing/>
        <w:jc w:val="left"/>
        <w:rPr>
          <w:rStyle w:val="FontStyle152"/>
          <w:sz w:val="24"/>
          <w:szCs w:val="24"/>
        </w:rPr>
      </w:pPr>
      <w:r w:rsidRPr="00AB377A">
        <w:rPr>
          <w:rStyle w:val="FontStyle152"/>
          <w:sz w:val="24"/>
          <w:szCs w:val="24"/>
        </w:rPr>
        <w:t>уголки    для    разнообразных    видов    самостоятельной    деятельности    детей</w:t>
      </w:r>
      <w:r w:rsidR="006D4511" w:rsidRPr="00AB377A">
        <w:rPr>
          <w:rStyle w:val="FontStyle152"/>
          <w:sz w:val="24"/>
          <w:szCs w:val="24"/>
        </w:rPr>
        <w:t xml:space="preserve"> </w:t>
      </w:r>
      <w:r w:rsidRPr="00AB377A">
        <w:rPr>
          <w:rStyle w:val="FontStyle152"/>
          <w:sz w:val="24"/>
          <w:szCs w:val="24"/>
        </w:rPr>
        <w:t>- конструктивной, изобразительной, музыкальной и др.;</w:t>
      </w:r>
    </w:p>
    <w:p w14:paraId="1FB60556" w14:textId="42829596" w:rsidR="006864D4" w:rsidRDefault="006864D4" w:rsidP="005F7D49">
      <w:pPr>
        <w:pStyle w:val="Style7"/>
        <w:widowControl/>
        <w:spacing w:line="240" w:lineRule="auto"/>
        <w:ind w:firstLine="0"/>
        <w:contextualSpacing/>
        <w:rPr>
          <w:rStyle w:val="FontStyle152"/>
          <w:sz w:val="24"/>
          <w:szCs w:val="24"/>
        </w:rPr>
      </w:pPr>
      <w:r w:rsidRPr="00AB377A">
        <w:rPr>
          <w:rStyle w:val="FontStyle152"/>
          <w:sz w:val="24"/>
          <w:szCs w:val="24"/>
        </w:rPr>
        <w:t xml:space="preserve">В групповой комнате </w:t>
      </w:r>
      <w:proofErr w:type="gramStart"/>
      <w:r w:rsidRPr="00AB377A">
        <w:rPr>
          <w:rStyle w:val="FontStyle152"/>
          <w:sz w:val="24"/>
          <w:szCs w:val="24"/>
        </w:rPr>
        <w:t>созданы  условия</w:t>
      </w:r>
      <w:proofErr w:type="gramEnd"/>
      <w:r w:rsidRPr="00AB377A">
        <w:rPr>
          <w:rStyle w:val="FontStyle152"/>
          <w:sz w:val="24"/>
          <w:szCs w:val="24"/>
        </w:rPr>
        <w:t xml:space="preserve"> для самостоятельной двигательной активности детей: предусмотрена площадь, свободная  от мебели и игрушек,  дети обеспечены  игрушками, побуждающими к двигательной игровой деятельности (мячи, обручи, скакалки).</w:t>
      </w:r>
    </w:p>
    <w:p w14:paraId="26B163BA" w14:textId="77777777" w:rsidR="00CE45B4" w:rsidRPr="00AB377A" w:rsidRDefault="00CE45B4" w:rsidP="005F7D49">
      <w:pPr>
        <w:pStyle w:val="Style7"/>
        <w:widowControl/>
        <w:spacing w:line="240" w:lineRule="auto"/>
        <w:ind w:firstLine="0"/>
        <w:contextualSpacing/>
        <w:rPr>
          <w:rFonts w:ascii="Times New Roman" w:hAnsi="Times New Roman" w:cs="Times New Roman"/>
        </w:rPr>
      </w:pPr>
    </w:p>
    <w:p w14:paraId="24F782FE" w14:textId="77777777" w:rsidR="006C1C36" w:rsidRPr="00AB377A" w:rsidRDefault="006C1C36" w:rsidP="006C1C36">
      <w:pPr>
        <w:spacing w:after="0" w:line="240" w:lineRule="auto"/>
        <w:outlineLvl w:val="0"/>
        <w:rPr>
          <w:rFonts w:ascii="Times New Roman" w:hAnsi="Times New Roman"/>
          <w:b/>
          <w:bCs/>
          <w:i/>
          <w:iCs/>
          <w:sz w:val="24"/>
          <w:szCs w:val="24"/>
        </w:rPr>
      </w:pPr>
      <w:r w:rsidRPr="00AB377A">
        <w:rPr>
          <w:rFonts w:ascii="Times New Roman" w:hAnsi="Times New Roman"/>
          <w:b/>
          <w:bCs/>
          <w:i/>
          <w:iCs/>
          <w:sz w:val="24"/>
          <w:szCs w:val="24"/>
        </w:rPr>
        <w:t>Раздел 4. Презентация Программы.</w:t>
      </w:r>
    </w:p>
    <w:p w14:paraId="46692071" w14:textId="3F072523" w:rsidR="006C1C36" w:rsidRPr="00AB377A" w:rsidRDefault="006C1C36" w:rsidP="00DF435E">
      <w:pPr>
        <w:tabs>
          <w:tab w:val="left" w:pos="3566"/>
        </w:tabs>
        <w:spacing w:after="0" w:line="240" w:lineRule="auto"/>
        <w:rPr>
          <w:rFonts w:ascii="Times New Roman" w:hAnsi="Times New Roman"/>
          <w:sz w:val="24"/>
          <w:szCs w:val="24"/>
        </w:rPr>
      </w:pPr>
      <w:r w:rsidRPr="00AB377A">
        <w:rPr>
          <w:rFonts w:ascii="Times New Roman" w:hAnsi="Times New Roman"/>
          <w:sz w:val="24"/>
          <w:szCs w:val="24"/>
        </w:rPr>
        <w:t xml:space="preserve">          Учреждение работает в режиме пятидневной рабочей недели. В детском саду функционирует </w:t>
      </w:r>
      <w:proofErr w:type="gramStart"/>
      <w:r w:rsidRPr="00AB377A">
        <w:rPr>
          <w:rFonts w:ascii="Times New Roman" w:hAnsi="Times New Roman"/>
          <w:sz w:val="24"/>
          <w:szCs w:val="24"/>
        </w:rPr>
        <w:t>одна  разновозрастная</w:t>
      </w:r>
      <w:proofErr w:type="gramEnd"/>
      <w:r w:rsidRPr="00AB377A">
        <w:rPr>
          <w:rFonts w:ascii="Times New Roman" w:hAnsi="Times New Roman"/>
          <w:sz w:val="24"/>
          <w:szCs w:val="24"/>
        </w:rPr>
        <w:t xml:space="preserve"> группа: дети от 2</w:t>
      </w:r>
      <w:r w:rsidR="00CE45B4">
        <w:rPr>
          <w:rFonts w:ascii="Times New Roman" w:hAnsi="Times New Roman"/>
          <w:sz w:val="24"/>
          <w:szCs w:val="24"/>
        </w:rPr>
        <w:t>,5</w:t>
      </w:r>
      <w:r w:rsidRPr="00AB377A">
        <w:rPr>
          <w:rFonts w:ascii="Times New Roman" w:hAnsi="Times New Roman"/>
          <w:sz w:val="24"/>
          <w:szCs w:val="24"/>
        </w:rPr>
        <w:t xml:space="preserve"> до 6</w:t>
      </w:r>
      <w:r w:rsidR="00CE45B4">
        <w:rPr>
          <w:rFonts w:ascii="Times New Roman" w:hAnsi="Times New Roman"/>
          <w:sz w:val="24"/>
          <w:szCs w:val="24"/>
        </w:rPr>
        <w:t xml:space="preserve"> </w:t>
      </w:r>
      <w:r w:rsidRPr="00AB377A">
        <w:rPr>
          <w:rFonts w:ascii="Times New Roman" w:hAnsi="Times New Roman"/>
          <w:sz w:val="24"/>
          <w:szCs w:val="24"/>
        </w:rPr>
        <w:t>лет.</w:t>
      </w:r>
    </w:p>
    <w:p w14:paraId="58BD3E3B" w14:textId="77777777" w:rsidR="006C1C36" w:rsidRPr="00AB377A" w:rsidRDefault="006C1C36" w:rsidP="00DF435E">
      <w:pPr>
        <w:spacing w:after="0" w:line="240" w:lineRule="auto"/>
        <w:rPr>
          <w:rFonts w:ascii="Times New Roman" w:hAnsi="Times New Roman"/>
          <w:sz w:val="24"/>
          <w:szCs w:val="24"/>
        </w:rPr>
      </w:pPr>
      <w:r w:rsidRPr="00AB377A">
        <w:rPr>
          <w:rFonts w:ascii="Times New Roman" w:hAnsi="Times New Roman"/>
          <w:sz w:val="24"/>
          <w:szCs w:val="24"/>
        </w:rPr>
        <w:t xml:space="preserve">            Детей с ограниченными возможностями здоровья в дошкольном образовательном учреждении нет.</w:t>
      </w:r>
    </w:p>
    <w:p w14:paraId="6F093C4A" w14:textId="77777777" w:rsidR="006C1C36" w:rsidRPr="00AB377A" w:rsidRDefault="006C1C36" w:rsidP="00DF435E">
      <w:pPr>
        <w:spacing w:after="0" w:line="240" w:lineRule="auto"/>
        <w:jc w:val="center"/>
        <w:rPr>
          <w:rFonts w:ascii="Times New Roman" w:hAnsi="Times New Roman"/>
          <w:sz w:val="24"/>
          <w:szCs w:val="24"/>
        </w:rPr>
      </w:pPr>
      <w:r w:rsidRPr="00AB377A">
        <w:rPr>
          <w:rFonts w:ascii="Times New Roman" w:hAnsi="Times New Roman"/>
          <w:sz w:val="24"/>
          <w:szCs w:val="24"/>
        </w:rPr>
        <w:t>Используемые программы:</w:t>
      </w:r>
    </w:p>
    <w:p w14:paraId="505AE170" w14:textId="77777777" w:rsidR="00D870D2" w:rsidRPr="00AB377A" w:rsidRDefault="006C1C36" w:rsidP="00DF435E">
      <w:pPr>
        <w:spacing w:after="0" w:line="240" w:lineRule="auto"/>
        <w:jc w:val="both"/>
        <w:rPr>
          <w:rFonts w:ascii="Times New Roman" w:hAnsi="Times New Roman"/>
          <w:b/>
          <w:sz w:val="24"/>
          <w:szCs w:val="24"/>
        </w:rPr>
      </w:pPr>
      <w:r w:rsidRPr="00AB377A">
        <w:rPr>
          <w:rFonts w:ascii="Times New Roman" w:hAnsi="Times New Roman"/>
          <w:sz w:val="24"/>
          <w:szCs w:val="24"/>
        </w:rPr>
        <w:lastRenderedPageBreak/>
        <w:t xml:space="preserve">1. Программа «От рождения до школы», авторского коллектива под редакцией Н.Е. </w:t>
      </w:r>
      <w:proofErr w:type="spellStart"/>
      <w:r w:rsidRPr="00AB377A">
        <w:rPr>
          <w:rFonts w:ascii="Times New Roman" w:hAnsi="Times New Roman"/>
          <w:sz w:val="24"/>
          <w:szCs w:val="24"/>
        </w:rPr>
        <w:t>Вераксы</w:t>
      </w:r>
      <w:proofErr w:type="spellEnd"/>
      <w:r w:rsidRPr="00AB377A">
        <w:rPr>
          <w:rFonts w:ascii="Times New Roman" w:hAnsi="Times New Roman"/>
          <w:sz w:val="24"/>
          <w:szCs w:val="24"/>
        </w:rPr>
        <w:t>, Т.С. Комаровой, М.А. Васильевой (2014г.)</w:t>
      </w:r>
      <w:r w:rsidRPr="00AB377A">
        <w:rPr>
          <w:rFonts w:ascii="Times New Roman" w:hAnsi="Times New Roman"/>
          <w:b/>
          <w:sz w:val="24"/>
          <w:szCs w:val="24"/>
        </w:rPr>
        <w:t xml:space="preserve">                                                                                                                                     </w:t>
      </w:r>
    </w:p>
    <w:p w14:paraId="6837DD6C" w14:textId="07FAFB2D" w:rsidR="006C1C36" w:rsidRPr="00AB377A" w:rsidRDefault="006C1C36" w:rsidP="00CE45B4">
      <w:pPr>
        <w:spacing w:after="0" w:line="240" w:lineRule="auto"/>
        <w:jc w:val="both"/>
        <w:rPr>
          <w:rFonts w:ascii="Times New Roman" w:hAnsi="Times New Roman"/>
          <w:sz w:val="24"/>
          <w:szCs w:val="24"/>
        </w:rPr>
      </w:pPr>
      <w:r w:rsidRPr="00AB377A">
        <w:rPr>
          <w:rFonts w:ascii="Times New Roman" w:hAnsi="Times New Roman"/>
          <w:sz w:val="24"/>
          <w:szCs w:val="24"/>
        </w:rPr>
        <w:t xml:space="preserve">2. </w:t>
      </w:r>
      <w:r w:rsidR="00CE45B4">
        <w:rPr>
          <w:rFonts w:ascii="Times New Roman" w:hAnsi="Times New Roman"/>
          <w:sz w:val="24"/>
          <w:szCs w:val="24"/>
        </w:rPr>
        <w:t xml:space="preserve">Парциальная программа художественно-эстетического развития детей 2-7 лет в изобразительной деятельности «Цветные ладошки». Формирование эстетического отношения к миру. </w:t>
      </w:r>
      <w:proofErr w:type="spellStart"/>
      <w:r w:rsidR="00CE45B4">
        <w:rPr>
          <w:rFonts w:ascii="Times New Roman" w:hAnsi="Times New Roman"/>
          <w:sz w:val="24"/>
          <w:szCs w:val="24"/>
        </w:rPr>
        <w:t>И.А.Лыкова</w:t>
      </w:r>
      <w:proofErr w:type="spellEnd"/>
      <w:r w:rsidR="00CE45B4">
        <w:rPr>
          <w:rFonts w:ascii="Times New Roman" w:hAnsi="Times New Roman"/>
          <w:sz w:val="24"/>
          <w:szCs w:val="24"/>
        </w:rPr>
        <w:t>. (ИД «Цветной мир», М.,2017г)</w:t>
      </w:r>
    </w:p>
    <w:p w14:paraId="42366076" w14:textId="77777777" w:rsidR="00322180" w:rsidRDefault="00322180" w:rsidP="00DF435E">
      <w:pPr>
        <w:spacing w:after="0" w:line="240" w:lineRule="auto"/>
        <w:jc w:val="center"/>
        <w:outlineLvl w:val="0"/>
        <w:rPr>
          <w:rFonts w:ascii="Times New Roman" w:hAnsi="Times New Roman"/>
          <w:b/>
          <w:bCs/>
          <w:i/>
          <w:iCs/>
          <w:sz w:val="24"/>
          <w:szCs w:val="24"/>
        </w:rPr>
      </w:pPr>
    </w:p>
    <w:p w14:paraId="3B1F5BBF" w14:textId="77777777" w:rsidR="00322180" w:rsidRDefault="00322180" w:rsidP="00DF435E">
      <w:pPr>
        <w:spacing w:after="0" w:line="240" w:lineRule="auto"/>
        <w:jc w:val="center"/>
        <w:outlineLvl w:val="0"/>
        <w:rPr>
          <w:rFonts w:ascii="Times New Roman" w:hAnsi="Times New Roman"/>
          <w:b/>
          <w:bCs/>
          <w:i/>
          <w:iCs/>
          <w:sz w:val="24"/>
          <w:szCs w:val="24"/>
        </w:rPr>
      </w:pPr>
    </w:p>
    <w:p w14:paraId="3D0F6FCD" w14:textId="77777777" w:rsidR="00322180" w:rsidRDefault="00322180" w:rsidP="00DF435E">
      <w:pPr>
        <w:spacing w:after="0" w:line="240" w:lineRule="auto"/>
        <w:jc w:val="center"/>
        <w:outlineLvl w:val="0"/>
        <w:rPr>
          <w:rFonts w:ascii="Times New Roman" w:hAnsi="Times New Roman"/>
          <w:b/>
          <w:bCs/>
          <w:i/>
          <w:iCs/>
          <w:sz w:val="24"/>
          <w:szCs w:val="24"/>
        </w:rPr>
      </w:pPr>
    </w:p>
    <w:p w14:paraId="1440D4E8" w14:textId="77777777" w:rsidR="00322180" w:rsidRDefault="00322180" w:rsidP="00DF435E">
      <w:pPr>
        <w:spacing w:after="0" w:line="240" w:lineRule="auto"/>
        <w:jc w:val="center"/>
        <w:outlineLvl w:val="0"/>
        <w:rPr>
          <w:rFonts w:ascii="Times New Roman" w:hAnsi="Times New Roman"/>
          <w:b/>
          <w:bCs/>
          <w:i/>
          <w:iCs/>
          <w:sz w:val="24"/>
          <w:szCs w:val="24"/>
        </w:rPr>
      </w:pPr>
    </w:p>
    <w:p w14:paraId="16347C0F" w14:textId="77777777" w:rsidR="00322180" w:rsidRDefault="00322180" w:rsidP="00DF435E">
      <w:pPr>
        <w:spacing w:after="0" w:line="240" w:lineRule="auto"/>
        <w:jc w:val="center"/>
        <w:outlineLvl w:val="0"/>
        <w:rPr>
          <w:rFonts w:ascii="Times New Roman" w:hAnsi="Times New Roman"/>
          <w:b/>
          <w:bCs/>
          <w:i/>
          <w:iCs/>
          <w:sz w:val="24"/>
          <w:szCs w:val="24"/>
        </w:rPr>
      </w:pPr>
    </w:p>
    <w:p w14:paraId="768812A1" w14:textId="77777777" w:rsidR="00322180" w:rsidRDefault="00322180" w:rsidP="00DF435E">
      <w:pPr>
        <w:spacing w:after="0" w:line="240" w:lineRule="auto"/>
        <w:jc w:val="center"/>
        <w:outlineLvl w:val="0"/>
        <w:rPr>
          <w:rFonts w:ascii="Times New Roman" w:hAnsi="Times New Roman"/>
          <w:b/>
          <w:bCs/>
          <w:i/>
          <w:iCs/>
          <w:sz w:val="24"/>
          <w:szCs w:val="24"/>
        </w:rPr>
      </w:pPr>
    </w:p>
    <w:p w14:paraId="5D3F99C1" w14:textId="77777777" w:rsidR="00322180" w:rsidRDefault="00322180" w:rsidP="00DF435E">
      <w:pPr>
        <w:spacing w:after="0" w:line="240" w:lineRule="auto"/>
        <w:jc w:val="center"/>
        <w:outlineLvl w:val="0"/>
        <w:rPr>
          <w:rFonts w:ascii="Times New Roman" w:hAnsi="Times New Roman"/>
          <w:b/>
          <w:bCs/>
          <w:i/>
          <w:iCs/>
          <w:sz w:val="24"/>
          <w:szCs w:val="24"/>
        </w:rPr>
      </w:pPr>
    </w:p>
    <w:p w14:paraId="6BFA7746" w14:textId="77777777" w:rsidR="00322180" w:rsidRDefault="00322180" w:rsidP="00DF435E">
      <w:pPr>
        <w:spacing w:after="0" w:line="240" w:lineRule="auto"/>
        <w:jc w:val="center"/>
        <w:outlineLvl w:val="0"/>
        <w:rPr>
          <w:rFonts w:ascii="Times New Roman" w:hAnsi="Times New Roman"/>
          <w:b/>
          <w:bCs/>
          <w:i/>
          <w:iCs/>
          <w:sz w:val="24"/>
          <w:szCs w:val="24"/>
        </w:rPr>
      </w:pPr>
    </w:p>
    <w:p w14:paraId="02BEA36E" w14:textId="77777777" w:rsidR="00322180" w:rsidRDefault="00322180" w:rsidP="00DF435E">
      <w:pPr>
        <w:spacing w:after="0" w:line="240" w:lineRule="auto"/>
        <w:jc w:val="center"/>
        <w:outlineLvl w:val="0"/>
        <w:rPr>
          <w:rFonts w:ascii="Times New Roman" w:hAnsi="Times New Roman"/>
          <w:b/>
          <w:bCs/>
          <w:i/>
          <w:iCs/>
          <w:sz w:val="24"/>
          <w:szCs w:val="24"/>
        </w:rPr>
      </w:pPr>
    </w:p>
    <w:p w14:paraId="6690751F" w14:textId="77777777" w:rsidR="00322180" w:rsidRDefault="00322180" w:rsidP="00DF435E">
      <w:pPr>
        <w:spacing w:after="0" w:line="240" w:lineRule="auto"/>
        <w:jc w:val="center"/>
        <w:outlineLvl w:val="0"/>
        <w:rPr>
          <w:rFonts w:ascii="Times New Roman" w:hAnsi="Times New Roman"/>
          <w:b/>
          <w:bCs/>
          <w:i/>
          <w:iCs/>
          <w:sz w:val="24"/>
          <w:szCs w:val="24"/>
        </w:rPr>
      </w:pPr>
    </w:p>
    <w:p w14:paraId="4EEA0F03" w14:textId="77777777" w:rsidR="00DF435E" w:rsidRDefault="00DF435E" w:rsidP="00DF435E">
      <w:pPr>
        <w:spacing w:after="0" w:line="240" w:lineRule="auto"/>
        <w:jc w:val="right"/>
        <w:outlineLvl w:val="0"/>
        <w:rPr>
          <w:rFonts w:ascii="Times New Roman" w:hAnsi="Times New Roman"/>
          <w:b/>
          <w:bCs/>
          <w:i/>
          <w:iCs/>
          <w:sz w:val="24"/>
          <w:szCs w:val="24"/>
        </w:rPr>
      </w:pPr>
    </w:p>
    <w:p w14:paraId="044ED463" w14:textId="77777777" w:rsidR="00DF435E" w:rsidRDefault="00DF435E" w:rsidP="00DF435E">
      <w:pPr>
        <w:spacing w:after="0" w:line="240" w:lineRule="auto"/>
        <w:jc w:val="right"/>
        <w:outlineLvl w:val="0"/>
        <w:rPr>
          <w:rFonts w:ascii="Times New Roman" w:hAnsi="Times New Roman"/>
          <w:b/>
          <w:bCs/>
          <w:i/>
          <w:iCs/>
          <w:sz w:val="24"/>
          <w:szCs w:val="24"/>
        </w:rPr>
      </w:pPr>
    </w:p>
    <w:p w14:paraId="5F369BD3" w14:textId="77777777" w:rsidR="000C50DE" w:rsidRPr="00DF435E" w:rsidRDefault="000C50DE" w:rsidP="00DF435E">
      <w:pPr>
        <w:spacing w:after="0" w:line="360" w:lineRule="auto"/>
        <w:jc w:val="right"/>
        <w:outlineLvl w:val="0"/>
        <w:rPr>
          <w:rFonts w:ascii="Times New Roman" w:hAnsi="Times New Roman"/>
          <w:b/>
          <w:bCs/>
          <w:i/>
          <w:iCs/>
          <w:sz w:val="24"/>
          <w:szCs w:val="24"/>
        </w:rPr>
      </w:pPr>
      <w:r w:rsidRPr="00DF435E">
        <w:rPr>
          <w:rFonts w:ascii="Times New Roman" w:hAnsi="Times New Roman"/>
          <w:b/>
          <w:bCs/>
          <w:i/>
          <w:iCs/>
          <w:sz w:val="24"/>
          <w:szCs w:val="24"/>
        </w:rPr>
        <w:t xml:space="preserve"> Приложение 1</w:t>
      </w:r>
    </w:p>
    <w:p w14:paraId="4D04E0E4" w14:textId="77777777" w:rsidR="000C50DE" w:rsidRPr="00DF435E" w:rsidRDefault="000C50DE" w:rsidP="00DF435E">
      <w:pPr>
        <w:pStyle w:val="af0"/>
        <w:spacing w:line="360" w:lineRule="auto"/>
        <w:jc w:val="center"/>
        <w:rPr>
          <w:rFonts w:ascii="Times New Roman" w:hAnsi="Times New Roman" w:cs="Times New Roman"/>
          <w:sz w:val="24"/>
          <w:szCs w:val="24"/>
        </w:rPr>
      </w:pPr>
      <w:r w:rsidRPr="00DF435E">
        <w:rPr>
          <w:rFonts w:ascii="Times New Roman" w:hAnsi="Times New Roman" w:cs="Times New Roman"/>
          <w:b/>
          <w:bCs/>
          <w:i/>
          <w:iCs/>
          <w:sz w:val="24"/>
          <w:szCs w:val="24"/>
        </w:rPr>
        <w:t>Перечень мероприятий</w:t>
      </w:r>
    </w:p>
    <w:p w14:paraId="4F34729A" w14:textId="77777777" w:rsidR="000C50DE" w:rsidRPr="00DF435E" w:rsidRDefault="000C50DE" w:rsidP="00DF435E">
      <w:pPr>
        <w:pStyle w:val="af0"/>
        <w:jc w:val="center"/>
        <w:rPr>
          <w:rFonts w:ascii="Times New Roman" w:hAnsi="Times New Roman" w:cs="Times New Roman"/>
          <w:sz w:val="24"/>
          <w:szCs w:val="24"/>
        </w:rPr>
      </w:pPr>
    </w:p>
    <w:p w14:paraId="2A1D6DBD" w14:textId="77777777" w:rsidR="00EB4DCD" w:rsidRPr="00DF435E" w:rsidRDefault="00EB4DCD"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 xml:space="preserve">СЕНТЯБРЬ   </w:t>
      </w:r>
      <w:r w:rsidRPr="00DF435E">
        <w:rPr>
          <w:rFonts w:ascii="Times New Roman" w:hAnsi="Times New Roman" w:cs="Times New Roman"/>
          <w:sz w:val="24"/>
          <w:szCs w:val="24"/>
        </w:rPr>
        <w:t>Праздник «День знаний»</w:t>
      </w:r>
    </w:p>
    <w:p w14:paraId="4607C5CD" w14:textId="77777777" w:rsidR="00EB4DCD" w:rsidRPr="00DF435E" w:rsidRDefault="00FA72C8"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                        </w:t>
      </w:r>
      <w:r w:rsidR="00EB4DCD" w:rsidRPr="00DF435E">
        <w:rPr>
          <w:rFonts w:ascii="Times New Roman" w:hAnsi="Times New Roman" w:cs="Times New Roman"/>
          <w:sz w:val="24"/>
          <w:szCs w:val="24"/>
        </w:rPr>
        <w:t>Праздник, посвящённый Дню воспитателя и дошкольного работника.</w:t>
      </w:r>
    </w:p>
    <w:p w14:paraId="333C10A8" w14:textId="77777777" w:rsidR="0099156C" w:rsidRPr="00DF435E" w:rsidRDefault="00EB4DCD"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                        Спортивное развлечение «Мы растём сильными  и смелыми»</w:t>
      </w:r>
    </w:p>
    <w:p w14:paraId="2257C5F0" w14:textId="77777777" w:rsidR="0099156C" w:rsidRPr="00DF435E" w:rsidRDefault="0099156C"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ОКТЯБРЬ</w:t>
      </w:r>
      <w:r w:rsidR="000C50DE" w:rsidRPr="00DF435E">
        <w:rPr>
          <w:rFonts w:ascii="Times New Roman" w:hAnsi="Times New Roman" w:cs="Times New Roman"/>
          <w:b/>
          <w:sz w:val="24"/>
          <w:szCs w:val="24"/>
        </w:rPr>
        <w:t xml:space="preserve">  </w:t>
      </w:r>
      <w:r w:rsidRPr="00DF435E">
        <w:rPr>
          <w:rFonts w:ascii="Times New Roman" w:hAnsi="Times New Roman" w:cs="Times New Roman"/>
          <w:b/>
          <w:sz w:val="24"/>
          <w:szCs w:val="24"/>
        </w:rPr>
        <w:t xml:space="preserve">   </w:t>
      </w:r>
      <w:r w:rsidRPr="00DF435E">
        <w:rPr>
          <w:rFonts w:ascii="Times New Roman" w:hAnsi="Times New Roman" w:cs="Times New Roman"/>
          <w:sz w:val="24"/>
          <w:szCs w:val="24"/>
        </w:rPr>
        <w:t>Развлечение «Праздник осени»</w:t>
      </w:r>
    </w:p>
    <w:p w14:paraId="1C5157EA" w14:textId="77777777" w:rsidR="0099156C" w:rsidRPr="00DF435E" w:rsidRDefault="00FA72C8"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                        </w:t>
      </w:r>
      <w:r w:rsidR="0099156C" w:rsidRPr="00DF435E">
        <w:rPr>
          <w:rFonts w:ascii="Times New Roman" w:hAnsi="Times New Roman" w:cs="Times New Roman"/>
          <w:sz w:val="24"/>
          <w:szCs w:val="24"/>
        </w:rPr>
        <w:t>Спортивный досуг «Подвижные игры»</w:t>
      </w:r>
    </w:p>
    <w:p w14:paraId="77A669AC" w14:textId="77777777" w:rsidR="0099156C" w:rsidRPr="00DF435E" w:rsidRDefault="0099156C"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НОЯБРЬ</w:t>
      </w:r>
      <w:r w:rsidR="000C50DE" w:rsidRPr="00DF435E">
        <w:rPr>
          <w:rFonts w:ascii="Times New Roman" w:hAnsi="Times New Roman" w:cs="Times New Roman"/>
          <w:b/>
          <w:sz w:val="24"/>
          <w:szCs w:val="24"/>
        </w:rPr>
        <w:t xml:space="preserve">       </w:t>
      </w:r>
      <w:r w:rsidRPr="00DF435E">
        <w:rPr>
          <w:rFonts w:ascii="Times New Roman" w:hAnsi="Times New Roman" w:cs="Times New Roman"/>
          <w:sz w:val="24"/>
          <w:szCs w:val="24"/>
        </w:rPr>
        <w:t>Вечер развлечений «Мама-слово дорогое»</w:t>
      </w:r>
      <w:r w:rsidR="000C50DE" w:rsidRPr="00DF435E">
        <w:rPr>
          <w:rFonts w:ascii="Times New Roman" w:hAnsi="Times New Roman" w:cs="Times New Roman"/>
          <w:sz w:val="24"/>
          <w:szCs w:val="24"/>
        </w:rPr>
        <w:t xml:space="preserve">   </w:t>
      </w:r>
    </w:p>
    <w:p w14:paraId="4630D821" w14:textId="77777777" w:rsidR="0099156C" w:rsidRPr="00DF435E" w:rsidRDefault="00FA72C8"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                       </w:t>
      </w:r>
      <w:r w:rsidR="0099156C" w:rsidRPr="00DF435E">
        <w:rPr>
          <w:rFonts w:ascii="Times New Roman" w:hAnsi="Times New Roman" w:cs="Times New Roman"/>
          <w:sz w:val="24"/>
          <w:szCs w:val="24"/>
        </w:rPr>
        <w:t>Спортивный досуг «Кто быстрее?»</w:t>
      </w:r>
    </w:p>
    <w:p w14:paraId="5AE05283" w14:textId="77777777" w:rsidR="0099156C" w:rsidRPr="00DF435E" w:rsidRDefault="0099156C"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ДЕКАБРЬ</w:t>
      </w:r>
      <w:r w:rsidR="000C50DE" w:rsidRPr="00DF435E">
        <w:rPr>
          <w:rFonts w:ascii="Times New Roman" w:hAnsi="Times New Roman" w:cs="Times New Roman"/>
          <w:b/>
          <w:sz w:val="24"/>
          <w:szCs w:val="24"/>
        </w:rPr>
        <w:t xml:space="preserve">     </w:t>
      </w:r>
      <w:r w:rsidRPr="00DF435E">
        <w:rPr>
          <w:rFonts w:ascii="Times New Roman" w:hAnsi="Times New Roman" w:cs="Times New Roman"/>
          <w:sz w:val="24"/>
          <w:szCs w:val="24"/>
        </w:rPr>
        <w:t>Новогодний утренник «Новогодний хоровод»</w:t>
      </w:r>
      <w:r w:rsidR="000C50DE" w:rsidRPr="00DF435E">
        <w:rPr>
          <w:rFonts w:ascii="Times New Roman" w:hAnsi="Times New Roman" w:cs="Times New Roman"/>
          <w:b/>
          <w:sz w:val="24"/>
          <w:szCs w:val="24"/>
        </w:rPr>
        <w:t xml:space="preserve">  </w:t>
      </w:r>
    </w:p>
    <w:p w14:paraId="6ACA5456" w14:textId="77777777" w:rsidR="006C1C36" w:rsidRPr="00DF435E" w:rsidRDefault="0099156C"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 xml:space="preserve">                       </w:t>
      </w:r>
      <w:r w:rsidRPr="00DF435E">
        <w:rPr>
          <w:rFonts w:ascii="Times New Roman" w:hAnsi="Times New Roman" w:cs="Times New Roman"/>
          <w:sz w:val="24"/>
          <w:szCs w:val="24"/>
        </w:rPr>
        <w:t>Спортивный досуг «Спорт-это сила»</w:t>
      </w:r>
      <w:r w:rsidR="000C50DE" w:rsidRPr="00DF435E">
        <w:rPr>
          <w:rFonts w:ascii="Times New Roman" w:hAnsi="Times New Roman" w:cs="Times New Roman"/>
          <w:sz w:val="24"/>
          <w:szCs w:val="24"/>
        </w:rPr>
        <w:t xml:space="preserve">       </w:t>
      </w:r>
    </w:p>
    <w:p w14:paraId="6F1264E5" w14:textId="77777777" w:rsidR="0099156C" w:rsidRPr="00DF435E" w:rsidRDefault="0099156C"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 xml:space="preserve">ЯНВАРЬ       </w:t>
      </w:r>
      <w:r w:rsidRPr="00DF435E">
        <w:rPr>
          <w:rFonts w:ascii="Times New Roman" w:hAnsi="Times New Roman" w:cs="Times New Roman"/>
          <w:sz w:val="24"/>
          <w:szCs w:val="24"/>
        </w:rPr>
        <w:t>Конкурс «Зимушка-зима» (изготовление построек из снега)</w:t>
      </w:r>
    </w:p>
    <w:p w14:paraId="2FB5968F" w14:textId="77777777" w:rsidR="0099156C" w:rsidRPr="00DF435E" w:rsidRDefault="0099156C"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                       Спортивное развлечение «Зимние развлечения»</w:t>
      </w:r>
    </w:p>
    <w:p w14:paraId="645DBF0B" w14:textId="77777777" w:rsidR="00865480" w:rsidRPr="00DF435E" w:rsidRDefault="0099156C"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 xml:space="preserve">ФЕВРАЛЬ    </w:t>
      </w:r>
      <w:r w:rsidRPr="00DF435E">
        <w:rPr>
          <w:rFonts w:ascii="Times New Roman" w:hAnsi="Times New Roman" w:cs="Times New Roman"/>
          <w:sz w:val="24"/>
          <w:szCs w:val="24"/>
        </w:rPr>
        <w:t xml:space="preserve">Праздник, посвящённый Дню </w:t>
      </w:r>
      <w:r w:rsidR="00865480" w:rsidRPr="00DF435E">
        <w:rPr>
          <w:rFonts w:ascii="Times New Roman" w:hAnsi="Times New Roman" w:cs="Times New Roman"/>
          <w:sz w:val="24"/>
          <w:szCs w:val="24"/>
        </w:rPr>
        <w:t xml:space="preserve">Защитника Отечества </w:t>
      </w:r>
    </w:p>
    <w:p w14:paraId="7B76F3B1" w14:textId="77777777" w:rsidR="0099156C" w:rsidRPr="00DF435E" w:rsidRDefault="00865480"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                       «Армия     российская, смелая, могучая»</w:t>
      </w:r>
    </w:p>
    <w:p w14:paraId="1D6FC051" w14:textId="77777777" w:rsidR="00865480" w:rsidRPr="00DF435E" w:rsidRDefault="00865480"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                      </w:t>
      </w:r>
      <w:r w:rsidR="00FA72C8" w:rsidRPr="00DF435E">
        <w:rPr>
          <w:rFonts w:ascii="Times New Roman" w:hAnsi="Times New Roman" w:cs="Times New Roman"/>
          <w:sz w:val="24"/>
          <w:szCs w:val="24"/>
        </w:rPr>
        <w:t xml:space="preserve"> </w:t>
      </w:r>
      <w:r w:rsidRPr="00DF435E">
        <w:rPr>
          <w:rFonts w:ascii="Times New Roman" w:hAnsi="Times New Roman" w:cs="Times New Roman"/>
          <w:sz w:val="24"/>
          <w:szCs w:val="24"/>
        </w:rPr>
        <w:t xml:space="preserve">Конкурс фоторабот из жизни детей в ДОУ </w:t>
      </w:r>
    </w:p>
    <w:p w14:paraId="6331B65F" w14:textId="77777777" w:rsidR="00865480" w:rsidRPr="00DF435E" w:rsidRDefault="00865480"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                      «Остановись мгновенье – ты      прекрасно»</w:t>
      </w:r>
    </w:p>
    <w:p w14:paraId="052E3747" w14:textId="77777777" w:rsidR="00865480" w:rsidRPr="00DF435E" w:rsidRDefault="00865480"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                      </w:t>
      </w:r>
      <w:r w:rsidR="00FA72C8" w:rsidRPr="00DF435E">
        <w:rPr>
          <w:rFonts w:ascii="Times New Roman" w:hAnsi="Times New Roman" w:cs="Times New Roman"/>
          <w:sz w:val="24"/>
          <w:szCs w:val="24"/>
        </w:rPr>
        <w:t xml:space="preserve"> </w:t>
      </w:r>
      <w:r w:rsidRPr="00DF435E">
        <w:rPr>
          <w:rFonts w:ascii="Times New Roman" w:hAnsi="Times New Roman" w:cs="Times New Roman"/>
          <w:sz w:val="24"/>
          <w:szCs w:val="24"/>
        </w:rPr>
        <w:t>Спортивный досуг  «</w:t>
      </w:r>
      <w:r w:rsidR="00F550CB" w:rsidRPr="00DF435E">
        <w:rPr>
          <w:rFonts w:ascii="Times New Roman" w:hAnsi="Times New Roman" w:cs="Times New Roman"/>
          <w:sz w:val="24"/>
          <w:szCs w:val="24"/>
        </w:rPr>
        <w:t>Детская олимпиада</w:t>
      </w:r>
      <w:r w:rsidRPr="00DF435E">
        <w:rPr>
          <w:rFonts w:ascii="Times New Roman" w:hAnsi="Times New Roman" w:cs="Times New Roman"/>
          <w:sz w:val="24"/>
          <w:szCs w:val="24"/>
        </w:rPr>
        <w:t>»</w:t>
      </w:r>
    </w:p>
    <w:p w14:paraId="590B4D52" w14:textId="77777777" w:rsidR="00865480" w:rsidRPr="00DF435E" w:rsidRDefault="00865480"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 xml:space="preserve">МАРТ          </w:t>
      </w:r>
      <w:r w:rsidR="00FA72C8" w:rsidRPr="00DF435E">
        <w:rPr>
          <w:rFonts w:ascii="Times New Roman" w:hAnsi="Times New Roman" w:cs="Times New Roman"/>
          <w:b/>
          <w:sz w:val="24"/>
          <w:szCs w:val="24"/>
        </w:rPr>
        <w:t xml:space="preserve"> </w:t>
      </w:r>
      <w:r w:rsidR="00E60EBD" w:rsidRPr="00DF435E">
        <w:rPr>
          <w:rFonts w:ascii="Times New Roman" w:hAnsi="Times New Roman" w:cs="Times New Roman"/>
          <w:sz w:val="24"/>
          <w:szCs w:val="24"/>
        </w:rPr>
        <w:t>Праздник, посвящённый женскому дню «Мамин день»</w:t>
      </w:r>
    </w:p>
    <w:p w14:paraId="21A23B47" w14:textId="77777777" w:rsidR="00E60EBD" w:rsidRPr="00DF435E" w:rsidRDefault="00E60EBD"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                      </w:t>
      </w:r>
      <w:r w:rsidR="00FA72C8" w:rsidRPr="00DF435E">
        <w:rPr>
          <w:rFonts w:ascii="Times New Roman" w:hAnsi="Times New Roman" w:cs="Times New Roman"/>
          <w:sz w:val="24"/>
          <w:szCs w:val="24"/>
        </w:rPr>
        <w:t xml:space="preserve"> </w:t>
      </w:r>
      <w:r w:rsidRPr="00DF435E">
        <w:rPr>
          <w:rFonts w:ascii="Times New Roman" w:hAnsi="Times New Roman" w:cs="Times New Roman"/>
          <w:sz w:val="24"/>
          <w:szCs w:val="24"/>
        </w:rPr>
        <w:t xml:space="preserve">Конкурс художественной самодеятельности «Детство – это краски               </w:t>
      </w:r>
    </w:p>
    <w:p w14:paraId="67C8C944" w14:textId="77777777" w:rsidR="00E60EBD" w:rsidRPr="00DF435E" w:rsidRDefault="00E60EBD"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                      </w:t>
      </w:r>
      <w:r w:rsidR="00FA72C8" w:rsidRPr="00DF435E">
        <w:rPr>
          <w:rFonts w:ascii="Times New Roman" w:hAnsi="Times New Roman" w:cs="Times New Roman"/>
          <w:sz w:val="24"/>
          <w:szCs w:val="24"/>
        </w:rPr>
        <w:t xml:space="preserve"> </w:t>
      </w:r>
      <w:r w:rsidRPr="00DF435E">
        <w:rPr>
          <w:rFonts w:ascii="Times New Roman" w:hAnsi="Times New Roman" w:cs="Times New Roman"/>
          <w:sz w:val="24"/>
          <w:szCs w:val="24"/>
        </w:rPr>
        <w:t>радуги»</w:t>
      </w:r>
    </w:p>
    <w:p w14:paraId="1CDE1191" w14:textId="77777777" w:rsidR="00E60EBD" w:rsidRPr="00DF435E" w:rsidRDefault="00E60EBD"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                     </w:t>
      </w:r>
      <w:r w:rsidR="00FA72C8" w:rsidRPr="00DF435E">
        <w:rPr>
          <w:rFonts w:ascii="Times New Roman" w:hAnsi="Times New Roman" w:cs="Times New Roman"/>
          <w:sz w:val="24"/>
          <w:szCs w:val="24"/>
        </w:rPr>
        <w:t xml:space="preserve">  </w:t>
      </w:r>
      <w:r w:rsidRPr="00DF435E">
        <w:rPr>
          <w:rFonts w:ascii="Times New Roman" w:hAnsi="Times New Roman" w:cs="Times New Roman"/>
          <w:sz w:val="24"/>
          <w:szCs w:val="24"/>
        </w:rPr>
        <w:t>Выставка по ФЭМП «Своими руками»</w:t>
      </w:r>
    </w:p>
    <w:p w14:paraId="0E54B5AE" w14:textId="77777777" w:rsidR="00E60EBD" w:rsidRPr="00DF435E" w:rsidRDefault="00E60EBD"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                     </w:t>
      </w:r>
      <w:r w:rsidR="00FA72C8" w:rsidRPr="00DF435E">
        <w:rPr>
          <w:rFonts w:ascii="Times New Roman" w:hAnsi="Times New Roman" w:cs="Times New Roman"/>
          <w:sz w:val="24"/>
          <w:szCs w:val="24"/>
        </w:rPr>
        <w:t xml:space="preserve">  </w:t>
      </w:r>
      <w:r w:rsidRPr="00DF435E">
        <w:rPr>
          <w:rFonts w:ascii="Times New Roman" w:hAnsi="Times New Roman" w:cs="Times New Roman"/>
          <w:sz w:val="24"/>
          <w:szCs w:val="24"/>
        </w:rPr>
        <w:t>Спортивное развлечение «Детская олимпиада»</w:t>
      </w:r>
    </w:p>
    <w:p w14:paraId="62CA8B0F" w14:textId="77777777" w:rsidR="00F550CB" w:rsidRPr="00DF435E" w:rsidRDefault="00F550CB"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 xml:space="preserve">АПРЕЛЬ    </w:t>
      </w:r>
      <w:r w:rsidR="00FA72C8" w:rsidRPr="00DF435E">
        <w:rPr>
          <w:rFonts w:ascii="Times New Roman" w:hAnsi="Times New Roman" w:cs="Times New Roman"/>
          <w:b/>
          <w:sz w:val="24"/>
          <w:szCs w:val="24"/>
        </w:rPr>
        <w:t xml:space="preserve">   </w:t>
      </w:r>
      <w:r w:rsidRPr="00DF435E">
        <w:rPr>
          <w:rFonts w:ascii="Times New Roman" w:hAnsi="Times New Roman" w:cs="Times New Roman"/>
          <w:sz w:val="24"/>
          <w:szCs w:val="24"/>
        </w:rPr>
        <w:t xml:space="preserve">Проведение дня здоровья </w:t>
      </w:r>
    </w:p>
    <w:p w14:paraId="0F4596CB" w14:textId="77777777" w:rsidR="00F550CB" w:rsidRPr="00DF435E" w:rsidRDefault="00F550CB"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                   </w:t>
      </w:r>
      <w:r w:rsidR="00FA72C8" w:rsidRPr="00DF435E">
        <w:rPr>
          <w:rFonts w:ascii="Times New Roman" w:hAnsi="Times New Roman" w:cs="Times New Roman"/>
          <w:sz w:val="24"/>
          <w:szCs w:val="24"/>
        </w:rPr>
        <w:t xml:space="preserve">   </w:t>
      </w:r>
      <w:r w:rsidRPr="00DF435E">
        <w:rPr>
          <w:rFonts w:ascii="Times New Roman" w:hAnsi="Times New Roman" w:cs="Times New Roman"/>
          <w:sz w:val="24"/>
          <w:szCs w:val="24"/>
        </w:rPr>
        <w:t xml:space="preserve"> Вечер развлечений «Праздник мыльных пузырей»</w:t>
      </w:r>
    </w:p>
    <w:p w14:paraId="7BB6A323" w14:textId="77777777" w:rsidR="00F550CB" w:rsidRPr="00DF435E" w:rsidRDefault="00F550CB"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                    </w:t>
      </w:r>
      <w:r w:rsidR="00FA72C8" w:rsidRPr="00DF435E">
        <w:rPr>
          <w:rFonts w:ascii="Times New Roman" w:hAnsi="Times New Roman" w:cs="Times New Roman"/>
          <w:sz w:val="24"/>
          <w:szCs w:val="24"/>
        </w:rPr>
        <w:t xml:space="preserve">   </w:t>
      </w:r>
      <w:r w:rsidRPr="00DF435E">
        <w:rPr>
          <w:rFonts w:ascii="Times New Roman" w:hAnsi="Times New Roman" w:cs="Times New Roman"/>
          <w:sz w:val="24"/>
          <w:szCs w:val="24"/>
        </w:rPr>
        <w:t>Спортивное развлечение</w:t>
      </w:r>
      <w:r w:rsidR="00FA72C8" w:rsidRPr="00DF435E">
        <w:rPr>
          <w:rFonts w:ascii="Times New Roman" w:hAnsi="Times New Roman" w:cs="Times New Roman"/>
          <w:sz w:val="24"/>
          <w:szCs w:val="24"/>
        </w:rPr>
        <w:t xml:space="preserve"> «Игры-соревнования»</w:t>
      </w:r>
    </w:p>
    <w:p w14:paraId="289D7B2A" w14:textId="77777777" w:rsidR="00FA72C8" w:rsidRPr="00DF435E" w:rsidRDefault="00FA72C8"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 xml:space="preserve">МАЙ             </w:t>
      </w:r>
      <w:r w:rsidR="00DB6170" w:rsidRPr="00DF435E">
        <w:rPr>
          <w:rFonts w:ascii="Times New Roman" w:hAnsi="Times New Roman" w:cs="Times New Roman"/>
          <w:sz w:val="24"/>
          <w:szCs w:val="24"/>
        </w:rPr>
        <w:t>Митинг у памятника воину-освободителю «День победы»</w:t>
      </w:r>
    </w:p>
    <w:p w14:paraId="3C8AC111" w14:textId="77777777" w:rsidR="006C4FB6" w:rsidRPr="00DF435E" w:rsidRDefault="006C4FB6"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                      Игровая программа  «Нам вместе весело»</w:t>
      </w:r>
    </w:p>
    <w:p w14:paraId="321D759B" w14:textId="77777777" w:rsidR="006C4FB6" w:rsidRPr="00DF435E" w:rsidRDefault="006C4FB6" w:rsidP="000C50DE">
      <w:pPr>
        <w:pStyle w:val="af0"/>
        <w:jc w:val="both"/>
        <w:rPr>
          <w:rFonts w:ascii="Times New Roman" w:hAnsi="Times New Roman" w:cs="Times New Roman"/>
          <w:b/>
          <w:sz w:val="24"/>
          <w:szCs w:val="24"/>
        </w:rPr>
      </w:pPr>
      <w:r w:rsidRPr="00DF435E">
        <w:rPr>
          <w:rFonts w:ascii="Times New Roman" w:hAnsi="Times New Roman" w:cs="Times New Roman"/>
          <w:sz w:val="24"/>
          <w:szCs w:val="24"/>
        </w:rPr>
        <w:t xml:space="preserve">                      Выпускной бал «До свиданья, детский сад» </w:t>
      </w:r>
    </w:p>
    <w:p w14:paraId="2F357947" w14:textId="77777777" w:rsidR="006C1C36" w:rsidRPr="00DF435E" w:rsidRDefault="006C1C36" w:rsidP="000C50DE">
      <w:pPr>
        <w:pStyle w:val="af0"/>
        <w:jc w:val="both"/>
        <w:rPr>
          <w:rFonts w:ascii="Times New Roman" w:hAnsi="Times New Roman" w:cs="Times New Roman"/>
          <w:sz w:val="24"/>
          <w:szCs w:val="24"/>
        </w:rPr>
      </w:pPr>
    </w:p>
    <w:p w14:paraId="317A5496" w14:textId="77777777" w:rsidR="006C1C36" w:rsidRPr="00DF435E" w:rsidRDefault="006C1C36" w:rsidP="000C50DE">
      <w:pPr>
        <w:pStyle w:val="af0"/>
        <w:jc w:val="both"/>
        <w:rPr>
          <w:rFonts w:ascii="Times New Roman" w:hAnsi="Times New Roman" w:cs="Times New Roman"/>
          <w:b/>
          <w:sz w:val="24"/>
          <w:szCs w:val="24"/>
        </w:rPr>
      </w:pPr>
    </w:p>
    <w:p w14:paraId="52D8F52E" w14:textId="77777777" w:rsidR="00DF435E" w:rsidRDefault="00DF435E" w:rsidP="000C50DE">
      <w:pPr>
        <w:pStyle w:val="af0"/>
        <w:jc w:val="both"/>
        <w:rPr>
          <w:rFonts w:ascii="Times New Roman" w:hAnsi="Times New Roman" w:cs="Times New Roman"/>
          <w:b/>
          <w:sz w:val="24"/>
          <w:szCs w:val="24"/>
        </w:rPr>
      </w:pPr>
    </w:p>
    <w:p w14:paraId="6842C1A5" w14:textId="77777777" w:rsidR="00DF435E" w:rsidRPr="00DF435E" w:rsidRDefault="00DF435E" w:rsidP="000C50DE">
      <w:pPr>
        <w:pStyle w:val="af0"/>
        <w:jc w:val="both"/>
        <w:rPr>
          <w:rFonts w:ascii="Times New Roman" w:hAnsi="Times New Roman" w:cs="Times New Roman"/>
          <w:b/>
          <w:sz w:val="24"/>
          <w:szCs w:val="24"/>
        </w:rPr>
      </w:pPr>
    </w:p>
    <w:p w14:paraId="640BD246" w14:textId="77777777" w:rsidR="006C1C36" w:rsidRPr="00DF435E" w:rsidRDefault="006C1C36" w:rsidP="000C50DE">
      <w:pPr>
        <w:pStyle w:val="af0"/>
        <w:jc w:val="both"/>
        <w:rPr>
          <w:rFonts w:ascii="Times New Roman" w:hAnsi="Times New Roman" w:cs="Times New Roman"/>
          <w:b/>
          <w:sz w:val="24"/>
          <w:szCs w:val="24"/>
        </w:rPr>
      </w:pPr>
    </w:p>
    <w:p w14:paraId="348EA085" w14:textId="77777777" w:rsidR="006C4FB6" w:rsidRPr="00DF435E" w:rsidRDefault="006C4FB6" w:rsidP="000C50DE">
      <w:pPr>
        <w:pStyle w:val="af0"/>
        <w:jc w:val="both"/>
        <w:rPr>
          <w:rFonts w:ascii="Times New Roman" w:hAnsi="Times New Roman" w:cs="Times New Roman"/>
          <w:b/>
          <w:sz w:val="24"/>
          <w:szCs w:val="24"/>
        </w:rPr>
      </w:pPr>
    </w:p>
    <w:p w14:paraId="5EB0E708" w14:textId="77777777" w:rsidR="006C4FB6" w:rsidRPr="00DF435E" w:rsidRDefault="006C4FB6" w:rsidP="00DF435E">
      <w:pPr>
        <w:pStyle w:val="af0"/>
        <w:spacing w:line="360" w:lineRule="auto"/>
        <w:jc w:val="right"/>
        <w:rPr>
          <w:rFonts w:ascii="Times New Roman" w:hAnsi="Times New Roman" w:cs="Times New Roman"/>
          <w:b/>
          <w:sz w:val="24"/>
          <w:szCs w:val="24"/>
        </w:rPr>
      </w:pPr>
      <w:r w:rsidRPr="00DF435E">
        <w:rPr>
          <w:rFonts w:ascii="Times New Roman" w:hAnsi="Times New Roman" w:cs="Times New Roman"/>
          <w:b/>
          <w:sz w:val="24"/>
          <w:szCs w:val="24"/>
        </w:rPr>
        <w:t xml:space="preserve">                                                                                             </w:t>
      </w:r>
      <w:r w:rsidR="00DF435E" w:rsidRPr="00DF435E">
        <w:rPr>
          <w:rFonts w:ascii="Times New Roman" w:hAnsi="Times New Roman"/>
          <w:b/>
          <w:bCs/>
          <w:i/>
          <w:iCs/>
          <w:sz w:val="24"/>
          <w:szCs w:val="24"/>
        </w:rPr>
        <w:t>Приложение</w:t>
      </w:r>
      <w:r w:rsidRPr="00DF435E">
        <w:rPr>
          <w:rFonts w:ascii="Times New Roman" w:hAnsi="Times New Roman" w:cs="Times New Roman"/>
          <w:b/>
          <w:sz w:val="24"/>
          <w:szCs w:val="24"/>
        </w:rPr>
        <w:t xml:space="preserve"> 2                </w:t>
      </w:r>
    </w:p>
    <w:p w14:paraId="439BFA25" w14:textId="77777777" w:rsidR="006C4FB6" w:rsidRPr="00DF435E" w:rsidRDefault="006C4FB6" w:rsidP="00DF435E">
      <w:pPr>
        <w:pStyle w:val="af0"/>
        <w:spacing w:line="360" w:lineRule="auto"/>
        <w:jc w:val="both"/>
        <w:rPr>
          <w:rFonts w:ascii="Times New Roman" w:hAnsi="Times New Roman" w:cs="Times New Roman"/>
          <w:b/>
          <w:sz w:val="24"/>
          <w:szCs w:val="24"/>
        </w:rPr>
      </w:pPr>
      <w:r w:rsidRPr="00DF435E">
        <w:rPr>
          <w:rFonts w:ascii="Times New Roman" w:hAnsi="Times New Roman" w:cs="Times New Roman"/>
          <w:b/>
          <w:sz w:val="24"/>
          <w:szCs w:val="24"/>
        </w:rPr>
        <w:t xml:space="preserve">                                       Примерный список литературы</w:t>
      </w:r>
    </w:p>
    <w:p w14:paraId="51D827EB" w14:textId="77777777" w:rsidR="000C50DE" w:rsidRPr="00DF435E" w:rsidRDefault="000C50DE" w:rsidP="00DF435E">
      <w:pPr>
        <w:pStyle w:val="af0"/>
        <w:spacing w:line="360" w:lineRule="auto"/>
        <w:jc w:val="both"/>
        <w:rPr>
          <w:rFonts w:ascii="Times New Roman" w:hAnsi="Times New Roman" w:cs="Times New Roman"/>
          <w:b/>
          <w:sz w:val="24"/>
          <w:szCs w:val="24"/>
        </w:rPr>
      </w:pPr>
      <w:r w:rsidRPr="00DF435E">
        <w:rPr>
          <w:rFonts w:ascii="Times New Roman" w:hAnsi="Times New Roman" w:cs="Times New Roman"/>
          <w:b/>
          <w:sz w:val="24"/>
          <w:szCs w:val="24"/>
        </w:rPr>
        <w:t xml:space="preserve">Вторая группа раннего возраста </w:t>
      </w:r>
    </w:p>
    <w:p w14:paraId="6C805156"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(от 2 до 3 лет) </w:t>
      </w:r>
    </w:p>
    <w:p w14:paraId="11BD50D3"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Русский фольклор</w:t>
      </w:r>
    </w:p>
    <w:p w14:paraId="26D25671"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Повторение песенок, потешек, сказок, прочитанных и рассказанных детям второго года жизни.</w:t>
      </w:r>
    </w:p>
    <w:p w14:paraId="6E4AF1D5"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Песенки, потешки, </w:t>
      </w:r>
      <w:proofErr w:type="spellStart"/>
      <w:r w:rsidRPr="00DF435E">
        <w:rPr>
          <w:rFonts w:ascii="Times New Roman" w:hAnsi="Times New Roman" w:cs="Times New Roman"/>
          <w:sz w:val="24"/>
          <w:szCs w:val="24"/>
        </w:rPr>
        <w:t>заклички</w:t>
      </w:r>
      <w:proofErr w:type="spellEnd"/>
      <w:r w:rsidRPr="00DF435E">
        <w:rPr>
          <w:rFonts w:ascii="Times New Roman" w:hAnsi="Times New Roman" w:cs="Times New Roman"/>
          <w:sz w:val="24"/>
          <w:szCs w:val="24"/>
        </w:rPr>
        <w:t xml:space="preserve">. «Наши уточки с утра…»; «Пошел котик на Торжок…»; «Заяц Егорка…»; «Наша Маша </w:t>
      </w:r>
      <w:proofErr w:type="spellStart"/>
      <w:r w:rsidRPr="00DF435E">
        <w:rPr>
          <w:rFonts w:ascii="Times New Roman" w:hAnsi="Times New Roman" w:cs="Times New Roman"/>
          <w:sz w:val="24"/>
          <w:szCs w:val="24"/>
        </w:rPr>
        <w:t>маленька</w:t>
      </w:r>
      <w:proofErr w:type="spellEnd"/>
      <w:r w:rsidRPr="00DF435E">
        <w:rPr>
          <w:rFonts w:ascii="Times New Roman" w:hAnsi="Times New Roman" w:cs="Times New Roman"/>
          <w:sz w:val="24"/>
          <w:szCs w:val="24"/>
        </w:rPr>
        <w:t>...»; «</w:t>
      </w:r>
      <w:proofErr w:type="spellStart"/>
      <w:r w:rsidRPr="00DF435E">
        <w:rPr>
          <w:rFonts w:ascii="Times New Roman" w:hAnsi="Times New Roman" w:cs="Times New Roman"/>
          <w:sz w:val="24"/>
          <w:szCs w:val="24"/>
        </w:rPr>
        <w:t>Чики</w:t>
      </w:r>
      <w:proofErr w:type="spellEnd"/>
      <w:r w:rsidRPr="00DF435E">
        <w:rPr>
          <w:rFonts w:ascii="Times New Roman" w:hAnsi="Times New Roman" w:cs="Times New Roman"/>
          <w:sz w:val="24"/>
          <w:szCs w:val="24"/>
        </w:rPr>
        <w:t xml:space="preserve">, </w:t>
      </w:r>
      <w:proofErr w:type="spellStart"/>
      <w:r w:rsidRPr="00DF435E">
        <w:rPr>
          <w:rFonts w:ascii="Times New Roman" w:hAnsi="Times New Roman" w:cs="Times New Roman"/>
          <w:sz w:val="24"/>
          <w:szCs w:val="24"/>
        </w:rPr>
        <w:t>чики</w:t>
      </w:r>
      <w:proofErr w:type="spellEnd"/>
      <w:r w:rsidRPr="00DF435E">
        <w:rPr>
          <w:rFonts w:ascii="Times New Roman" w:hAnsi="Times New Roman" w:cs="Times New Roman"/>
          <w:sz w:val="24"/>
          <w:szCs w:val="24"/>
        </w:rPr>
        <w:t xml:space="preserve">, кички...», «Ой, </w:t>
      </w:r>
      <w:proofErr w:type="spellStart"/>
      <w:r w:rsidRPr="00DF435E">
        <w:rPr>
          <w:rFonts w:ascii="Times New Roman" w:hAnsi="Times New Roman" w:cs="Times New Roman"/>
          <w:sz w:val="24"/>
          <w:szCs w:val="24"/>
        </w:rPr>
        <w:t>ду-ду</w:t>
      </w:r>
      <w:proofErr w:type="spellEnd"/>
      <w:r w:rsidRPr="00DF435E">
        <w:rPr>
          <w:rFonts w:ascii="Times New Roman" w:hAnsi="Times New Roman" w:cs="Times New Roman"/>
          <w:sz w:val="24"/>
          <w:szCs w:val="24"/>
        </w:rPr>
        <w:t xml:space="preserve">, </w:t>
      </w:r>
      <w:proofErr w:type="spellStart"/>
      <w:r w:rsidRPr="00DF435E">
        <w:rPr>
          <w:rFonts w:ascii="Times New Roman" w:hAnsi="Times New Roman" w:cs="Times New Roman"/>
          <w:sz w:val="24"/>
          <w:szCs w:val="24"/>
        </w:rPr>
        <w:t>ду-ду</w:t>
      </w:r>
      <w:proofErr w:type="spellEnd"/>
      <w:r w:rsidRPr="00DF435E">
        <w:rPr>
          <w:rFonts w:ascii="Times New Roman" w:hAnsi="Times New Roman" w:cs="Times New Roman"/>
          <w:sz w:val="24"/>
          <w:szCs w:val="24"/>
        </w:rPr>
        <w:t xml:space="preserve">, </w:t>
      </w:r>
      <w:proofErr w:type="spellStart"/>
      <w:r w:rsidRPr="00DF435E">
        <w:rPr>
          <w:rFonts w:ascii="Times New Roman" w:hAnsi="Times New Roman" w:cs="Times New Roman"/>
          <w:sz w:val="24"/>
          <w:szCs w:val="24"/>
        </w:rPr>
        <w:t>ду-ду</w:t>
      </w:r>
      <w:proofErr w:type="spellEnd"/>
      <w:r w:rsidRPr="00DF435E">
        <w:rPr>
          <w:rFonts w:ascii="Times New Roman" w:hAnsi="Times New Roman" w:cs="Times New Roman"/>
          <w:sz w:val="24"/>
          <w:szCs w:val="24"/>
        </w:rPr>
        <w:t xml:space="preserve">! Сидит ворон на дубу»; «Из-за леса, из-за гор...»; «Бежала лесочком лиса с </w:t>
      </w:r>
      <w:proofErr w:type="spellStart"/>
      <w:r w:rsidRPr="00DF435E">
        <w:rPr>
          <w:rFonts w:ascii="Times New Roman" w:hAnsi="Times New Roman" w:cs="Times New Roman"/>
          <w:sz w:val="24"/>
          <w:szCs w:val="24"/>
        </w:rPr>
        <w:t>кузовочком</w:t>
      </w:r>
      <w:proofErr w:type="spellEnd"/>
      <w:r w:rsidRPr="00DF435E">
        <w:rPr>
          <w:rFonts w:ascii="Times New Roman" w:hAnsi="Times New Roman" w:cs="Times New Roman"/>
          <w:sz w:val="24"/>
          <w:szCs w:val="24"/>
        </w:rPr>
        <w:t>...»; «Огуречик, огуречик...»; «Солнышко, ведрышко...».</w:t>
      </w:r>
    </w:p>
    <w:p w14:paraId="4C2C6ED7"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Сказки. «Козлятки и волк», обр. К. Ушинского; «Теремок», обр. М. Булатова; «Маша и медведь», обр. М. Булатова.</w:t>
      </w:r>
    </w:p>
    <w:p w14:paraId="5FA50EB0"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Фольклор народов мира</w:t>
      </w:r>
    </w:p>
    <w:p w14:paraId="5A3154F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«Три веселых братца», пер. с нем. Л. Яхнина; «</w:t>
      </w:r>
      <w:proofErr w:type="spellStart"/>
      <w:r w:rsidRPr="00DF435E">
        <w:rPr>
          <w:rFonts w:ascii="Times New Roman" w:hAnsi="Times New Roman" w:cs="Times New Roman"/>
          <w:sz w:val="24"/>
          <w:szCs w:val="24"/>
        </w:rPr>
        <w:t>Бу-бу</w:t>
      </w:r>
      <w:proofErr w:type="spellEnd"/>
      <w:r w:rsidRPr="00DF435E">
        <w:rPr>
          <w:rFonts w:ascii="Times New Roman" w:hAnsi="Times New Roman" w:cs="Times New Roman"/>
          <w:sz w:val="24"/>
          <w:szCs w:val="24"/>
        </w:rPr>
        <w:t>, я рогатый», лит., обр. Ю. Григорьева; «</w:t>
      </w:r>
      <w:proofErr w:type="spellStart"/>
      <w:r w:rsidRPr="00DF435E">
        <w:rPr>
          <w:rFonts w:ascii="Times New Roman" w:hAnsi="Times New Roman" w:cs="Times New Roman"/>
          <w:sz w:val="24"/>
          <w:szCs w:val="24"/>
        </w:rPr>
        <w:t>Котауси</w:t>
      </w:r>
      <w:proofErr w:type="spellEnd"/>
      <w:r w:rsidRPr="00DF435E">
        <w:rPr>
          <w:rFonts w:ascii="Times New Roman" w:hAnsi="Times New Roman" w:cs="Times New Roman"/>
          <w:sz w:val="24"/>
          <w:szCs w:val="24"/>
        </w:rPr>
        <w:t xml:space="preserve"> и </w:t>
      </w:r>
      <w:proofErr w:type="spellStart"/>
      <w:r w:rsidRPr="00DF435E">
        <w:rPr>
          <w:rFonts w:ascii="Times New Roman" w:hAnsi="Times New Roman" w:cs="Times New Roman"/>
          <w:sz w:val="24"/>
          <w:szCs w:val="24"/>
        </w:rPr>
        <w:t>Мауси</w:t>
      </w:r>
      <w:proofErr w:type="spellEnd"/>
      <w:r w:rsidRPr="00DF435E">
        <w:rPr>
          <w:rFonts w:ascii="Times New Roman" w:hAnsi="Times New Roman" w:cs="Times New Roman"/>
          <w:sz w:val="24"/>
          <w:szCs w:val="24"/>
        </w:rPr>
        <w:t xml:space="preserve">», англ., обр. К. Чуковского; «Ой ты </w:t>
      </w:r>
      <w:proofErr w:type="spellStart"/>
      <w:r w:rsidRPr="00DF435E">
        <w:rPr>
          <w:rFonts w:ascii="Times New Roman" w:hAnsi="Times New Roman" w:cs="Times New Roman"/>
          <w:sz w:val="24"/>
          <w:szCs w:val="24"/>
        </w:rPr>
        <w:t>заюшка</w:t>
      </w:r>
      <w:proofErr w:type="spellEnd"/>
      <w:r w:rsidRPr="00DF435E">
        <w:rPr>
          <w:rFonts w:ascii="Times New Roman" w:hAnsi="Times New Roman" w:cs="Times New Roman"/>
          <w:sz w:val="24"/>
          <w:szCs w:val="24"/>
        </w:rPr>
        <w:t xml:space="preserve">-пострел...», «Ты, собачка, не лай...», пер. с </w:t>
      </w:r>
      <w:proofErr w:type="spellStart"/>
      <w:r w:rsidRPr="00DF435E">
        <w:rPr>
          <w:rFonts w:ascii="Times New Roman" w:hAnsi="Times New Roman" w:cs="Times New Roman"/>
          <w:sz w:val="24"/>
          <w:szCs w:val="24"/>
        </w:rPr>
        <w:t>молд</w:t>
      </w:r>
      <w:proofErr w:type="spellEnd"/>
      <w:r w:rsidRPr="00DF435E">
        <w:rPr>
          <w:rFonts w:ascii="Times New Roman" w:hAnsi="Times New Roman" w:cs="Times New Roman"/>
          <w:sz w:val="24"/>
          <w:szCs w:val="24"/>
        </w:rPr>
        <w:t xml:space="preserve">. И. </w:t>
      </w:r>
      <w:proofErr w:type="spellStart"/>
      <w:r w:rsidRPr="00DF435E">
        <w:rPr>
          <w:rFonts w:ascii="Times New Roman" w:hAnsi="Times New Roman" w:cs="Times New Roman"/>
          <w:sz w:val="24"/>
          <w:szCs w:val="24"/>
        </w:rPr>
        <w:t>Токмаковой</w:t>
      </w:r>
      <w:proofErr w:type="spellEnd"/>
      <w:r w:rsidRPr="00DF435E">
        <w:rPr>
          <w:rFonts w:ascii="Times New Roman" w:hAnsi="Times New Roman" w:cs="Times New Roman"/>
          <w:sz w:val="24"/>
          <w:szCs w:val="24"/>
        </w:rPr>
        <w:t>; «</w:t>
      </w:r>
      <w:proofErr w:type="spellStart"/>
      <w:r w:rsidRPr="00DF435E">
        <w:rPr>
          <w:rFonts w:ascii="Times New Roman" w:hAnsi="Times New Roman" w:cs="Times New Roman"/>
          <w:sz w:val="24"/>
          <w:szCs w:val="24"/>
        </w:rPr>
        <w:t>Раговоры</w:t>
      </w:r>
      <w:proofErr w:type="spellEnd"/>
      <w:r w:rsidRPr="00DF435E">
        <w:rPr>
          <w:rFonts w:ascii="Times New Roman" w:hAnsi="Times New Roman" w:cs="Times New Roman"/>
          <w:sz w:val="24"/>
          <w:szCs w:val="24"/>
        </w:rPr>
        <w:t>», чуваш., пер. Л. Яхнина; «</w:t>
      </w:r>
      <w:proofErr w:type="spellStart"/>
      <w:r w:rsidRPr="00DF435E">
        <w:rPr>
          <w:rFonts w:ascii="Times New Roman" w:hAnsi="Times New Roman" w:cs="Times New Roman"/>
          <w:sz w:val="24"/>
          <w:szCs w:val="24"/>
        </w:rPr>
        <w:t>Снегирек</w:t>
      </w:r>
      <w:proofErr w:type="spellEnd"/>
      <w:r w:rsidRPr="00DF435E">
        <w:rPr>
          <w:rFonts w:ascii="Times New Roman" w:hAnsi="Times New Roman" w:cs="Times New Roman"/>
          <w:sz w:val="24"/>
          <w:szCs w:val="24"/>
        </w:rPr>
        <w:t xml:space="preserve">», пер. с нем. В. Викторова; «Сапожник», польск., обр. Б. </w:t>
      </w:r>
      <w:proofErr w:type="spellStart"/>
      <w:r w:rsidRPr="00DF435E">
        <w:rPr>
          <w:rFonts w:ascii="Times New Roman" w:hAnsi="Times New Roman" w:cs="Times New Roman"/>
          <w:sz w:val="24"/>
          <w:szCs w:val="24"/>
        </w:rPr>
        <w:t>Заходера</w:t>
      </w:r>
      <w:proofErr w:type="spellEnd"/>
      <w:r w:rsidRPr="00DF435E">
        <w:rPr>
          <w:rFonts w:ascii="Times New Roman" w:hAnsi="Times New Roman" w:cs="Times New Roman"/>
          <w:sz w:val="24"/>
          <w:szCs w:val="24"/>
        </w:rPr>
        <w:t>.</w:t>
      </w:r>
    </w:p>
    <w:p w14:paraId="3194AE0B"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Произведения поэтов и писателей России</w:t>
      </w:r>
    </w:p>
    <w:p w14:paraId="2FE5A59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Поэзия</w:t>
      </w:r>
      <w:r w:rsidRPr="00DF435E">
        <w:rPr>
          <w:rFonts w:ascii="Times New Roman" w:hAnsi="Times New Roman" w:cs="Times New Roman"/>
          <w:sz w:val="24"/>
          <w:szCs w:val="24"/>
        </w:rPr>
        <w:t xml:space="preserve">. А. Барто. «Мишка», «Грузовик», «Слон», «Лошадка» (из цикла «Игрушки»), «Кто как кричит»; В. Берестов. «Больная кукла», «Котенок»; Г. </w:t>
      </w:r>
      <w:proofErr w:type="spellStart"/>
      <w:r w:rsidRPr="00DF435E">
        <w:rPr>
          <w:rFonts w:ascii="Times New Roman" w:hAnsi="Times New Roman" w:cs="Times New Roman"/>
          <w:sz w:val="24"/>
          <w:szCs w:val="24"/>
        </w:rPr>
        <w:t>Лагздынь</w:t>
      </w:r>
      <w:proofErr w:type="spellEnd"/>
      <w:r w:rsidRPr="00DF435E">
        <w:rPr>
          <w:rFonts w:ascii="Times New Roman" w:hAnsi="Times New Roman" w:cs="Times New Roman"/>
          <w:sz w:val="24"/>
          <w:szCs w:val="24"/>
        </w:rPr>
        <w:t xml:space="preserve">. «Петушок»; С. Маршак. «Сказка о глупом мышонке»; Э. Мошковская. «Приказ» (в сокр.); Н. </w:t>
      </w:r>
      <w:proofErr w:type="spellStart"/>
      <w:r w:rsidRPr="00DF435E">
        <w:rPr>
          <w:rFonts w:ascii="Times New Roman" w:hAnsi="Times New Roman" w:cs="Times New Roman"/>
          <w:sz w:val="24"/>
          <w:szCs w:val="24"/>
        </w:rPr>
        <w:t>Пикулева</w:t>
      </w:r>
      <w:proofErr w:type="spellEnd"/>
      <w:r w:rsidRPr="00DF435E">
        <w:rPr>
          <w:rFonts w:ascii="Times New Roman" w:hAnsi="Times New Roman" w:cs="Times New Roman"/>
          <w:sz w:val="24"/>
          <w:szCs w:val="24"/>
        </w:rPr>
        <w:t xml:space="preserve">. «Лисий хвостик», «Надувала кошка шар...»; Н. </w:t>
      </w:r>
      <w:proofErr w:type="spellStart"/>
      <w:r w:rsidRPr="00DF435E">
        <w:rPr>
          <w:rFonts w:ascii="Times New Roman" w:hAnsi="Times New Roman" w:cs="Times New Roman"/>
          <w:sz w:val="24"/>
          <w:szCs w:val="24"/>
        </w:rPr>
        <w:t>Саконская</w:t>
      </w:r>
      <w:proofErr w:type="spellEnd"/>
      <w:r w:rsidRPr="00DF435E">
        <w:rPr>
          <w:rFonts w:ascii="Times New Roman" w:hAnsi="Times New Roman" w:cs="Times New Roman"/>
          <w:sz w:val="24"/>
          <w:szCs w:val="24"/>
        </w:rPr>
        <w:t xml:space="preserve">. «Где мой пальчик?»; А. Пушкин. «Ветер по морю гуляет...» (из «Сказки о царе Салтане»); М. Лермонтов. «Спи, младенец...» (из стихотворения «Казачья колыбельная»); А. Барто, </w:t>
      </w:r>
    </w:p>
    <w:p w14:paraId="180DE07B"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П. Барто. «Девочка-</w:t>
      </w:r>
      <w:proofErr w:type="spellStart"/>
      <w:r w:rsidRPr="00DF435E">
        <w:rPr>
          <w:rFonts w:ascii="Times New Roman" w:hAnsi="Times New Roman" w:cs="Times New Roman"/>
          <w:sz w:val="24"/>
          <w:szCs w:val="24"/>
        </w:rPr>
        <w:t>ревушка</w:t>
      </w:r>
      <w:proofErr w:type="spellEnd"/>
      <w:r w:rsidRPr="00DF435E">
        <w:rPr>
          <w:rFonts w:ascii="Times New Roman" w:hAnsi="Times New Roman" w:cs="Times New Roman"/>
          <w:sz w:val="24"/>
          <w:szCs w:val="24"/>
        </w:rPr>
        <w:t>»; А. Введенский. «Мышка»; А. Плещеев. «Сельская песня»; Г. Сапгир. «Кошка»; К. Чуковский. «</w:t>
      </w:r>
      <w:proofErr w:type="spellStart"/>
      <w:r w:rsidRPr="00DF435E">
        <w:rPr>
          <w:rFonts w:ascii="Times New Roman" w:hAnsi="Times New Roman" w:cs="Times New Roman"/>
          <w:sz w:val="24"/>
          <w:szCs w:val="24"/>
        </w:rPr>
        <w:t>Федотка</w:t>
      </w:r>
      <w:proofErr w:type="spellEnd"/>
      <w:r w:rsidRPr="00DF435E">
        <w:rPr>
          <w:rFonts w:ascii="Times New Roman" w:hAnsi="Times New Roman" w:cs="Times New Roman"/>
          <w:sz w:val="24"/>
          <w:szCs w:val="24"/>
        </w:rPr>
        <w:t>», «Путаница».</w:t>
      </w:r>
    </w:p>
    <w:p w14:paraId="67698D9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Проза</w:t>
      </w:r>
      <w:r w:rsidRPr="00DF435E">
        <w:rPr>
          <w:rFonts w:ascii="Times New Roman" w:hAnsi="Times New Roman" w:cs="Times New Roman"/>
          <w:sz w:val="24"/>
          <w:szCs w:val="24"/>
        </w:rPr>
        <w:t>. Л. Толстой. «Спала кошка на крыше…», «Был у Пети и Миши конь…»; Л. Толстой. «Три медведя»; В. Сутеев. «Кто сказал „мяу“?»; В. Бианки. «Лис и мышонок»; Г. Балл. «</w:t>
      </w:r>
      <w:proofErr w:type="spellStart"/>
      <w:r w:rsidRPr="00DF435E">
        <w:rPr>
          <w:rFonts w:ascii="Times New Roman" w:hAnsi="Times New Roman" w:cs="Times New Roman"/>
          <w:sz w:val="24"/>
          <w:szCs w:val="24"/>
        </w:rPr>
        <w:t>Желтячок</w:t>
      </w:r>
      <w:proofErr w:type="spellEnd"/>
      <w:r w:rsidRPr="00DF435E">
        <w:rPr>
          <w:rFonts w:ascii="Times New Roman" w:hAnsi="Times New Roman" w:cs="Times New Roman"/>
          <w:sz w:val="24"/>
          <w:szCs w:val="24"/>
        </w:rPr>
        <w:t>»; Н. Павлова. «Земляничка».</w:t>
      </w:r>
    </w:p>
    <w:p w14:paraId="576AFCC7"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Произведения поэтов и писателей разных стран</w:t>
      </w:r>
    </w:p>
    <w:p w14:paraId="3E704D56"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С. </w:t>
      </w:r>
      <w:proofErr w:type="spellStart"/>
      <w:r w:rsidRPr="00DF435E">
        <w:rPr>
          <w:rFonts w:ascii="Times New Roman" w:hAnsi="Times New Roman" w:cs="Times New Roman"/>
          <w:sz w:val="24"/>
          <w:szCs w:val="24"/>
        </w:rPr>
        <w:t>Капутикян</w:t>
      </w:r>
      <w:proofErr w:type="spellEnd"/>
      <w:r w:rsidRPr="00DF435E">
        <w:rPr>
          <w:rFonts w:ascii="Times New Roman" w:hAnsi="Times New Roman" w:cs="Times New Roman"/>
          <w:sz w:val="24"/>
          <w:szCs w:val="24"/>
        </w:rPr>
        <w:t xml:space="preserve">. «Все спят», «Маша обедает» пер. с </w:t>
      </w:r>
      <w:proofErr w:type="spellStart"/>
      <w:r w:rsidRPr="00DF435E">
        <w:rPr>
          <w:rFonts w:ascii="Times New Roman" w:hAnsi="Times New Roman" w:cs="Times New Roman"/>
          <w:sz w:val="24"/>
          <w:szCs w:val="24"/>
        </w:rPr>
        <w:t>арм</w:t>
      </w:r>
      <w:proofErr w:type="spellEnd"/>
      <w:r w:rsidRPr="00DF435E">
        <w:rPr>
          <w:rFonts w:ascii="Times New Roman" w:hAnsi="Times New Roman" w:cs="Times New Roman"/>
          <w:sz w:val="24"/>
          <w:szCs w:val="24"/>
        </w:rPr>
        <w:t xml:space="preserve">. Т. </w:t>
      </w:r>
      <w:proofErr w:type="spellStart"/>
      <w:r w:rsidRPr="00DF435E">
        <w:rPr>
          <w:rFonts w:ascii="Times New Roman" w:hAnsi="Times New Roman" w:cs="Times New Roman"/>
          <w:sz w:val="24"/>
          <w:szCs w:val="24"/>
        </w:rPr>
        <w:t>Спендиаровой</w:t>
      </w:r>
      <w:proofErr w:type="spellEnd"/>
      <w:r w:rsidRPr="00DF435E">
        <w:rPr>
          <w:rFonts w:ascii="Times New Roman" w:hAnsi="Times New Roman" w:cs="Times New Roman"/>
          <w:sz w:val="24"/>
          <w:szCs w:val="24"/>
        </w:rPr>
        <w:t xml:space="preserve">; П. Воронько. «Обновки», пер. с укр. С. Маршака; Д. </w:t>
      </w:r>
      <w:proofErr w:type="spellStart"/>
      <w:r w:rsidRPr="00DF435E">
        <w:rPr>
          <w:rFonts w:ascii="Times New Roman" w:hAnsi="Times New Roman" w:cs="Times New Roman"/>
          <w:sz w:val="24"/>
          <w:szCs w:val="24"/>
        </w:rPr>
        <w:t>Биссет</w:t>
      </w:r>
      <w:proofErr w:type="spellEnd"/>
      <w:r w:rsidRPr="00DF435E">
        <w:rPr>
          <w:rFonts w:ascii="Times New Roman" w:hAnsi="Times New Roman" w:cs="Times New Roman"/>
          <w:sz w:val="24"/>
          <w:szCs w:val="24"/>
        </w:rPr>
        <w:t xml:space="preserve">. «Га-га-га!», пер. с англ. Н. Шерешевской; Ч. </w:t>
      </w:r>
      <w:proofErr w:type="spellStart"/>
      <w:r w:rsidRPr="00DF435E">
        <w:rPr>
          <w:rFonts w:ascii="Times New Roman" w:hAnsi="Times New Roman" w:cs="Times New Roman"/>
          <w:sz w:val="24"/>
          <w:szCs w:val="24"/>
        </w:rPr>
        <w:t>Янчарский</w:t>
      </w:r>
      <w:proofErr w:type="spellEnd"/>
      <w:r w:rsidRPr="00DF435E">
        <w:rPr>
          <w:rFonts w:ascii="Times New Roman" w:hAnsi="Times New Roman" w:cs="Times New Roman"/>
          <w:sz w:val="24"/>
          <w:szCs w:val="24"/>
        </w:rPr>
        <w:t xml:space="preserve">. «В магазине игрушек», </w:t>
      </w:r>
    </w:p>
    <w:p w14:paraId="7553BD6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«Друзья» (из книги «Приключения Мишки Ушастика»), пер. с польск. В. Приходько.</w:t>
      </w:r>
    </w:p>
    <w:p w14:paraId="2896C8A1"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 Младшая группа </w:t>
      </w:r>
    </w:p>
    <w:p w14:paraId="3B9B8DA6"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(от 3 до 4 лет) </w:t>
      </w:r>
    </w:p>
    <w:p w14:paraId="5995E5E1"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Русский фольклор</w:t>
      </w:r>
    </w:p>
    <w:p w14:paraId="66A0DB0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Песенки, потешки, </w:t>
      </w:r>
      <w:proofErr w:type="spellStart"/>
      <w:r w:rsidRPr="00DF435E">
        <w:rPr>
          <w:rFonts w:ascii="Times New Roman" w:hAnsi="Times New Roman" w:cs="Times New Roman"/>
          <w:sz w:val="24"/>
          <w:szCs w:val="24"/>
        </w:rPr>
        <w:t>заклички</w:t>
      </w:r>
      <w:proofErr w:type="spellEnd"/>
      <w:r w:rsidRPr="00DF435E">
        <w:rPr>
          <w:rFonts w:ascii="Times New Roman" w:hAnsi="Times New Roman" w:cs="Times New Roman"/>
          <w:sz w:val="24"/>
          <w:szCs w:val="24"/>
        </w:rPr>
        <w:t xml:space="preserve">. «Пальчик-мальчик…», «Заинька, попляши…», «Ночь пришла…», «Сорока, сорока…», «Еду-еду к бабе, к деду…», «Тили-бом! Тили-бом!…», «Как у нашего кота…», «Сидит белка на тележке…», «Ай, </w:t>
      </w:r>
      <w:proofErr w:type="spellStart"/>
      <w:r w:rsidRPr="00DF435E">
        <w:rPr>
          <w:rFonts w:ascii="Times New Roman" w:hAnsi="Times New Roman" w:cs="Times New Roman"/>
          <w:sz w:val="24"/>
          <w:szCs w:val="24"/>
        </w:rPr>
        <w:t>качи-качи-качи</w:t>
      </w:r>
      <w:proofErr w:type="spellEnd"/>
      <w:r w:rsidRPr="00DF435E">
        <w:rPr>
          <w:rFonts w:ascii="Times New Roman" w:hAnsi="Times New Roman" w:cs="Times New Roman"/>
          <w:sz w:val="24"/>
          <w:szCs w:val="24"/>
        </w:rPr>
        <w:t>»…», «Жили у бабуси…», «</w:t>
      </w:r>
      <w:proofErr w:type="spellStart"/>
      <w:r w:rsidRPr="00DF435E">
        <w:rPr>
          <w:rFonts w:ascii="Times New Roman" w:hAnsi="Times New Roman" w:cs="Times New Roman"/>
          <w:sz w:val="24"/>
          <w:szCs w:val="24"/>
        </w:rPr>
        <w:t>Чики-чи-ки-чикалочки</w:t>
      </w:r>
      <w:proofErr w:type="spellEnd"/>
      <w:r w:rsidRPr="00DF435E">
        <w:rPr>
          <w:rFonts w:ascii="Times New Roman" w:hAnsi="Times New Roman" w:cs="Times New Roman"/>
          <w:sz w:val="24"/>
          <w:szCs w:val="24"/>
        </w:rPr>
        <w:t>…», «Кисонька-</w:t>
      </w:r>
      <w:proofErr w:type="spellStart"/>
      <w:r w:rsidRPr="00DF435E">
        <w:rPr>
          <w:rFonts w:ascii="Times New Roman" w:hAnsi="Times New Roman" w:cs="Times New Roman"/>
          <w:sz w:val="24"/>
          <w:szCs w:val="24"/>
        </w:rPr>
        <w:t>мурысенька</w:t>
      </w:r>
      <w:proofErr w:type="spellEnd"/>
      <w:r w:rsidRPr="00DF435E">
        <w:rPr>
          <w:rFonts w:ascii="Times New Roman" w:hAnsi="Times New Roman" w:cs="Times New Roman"/>
          <w:sz w:val="24"/>
          <w:szCs w:val="24"/>
        </w:rPr>
        <w:t xml:space="preserve">…», «Заря-заряница…», «Травка-муравка…», «На улице три курицы…», «Тень, тень, </w:t>
      </w:r>
      <w:proofErr w:type="spellStart"/>
      <w:r w:rsidRPr="00DF435E">
        <w:rPr>
          <w:rFonts w:ascii="Times New Roman" w:hAnsi="Times New Roman" w:cs="Times New Roman"/>
          <w:sz w:val="24"/>
          <w:szCs w:val="24"/>
        </w:rPr>
        <w:t>потетень</w:t>
      </w:r>
      <w:proofErr w:type="spellEnd"/>
      <w:r w:rsidRPr="00DF435E">
        <w:rPr>
          <w:rFonts w:ascii="Times New Roman" w:hAnsi="Times New Roman" w:cs="Times New Roman"/>
          <w:sz w:val="24"/>
          <w:szCs w:val="24"/>
        </w:rPr>
        <w:t>…», «Курочка-</w:t>
      </w:r>
      <w:proofErr w:type="spellStart"/>
      <w:r w:rsidRPr="00DF435E">
        <w:rPr>
          <w:rFonts w:ascii="Times New Roman" w:hAnsi="Times New Roman" w:cs="Times New Roman"/>
          <w:sz w:val="24"/>
          <w:szCs w:val="24"/>
        </w:rPr>
        <w:t>рябушечка</w:t>
      </w:r>
      <w:proofErr w:type="spellEnd"/>
      <w:r w:rsidRPr="00DF435E">
        <w:rPr>
          <w:rFonts w:ascii="Times New Roman" w:hAnsi="Times New Roman" w:cs="Times New Roman"/>
          <w:sz w:val="24"/>
          <w:szCs w:val="24"/>
        </w:rPr>
        <w:t xml:space="preserve">…», «Дождик, дождик, пуще…», «Божья коровка…», </w:t>
      </w:r>
    </w:p>
    <w:p w14:paraId="43FE8F47"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«Радуга-дуга…».</w:t>
      </w:r>
    </w:p>
    <w:p w14:paraId="17CB6F7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Сказки</w:t>
      </w:r>
      <w:r w:rsidRPr="00DF435E">
        <w:rPr>
          <w:rFonts w:ascii="Times New Roman" w:hAnsi="Times New Roman" w:cs="Times New Roman"/>
          <w:sz w:val="24"/>
          <w:szCs w:val="24"/>
        </w:rPr>
        <w:t xml:space="preserve">. «Колобок», обр. К. Ушинского; «Волк и козлята», обр. А. Н. Толстого; «Кот, петух и лиса», обр. М. </w:t>
      </w:r>
      <w:proofErr w:type="spellStart"/>
      <w:r w:rsidRPr="00DF435E">
        <w:rPr>
          <w:rFonts w:ascii="Times New Roman" w:hAnsi="Times New Roman" w:cs="Times New Roman"/>
          <w:sz w:val="24"/>
          <w:szCs w:val="24"/>
        </w:rPr>
        <w:t>Боголюбской</w:t>
      </w:r>
      <w:proofErr w:type="spellEnd"/>
      <w:r w:rsidRPr="00DF435E">
        <w:rPr>
          <w:rFonts w:ascii="Times New Roman" w:hAnsi="Times New Roman" w:cs="Times New Roman"/>
          <w:sz w:val="24"/>
          <w:szCs w:val="24"/>
        </w:rPr>
        <w:t>; «Гуси-</w:t>
      </w:r>
      <w:proofErr w:type="spellStart"/>
      <w:r w:rsidRPr="00DF435E">
        <w:rPr>
          <w:rFonts w:ascii="Times New Roman" w:hAnsi="Times New Roman" w:cs="Times New Roman"/>
          <w:sz w:val="24"/>
          <w:szCs w:val="24"/>
        </w:rPr>
        <w:t>лебе</w:t>
      </w:r>
      <w:proofErr w:type="spellEnd"/>
      <w:r w:rsidRPr="00DF435E">
        <w:rPr>
          <w:rFonts w:ascii="Times New Roman" w:hAnsi="Times New Roman" w:cs="Times New Roman"/>
          <w:sz w:val="24"/>
          <w:szCs w:val="24"/>
        </w:rPr>
        <w:t>-</w:t>
      </w:r>
      <w:proofErr w:type="spellStart"/>
      <w:r w:rsidRPr="00DF435E">
        <w:rPr>
          <w:rFonts w:ascii="Times New Roman" w:hAnsi="Times New Roman" w:cs="Times New Roman"/>
          <w:sz w:val="24"/>
          <w:szCs w:val="24"/>
        </w:rPr>
        <w:t>ди</w:t>
      </w:r>
      <w:proofErr w:type="spellEnd"/>
      <w:r w:rsidRPr="00DF435E">
        <w:rPr>
          <w:rFonts w:ascii="Times New Roman" w:hAnsi="Times New Roman" w:cs="Times New Roman"/>
          <w:sz w:val="24"/>
          <w:szCs w:val="24"/>
        </w:rPr>
        <w:t>»; «Снегурочка и лиса»; «Бычок — черный бочок, белые копытца», обр. М. Булатова; «Лиса и заяц», обр. В. Даля; «У страха глаза велики», обр. М. Серовой; «Теремок», обр. Е. Чарушина.</w:t>
      </w:r>
    </w:p>
    <w:p w14:paraId="727ECA97"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Фольклор народов мира</w:t>
      </w:r>
    </w:p>
    <w:p w14:paraId="052EF7D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lastRenderedPageBreak/>
        <w:t>Песенки</w:t>
      </w:r>
      <w:r w:rsidRPr="00DF435E">
        <w:rPr>
          <w:rFonts w:ascii="Times New Roman" w:hAnsi="Times New Roman" w:cs="Times New Roman"/>
          <w:sz w:val="24"/>
          <w:szCs w:val="24"/>
        </w:rPr>
        <w:t xml:space="preserve">. «Кораблик», «Храбрецы», «Маленькие феи», «Три зверолова», англ., обр. С. Маршака; «Что за грохот», пер. с латыш. С. Маршака; «Купите лук…», пер. с шотл. И. </w:t>
      </w:r>
      <w:proofErr w:type="spellStart"/>
      <w:r w:rsidRPr="00DF435E">
        <w:rPr>
          <w:rFonts w:ascii="Times New Roman" w:hAnsi="Times New Roman" w:cs="Times New Roman"/>
          <w:sz w:val="24"/>
          <w:szCs w:val="24"/>
        </w:rPr>
        <w:t>Токмаковой</w:t>
      </w:r>
      <w:proofErr w:type="spellEnd"/>
      <w:r w:rsidRPr="00DF435E">
        <w:rPr>
          <w:rFonts w:ascii="Times New Roman" w:hAnsi="Times New Roman" w:cs="Times New Roman"/>
          <w:sz w:val="24"/>
          <w:szCs w:val="24"/>
        </w:rPr>
        <w:t xml:space="preserve">; «Разговор лягушек», «Несговорчивый удод», «Помогите!», пер. с </w:t>
      </w:r>
      <w:proofErr w:type="spellStart"/>
      <w:r w:rsidRPr="00DF435E">
        <w:rPr>
          <w:rFonts w:ascii="Times New Roman" w:hAnsi="Times New Roman" w:cs="Times New Roman"/>
          <w:sz w:val="24"/>
          <w:szCs w:val="24"/>
        </w:rPr>
        <w:t>чеш</w:t>
      </w:r>
      <w:proofErr w:type="spellEnd"/>
      <w:r w:rsidRPr="00DF435E">
        <w:rPr>
          <w:rFonts w:ascii="Times New Roman" w:hAnsi="Times New Roman" w:cs="Times New Roman"/>
          <w:sz w:val="24"/>
          <w:szCs w:val="24"/>
        </w:rPr>
        <w:t>. С. Маршака.</w:t>
      </w:r>
    </w:p>
    <w:p w14:paraId="75E5FB9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Сказки</w:t>
      </w:r>
      <w:r w:rsidRPr="00DF435E">
        <w:rPr>
          <w:rFonts w:ascii="Times New Roman" w:hAnsi="Times New Roman" w:cs="Times New Roman"/>
          <w:sz w:val="24"/>
          <w:szCs w:val="24"/>
        </w:rPr>
        <w:t xml:space="preserve">. «Рукавичка», «Коза-дереза», укр., обр. Е. Благининой; «Два жадных медвежонка», венг., обр. А. Краснова и В. </w:t>
      </w:r>
      <w:proofErr w:type="spellStart"/>
      <w:r w:rsidRPr="00DF435E">
        <w:rPr>
          <w:rFonts w:ascii="Times New Roman" w:hAnsi="Times New Roman" w:cs="Times New Roman"/>
          <w:sz w:val="24"/>
          <w:szCs w:val="24"/>
        </w:rPr>
        <w:t>Важдаева</w:t>
      </w:r>
      <w:proofErr w:type="spellEnd"/>
      <w:r w:rsidRPr="00DF435E">
        <w:rPr>
          <w:rFonts w:ascii="Times New Roman" w:hAnsi="Times New Roman" w:cs="Times New Roman"/>
          <w:sz w:val="24"/>
          <w:szCs w:val="24"/>
        </w:rPr>
        <w:t xml:space="preserve">; «Упрямые козы», </w:t>
      </w:r>
      <w:proofErr w:type="spellStart"/>
      <w:r w:rsidRPr="00DF435E">
        <w:rPr>
          <w:rFonts w:ascii="Times New Roman" w:hAnsi="Times New Roman" w:cs="Times New Roman"/>
          <w:sz w:val="24"/>
          <w:szCs w:val="24"/>
        </w:rPr>
        <w:t>узб</w:t>
      </w:r>
      <w:proofErr w:type="spellEnd"/>
      <w:r w:rsidRPr="00DF435E">
        <w:rPr>
          <w:rFonts w:ascii="Times New Roman" w:hAnsi="Times New Roman" w:cs="Times New Roman"/>
          <w:sz w:val="24"/>
          <w:szCs w:val="24"/>
        </w:rPr>
        <w:t xml:space="preserve">., обр. Ш. </w:t>
      </w:r>
      <w:proofErr w:type="spellStart"/>
      <w:r w:rsidRPr="00DF435E">
        <w:rPr>
          <w:rFonts w:ascii="Times New Roman" w:hAnsi="Times New Roman" w:cs="Times New Roman"/>
          <w:sz w:val="24"/>
          <w:szCs w:val="24"/>
        </w:rPr>
        <w:t>Сагдуллы</w:t>
      </w:r>
      <w:proofErr w:type="spellEnd"/>
      <w:r w:rsidRPr="00DF435E">
        <w:rPr>
          <w:rFonts w:ascii="Times New Roman" w:hAnsi="Times New Roman" w:cs="Times New Roman"/>
          <w:sz w:val="24"/>
          <w:szCs w:val="24"/>
        </w:rPr>
        <w:t xml:space="preserve">; «У солнышка в гостях», пер. с </w:t>
      </w:r>
      <w:proofErr w:type="spellStart"/>
      <w:r w:rsidRPr="00DF435E">
        <w:rPr>
          <w:rFonts w:ascii="Times New Roman" w:hAnsi="Times New Roman" w:cs="Times New Roman"/>
          <w:sz w:val="24"/>
          <w:szCs w:val="24"/>
        </w:rPr>
        <w:t>словац</w:t>
      </w:r>
      <w:proofErr w:type="spellEnd"/>
      <w:r w:rsidRPr="00DF435E">
        <w:rPr>
          <w:rFonts w:ascii="Times New Roman" w:hAnsi="Times New Roman" w:cs="Times New Roman"/>
          <w:sz w:val="24"/>
          <w:szCs w:val="24"/>
        </w:rPr>
        <w:t xml:space="preserve">. С. Могилевской и Л. Зориной; «Лиса-нянька», пер. с финск. Е. </w:t>
      </w:r>
      <w:proofErr w:type="spellStart"/>
      <w:r w:rsidRPr="00DF435E">
        <w:rPr>
          <w:rFonts w:ascii="Times New Roman" w:hAnsi="Times New Roman" w:cs="Times New Roman"/>
          <w:sz w:val="24"/>
          <w:szCs w:val="24"/>
        </w:rPr>
        <w:t>Сойни</w:t>
      </w:r>
      <w:proofErr w:type="spellEnd"/>
      <w:r w:rsidRPr="00DF435E">
        <w:rPr>
          <w:rFonts w:ascii="Times New Roman" w:hAnsi="Times New Roman" w:cs="Times New Roman"/>
          <w:sz w:val="24"/>
          <w:szCs w:val="24"/>
        </w:rPr>
        <w:t xml:space="preserve">; «Храбрец-молодец», пер. с </w:t>
      </w:r>
      <w:proofErr w:type="spellStart"/>
      <w:r w:rsidRPr="00DF435E">
        <w:rPr>
          <w:rFonts w:ascii="Times New Roman" w:hAnsi="Times New Roman" w:cs="Times New Roman"/>
          <w:sz w:val="24"/>
          <w:szCs w:val="24"/>
        </w:rPr>
        <w:t>болг</w:t>
      </w:r>
      <w:proofErr w:type="spellEnd"/>
      <w:r w:rsidRPr="00DF435E">
        <w:rPr>
          <w:rFonts w:ascii="Times New Roman" w:hAnsi="Times New Roman" w:cs="Times New Roman"/>
          <w:sz w:val="24"/>
          <w:szCs w:val="24"/>
        </w:rPr>
        <w:t xml:space="preserve">. Л. Грибовой; «Пых», белорус., обр. Н. </w:t>
      </w:r>
      <w:proofErr w:type="spellStart"/>
      <w:r w:rsidRPr="00DF435E">
        <w:rPr>
          <w:rFonts w:ascii="Times New Roman" w:hAnsi="Times New Roman" w:cs="Times New Roman"/>
          <w:sz w:val="24"/>
          <w:szCs w:val="24"/>
        </w:rPr>
        <w:t>Мялика</w:t>
      </w:r>
      <w:proofErr w:type="spellEnd"/>
      <w:r w:rsidRPr="00DF435E">
        <w:rPr>
          <w:rFonts w:ascii="Times New Roman" w:hAnsi="Times New Roman" w:cs="Times New Roman"/>
          <w:sz w:val="24"/>
          <w:szCs w:val="24"/>
        </w:rPr>
        <w:t xml:space="preserve">; «Лесной мишка и проказница мышка», латыш., обр. Ю. </w:t>
      </w:r>
      <w:proofErr w:type="spellStart"/>
      <w:r w:rsidRPr="00DF435E">
        <w:rPr>
          <w:rFonts w:ascii="Times New Roman" w:hAnsi="Times New Roman" w:cs="Times New Roman"/>
          <w:sz w:val="24"/>
          <w:szCs w:val="24"/>
        </w:rPr>
        <w:t>Ванага</w:t>
      </w:r>
      <w:proofErr w:type="spellEnd"/>
      <w:r w:rsidRPr="00DF435E">
        <w:rPr>
          <w:rFonts w:ascii="Times New Roman" w:hAnsi="Times New Roman" w:cs="Times New Roman"/>
          <w:sz w:val="24"/>
          <w:szCs w:val="24"/>
        </w:rPr>
        <w:t xml:space="preserve">, пер. Л. Воронковой; «Петух и лиса», пер. с шотл. М. </w:t>
      </w:r>
      <w:proofErr w:type="spellStart"/>
      <w:r w:rsidRPr="00DF435E">
        <w:rPr>
          <w:rFonts w:ascii="Times New Roman" w:hAnsi="Times New Roman" w:cs="Times New Roman"/>
          <w:sz w:val="24"/>
          <w:szCs w:val="24"/>
        </w:rPr>
        <w:t>Клягиной</w:t>
      </w:r>
      <w:proofErr w:type="spellEnd"/>
      <w:r w:rsidRPr="00DF435E">
        <w:rPr>
          <w:rFonts w:ascii="Times New Roman" w:hAnsi="Times New Roman" w:cs="Times New Roman"/>
          <w:sz w:val="24"/>
          <w:szCs w:val="24"/>
        </w:rPr>
        <w:t xml:space="preserve">-Кондратьевой; «Свинья и коршун», сказка народов Мозамбика, пер. с португ. Ю. </w:t>
      </w:r>
      <w:proofErr w:type="spellStart"/>
      <w:r w:rsidRPr="00DF435E">
        <w:rPr>
          <w:rFonts w:ascii="Times New Roman" w:hAnsi="Times New Roman" w:cs="Times New Roman"/>
          <w:sz w:val="24"/>
          <w:szCs w:val="24"/>
        </w:rPr>
        <w:t>Чубкова</w:t>
      </w:r>
      <w:proofErr w:type="spellEnd"/>
      <w:r w:rsidRPr="00DF435E">
        <w:rPr>
          <w:rFonts w:ascii="Times New Roman" w:hAnsi="Times New Roman" w:cs="Times New Roman"/>
          <w:sz w:val="24"/>
          <w:szCs w:val="24"/>
        </w:rPr>
        <w:t>.</w:t>
      </w:r>
    </w:p>
    <w:p w14:paraId="12F1DAED"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Произведения поэтов и писателей России</w:t>
      </w:r>
    </w:p>
    <w:p w14:paraId="63686E5E"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Поэзия</w:t>
      </w:r>
      <w:r w:rsidRPr="00DF435E">
        <w:rPr>
          <w:rFonts w:ascii="Times New Roman" w:hAnsi="Times New Roman" w:cs="Times New Roman"/>
          <w:sz w:val="24"/>
          <w:szCs w:val="24"/>
        </w:rPr>
        <w:t>. К. Бальмонт. «Осень»; А. Блок. «Зайчик»; А. Кольцов. «Дуют ветры…» (из стихотворения «Русская песня»); А. Плещеев. «Осень наступила…», «Весна» (в сокр.); А. Майков. «Колыбельная песня», «Ласточка примчалась...» (из новогреческих песен); А. Пушкин. «Ветер, ветер! Ты могуч!..», «Свет наш, солнышко!..», «Месяц, месяц…» (из «Сказки о мертвой царевне и о семи богатырях»); С. Черный. «</w:t>
      </w:r>
      <w:proofErr w:type="spellStart"/>
      <w:r w:rsidRPr="00DF435E">
        <w:rPr>
          <w:rFonts w:ascii="Times New Roman" w:hAnsi="Times New Roman" w:cs="Times New Roman"/>
          <w:sz w:val="24"/>
          <w:szCs w:val="24"/>
        </w:rPr>
        <w:t>Приставалка</w:t>
      </w:r>
      <w:proofErr w:type="spellEnd"/>
      <w:r w:rsidRPr="00DF435E">
        <w:rPr>
          <w:rFonts w:ascii="Times New Roman" w:hAnsi="Times New Roman" w:cs="Times New Roman"/>
          <w:sz w:val="24"/>
          <w:szCs w:val="24"/>
        </w:rPr>
        <w:t xml:space="preserve">», «Про Катюшу»; С. Маршак. «Зоосад», «Жираф», «Зебры», «Белые медведи», «Страусенок», «Пингвин», «Верблюд», «Где обедал воробей» (из цикла «Детки в клетке»); «Тихая сказка», «Сказка об умном мышонке»; К. Чуковский. «Путаница», «Краденое </w:t>
      </w:r>
    </w:p>
    <w:p w14:paraId="385EF5C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солнце», «Мойдодыр», «Муха-цокотуха», «Ежики смеются», «Елка», «Айболит», «Чудо-дерево», «Черепаха»; С. </w:t>
      </w:r>
      <w:proofErr w:type="spellStart"/>
      <w:r w:rsidRPr="00DF435E">
        <w:rPr>
          <w:rFonts w:ascii="Times New Roman" w:hAnsi="Times New Roman" w:cs="Times New Roman"/>
          <w:sz w:val="24"/>
          <w:szCs w:val="24"/>
        </w:rPr>
        <w:t>Гродецкий</w:t>
      </w:r>
      <w:proofErr w:type="spellEnd"/>
      <w:r w:rsidRPr="00DF435E">
        <w:rPr>
          <w:rFonts w:ascii="Times New Roman" w:hAnsi="Times New Roman" w:cs="Times New Roman"/>
          <w:sz w:val="24"/>
          <w:szCs w:val="24"/>
        </w:rPr>
        <w:t>. «Кто это?»; В. Берестов. «Курица с цыплятами», «Бычок»; Н. Заболоцкий. «Как мыши с котом воевали»; В. Маяковский. «Что такое хорошо и что такое плохо?», «Что ни страница — то слон, то львица»; К. Бальмонт. «Комарики-</w:t>
      </w:r>
      <w:proofErr w:type="spellStart"/>
      <w:r w:rsidRPr="00DF435E">
        <w:rPr>
          <w:rFonts w:ascii="Times New Roman" w:hAnsi="Times New Roman" w:cs="Times New Roman"/>
          <w:sz w:val="24"/>
          <w:szCs w:val="24"/>
        </w:rPr>
        <w:t>макарики</w:t>
      </w:r>
      <w:proofErr w:type="spellEnd"/>
      <w:r w:rsidRPr="00DF435E">
        <w:rPr>
          <w:rFonts w:ascii="Times New Roman" w:hAnsi="Times New Roman" w:cs="Times New Roman"/>
          <w:sz w:val="24"/>
          <w:szCs w:val="24"/>
        </w:rPr>
        <w:t>»; И. Косяков. «Все она»; А. Барто, П. Барто. «Девочка чумазая»; С. Михалков. «Песенка друзей»; Э. Мошковская. Жадина»; И. Токмакова. «Медведь».</w:t>
      </w:r>
    </w:p>
    <w:p w14:paraId="2E08714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Проза</w:t>
      </w:r>
      <w:r w:rsidRPr="00DF435E">
        <w:rPr>
          <w:rFonts w:ascii="Times New Roman" w:hAnsi="Times New Roman" w:cs="Times New Roman"/>
          <w:sz w:val="24"/>
          <w:szCs w:val="24"/>
        </w:rPr>
        <w:t xml:space="preserve">. К. Ушинский. «Петушок с семьей», «Уточки», «Васька», «Лиса Патрикеевна»; Т. Александрова. «Медвежонок </w:t>
      </w:r>
      <w:proofErr w:type="spellStart"/>
      <w:r w:rsidRPr="00DF435E">
        <w:rPr>
          <w:rFonts w:ascii="Times New Roman" w:hAnsi="Times New Roman" w:cs="Times New Roman"/>
          <w:sz w:val="24"/>
          <w:szCs w:val="24"/>
        </w:rPr>
        <w:t>Бурик</w:t>
      </w:r>
      <w:proofErr w:type="spellEnd"/>
      <w:r w:rsidRPr="00DF435E">
        <w:rPr>
          <w:rFonts w:ascii="Times New Roman" w:hAnsi="Times New Roman" w:cs="Times New Roman"/>
          <w:sz w:val="24"/>
          <w:szCs w:val="24"/>
        </w:rPr>
        <w:t xml:space="preserve">»; Б. Житков. «Как мы ездили в зоологический сад», «Как мы в зоосад приехали», «Зебра», «Слоны», «Как слон купался» (из книги «Что я видел»); М. Зощенко. «Умная птичка»; Г. Цыферов. «Про друзей», «Когда не хватает игрушек» (из книги «Про цыпленка, солнце и медвежонка»); К. Чуковский. «Так и не так»; Д. Мамин-Сибиряк. «Сказка про храброго Зайца — длинные уши, косые глаза, короткий хвост»; Л. Воронкова. «Маша-растеряша», «Снег идет» (из книги «Снег идет»); Н. Носов «Ступеньки»; Д. Хармс. «Храбрый еж»; Л. Толстой. «Птица свила гнездо…»; «Таня знала буквы…»; «У Вари был чиж…», «Пришла весна…»; В. Бианки. «Купание медвежат»; Ю. Дмитриев. «Синий шалашик»; С. Прокофьева. «Маша и </w:t>
      </w:r>
      <w:proofErr w:type="spellStart"/>
      <w:r w:rsidRPr="00DF435E">
        <w:rPr>
          <w:rFonts w:ascii="Times New Roman" w:hAnsi="Times New Roman" w:cs="Times New Roman"/>
          <w:sz w:val="24"/>
          <w:szCs w:val="24"/>
        </w:rPr>
        <w:t>Ойка</w:t>
      </w:r>
      <w:proofErr w:type="spellEnd"/>
      <w:r w:rsidRPr="00DF435E">
        <w:rPr>
          <w:rFonts w:ascii="Times New Roman" w:hAnsi="Times New Roman" w:cs="Times New Roman"/>
          <w:sz w:val="24"/>
          <w:szCs w:val="24"/>
        </w:rPr>
        <w:t>», «Когда можно плакать», «Сказка о невоспитанном мышонке» (из книги «Машины сказки»); В. Сутеев. «Три котенка»; А. Н. Толстой. «Еж», «Лиса», «Петушки».</w:t>
      </w:r>
    </w:p>
    <w:p w14:paraId="14EF3074"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Произведения поэтов и писателей разных стран</w:t>
      </w:r>
    </w:p>
    <w:p w14:paraId="37227C5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Поэзия</w:t>
      </w:r>
      <w:r w:rsidRPr="00DF435E">
        <w:rPr>
          <w:rFonts w:ascii="Times New Roman" w:hAnsi="Times New Roman" w:cs="Times New Roman"/>
          <w:sz w:val="24"/>
          <w:szCs w:val="24"/>
        </w:rPr>
        <w:t xml:space="preserve">. Е. </w:t>
      </w:r>
      <w:proofErr w:type="spellStart"/>
      <w:r w:rsidRPr="00DF435E">
        <w:rPr>
          <w:rFonts w:ascii="Times New Roman" w:hAnsi="Times New Roman" w:cs="Times New Roman"/>
          <w:sz w:val="24"/>
          <w:szCs w:val="24"/>
        </w:rPr>
        <w:t>Виеру</w:t>
      </w:r>
      <w:proofErr w:type="spellEnd"/>
      <w:r w:rsidRPr="00DF435E">
        <w:rPr>
          <w:rFonts w:ascii="Times New Roman" w:hAnsi="Times New Roman" w:cs="Times New Roman"/>
          <w:sz w:val="24"/>
          <w:szCs w:val="24"/>
        </w:rPr>
        <w:t xml:space="preserve">. «Ежик и барабан», пер. с </w:t>
      </w:r>
      <w:proofErr w:type="spellStart"/>
      <w:r w:rsidRPr="00DF435E">
        <w:rPr>
          <w:rFonts w:ascii="Times New Roman" w:hAnsi="Times New Roman" w:cs="Times New Roman"/>
          <w:sz w:val="24"/>
          <w:szCs w:val="24"/>
        </w:rPr>
        <w:t>молд</w:t>
      </w:r>
      <w:proofErr w:type="spellEnd"/>
      <w:r w:rsidRPr="00DF435E">
        <w:rPr>
          <w:rFonts w:ascii="Times New Roman" w:hAnsi="Times New Roman" w:cs="Times New Roman"/>
          <w:sz w:val="24"/>
          <w:szCs w:val="24"/>
        </w:rPr>
        <w:t xml:space="preserve">. Я. Акима; П. Воронько. «Хитрый ежик», пер. с укр. С. Маршака; Л. </w:t>
      </w:r>
      <w:proofErr w:type="spellStart"/>
      <w:r w:rsidRPr="00DF435E">
        <w:rPr>
          <w:rFonts w:ascii="Times New Roman" w:hAnsi="Times New Roman" w:cs="Times New Roman"/>
          <w:sz w:val="24"/>
          <w:szCs w:val="24"/>
        </w:rPr>
        <w:t>Милева</w:t>
      </w:r>
      <w:proofErr w:type="spellEnd"/>
      <w:r w:rsidRPr="00DF435E">
        <w:rPr>
          <w:rFonts w:ascii="Times New Roman" w:hAnsi="Times New Roman" w:cs="Times New Roman"/>
          <w:sz w:val="24"/>
          <w:szCs w:val="24"/>
        </w:rPr>
        <w:t>. «</w:t>
      </w:r>
      <w:proofErr w:type="spellStart"/>
      <w:r w:rsidRPr="00DF435E">
        <w:rPr>
          <w:rFonts w:ascii="Times New Roman" w:hAnsi="Times New Roman" w:cs="Times New Roman"/>
          <w:sz w:val="24"/>
          <w:szCs w:val="24"/>
        </w:rPr>
        <w:t>Быстроножка</w:t>
      </w:r>
      <w:proofErr w:type="spellEnd"/>
      <w:r w:rsidRPr="00DF435E">
        <w:rPr>
          <w:rFonts w:ascii="Times New Roman" w:hAnsi="Times New Roman" w:cs="Times New Roman"/>
          <w:sz w:val="24"/>
          <w:szCs w:val="24"/>
        </w:rPr>
        <w:t xml:space="preserve"> и Серая Одежка», пер. с </w:t>
      </w:r>
      <w:proofErr w:type="spellStart"/>
      <w:r w:rsidRPr="00DF435E">
        <w:rPr>
          <w:rFonts w:ascii="Times New Roman" w:hAnsi="Times New Roman" w:cs="Times New Roman"/>
          <w:sz w:val="24"/>
          <w:szCs w:val="24"/>
        </w:rPr>
        <w:t>болг</w:t>
      </w:r>
      <w:proofErr w:type="spellEnd"/>
      <w:r w:rsidRPr="00DF435E">
        <w:rPr>
          <w:rFonts w:ascii="Times New Roman" w:hAnsi="Times New Roman" w:cs="Times New Roman"/>
          <w:sz w:val="24"/>
          <w:szCs w:val="24"/>
        </w:rPr>
        <w:t xml:space="preserve">. М. Маринова; А. Милн. «Три лисички», пер. с англ. Н. </w:t>
      </w:r>
      <w:proofErr w:type="spellStart"/>
      <w:r w:rsidRPr="00DF435E">
        <w:rPr>
          <w:rFonts w:ascii="Times New Roman" w:hAnsi="Times New Roman" w:cs="Times New Roman"/>
          <w:sz w:val="24"/>
          <w:szCs w:val="24"/>
        </w:rPr>
        <w:t>Слепаковой</w:t>
      </w:r>
      <w:proofErr w:type="spellEnd"/>
      <w:r w:rsidRPr="00DF435E">
        <w:rPr>
          <w:rFonts w:ascii="Times New Roman" w:hAnsi="Times New Roman" w:cs="Times New Roman"/>
          <w:sz w:val="24"/>
          <w:szCs w:val="24"/>
        </w:rPr>
        <w:t xml:space="preserve">; Н. Забила. «Карандаш», пер. с укр. З. Александровой; С. </w:t>
      </w:r>
      <w:proofErr w:type="spellStart"/>
      <w:r w:rsidRPr="00DF435E">
        <w:rPr>
          <w:rFonts w:ascii="Times New Roman" w:hAnsi="Times New Roman" w:cs="Times New Roman"/>
          <w:sz w:val="24"/>
          <w:szCs w:val="24"/>
        </w:rPr>
        <w:t>Капутикян</w:t>
      </w:r>
      <w:proofErr w:type="spellEnd"/>
      <w:r w:rsidRPr="00DF435E">
        <w:rPr>
          <w:rFonts w:ascii="Times New Roman" w:hAnsi="Times New Roman" w:cs="Times New Roman"/>
          <w:sz w:val="24"/>
          <w:szCs w:val="24"/>
        </w:rPr>
        <w:t xml:space="preserve">. «Кто скорее допьет», «Маша не плачет», пер. с </w:t>
      </w:r>
      <w:proofErr w:type="spellStart"/>
      <w:r w:rsidRPr="00DF435E">
        <w:rPr>
          <w:rFonts w:ascii="Times New Roman" w:hAnsi="Times New Roman" w:cs="Times New Roman"/>
          <w:sz w:val="24"/>
          <w:szCs w:val="24"/>
        </w:rPr>
        <w:t>арм</w:t>
      </w:r>
      <w:proofErr w:type="spellEnd"/>
      <w:r w:rsidRPr="00DF435E">
        <w:rPr>
          <w:rFonts w:ascii="Times New Roman" w:hAnsi="Times New Roman" w:cs="Times New Roman"/>
          <w:sz w:val="24"/>
          <w:szCs w:val="24"/>
        </w:rPr>
        <w:t xml:space="preserve">. Т. </w:t>
      </w:r>
      <w:proofErr w:type="spellStart"/>
      <w:r w:rsidRPr="00DF435E">
        <w:rPr>
          <w:rFonts w:ascii="Times New Roman" w:hAnsi="Times New Roman" w:cs="Times New Roman"/>
          <w:sz w:val="24"/>
          <w:szCs w:val="24"/>
        </w:rPr>
        <w:t>Спендиаровой</w:t>
      </w:r>
      <w:proofErr w:type="spellEnd"/>
      <w:r w:rsidRPr="00DF435E">
        <w:rPr>
          <w:rFonts w:ascii="Times New Roman" w:hAnsi="Times New Roman" w:cs="Times New Roman"/>
          <w:sz w:val="24"/>
          <w:szCs w:val="24"/>
        </w:rPr>
        <w:t xml:space="preserve">; А. </w:t>
      </w:r>
      <w:proofErr w:type="spellStart"/>
      <w:r w:rsidRPr="00DF435E">
        <w:rPr>
          <w:rFonts w:ascii="Times New Roman" w:hAnsi="Times New Roman" w:cs="Times New Roman"/>
          <w:sz w:val="24"/>
          <w:szCs w:val="24"/>
        </w:rPr>
        <w:t>Босев</w:t>
      </w:r>
      <w:proofErr w:type="spellEnd"/>
      <w:r w:rsidRPr="00DF435E">
        <w:rPr>
          <w:rFonts w:ascii="Times New Roman" w:hAnsi="Times New Roman" w:cs="Times New Roman"/>
          <w:sz w:val="24"/>
          <w:szCs w:val="24"/>
        </w:rPr>
        <w:t xml:space="preserve">. «Дождь», пер. с </w:t>
      </w:r>
      <w:proofErr w:type="spellStart"/>
      <w:r w:rsidRPr="00DF435E">
        <w:rPr>
          <w:rFonts w:ascii="Times New Roman" w:hAnsi="Times New Roman" w:cs="Times New Roman"/>
          <w:sz w:val="24"/>
          <w:szCs w:val="24"/>
        </w:rPr>
        <w:t>болг</w:t>
      </w:r>
      <w:proofErr w:type="spellEnd"/>
      <w:r w:rsidRPr="00DF435E">
        <w:rPr>
          <w:rFonts w:ascii="Times New Roman" w:hAnsi="Times New Roman" w:cs="Times New Roman"/>
          <w:sz w:val="24"/>
          <w:szCs w:val="24"/>
        </w:rPr>
        <w:t xml:space="preserve">. И. </w:t>
      </w:r>
      <w:proofErr w:type="spellStart"/>
      <w:r w:rsidRPr="00DF435E">
        <w:rPr>
          <w:rFonts w:ascii="Times New Roman" w:hAnsi="Times New Roman" w:cs="Times New Roman"/>
          <w:sz w:val="24"/>
          <w:szCs w:val="24"/>
        </w:rPr>
        <w:t>Мазнина</w:t>
      </w:r>
      <w:proofErr w:type="spellEnd"/>
      <w:r w:rsidRPr="00DF435E">
        <w:rPr>
          <w:rFonts w:ascii="Times New Roman" w:hAnsi="Times New Roman" w:cs="Times New Roman"/>
          <w:sz w:val="24"/>
          <w:szCs w:val="24"/>
        </w:rPr>
        <w:t xml:space="preserve">; «Поет зяблик», пер. с </w:t>
      </w:r>
      <w:proofErr w:type="spellStart"/>
      <w:r w:rsidRPr="00DF435E">
        <w:rPr>
          <w:rFonts w:ascii="Times New Roman" w:hAnsi="Times New Roman" w:cs="Times New Roman"/>
          <w:sz w:val="24"/>
          <w:szCs w:val="24"/>
        </w:rPr>
        <w:t>болг</w:t>
      </w:r>
      <w:proofErr w:type="spellEnd"/>
      <w:r w:rsidRPr="00DF435E">
        <w:rPr>
          <w:rFonts w:ascii="Times New Roman" w:hAnsi="Times New Roman" w:cs="Times New Roman"/>
          <w:sz w:val="24"/>
          <w:szCs w:val="24"/>
        </w:rPr>
        <w:t xml:space="preserve">. И. </w:t>
      </w:r>
      <w:proofErr w:type="spellStart"/>
      <w:r w:rsidRPr="00DF435E">
        <w:rPr>
          <w:rFonts w:ascii="Times New Roman" w:hAnsi="Times New Roman" w:cs="Times New Roman"/>
          <w:sz w:val="24"/>
          <w:szCs w:val="24"/>
        </w:rPr>
        <w:t>Токмаковой</w:t>
      </w:r>
      <w:proofErr w:type="spellEnd"/>
      <w:r w:rsidRPr="00DF435E">
        <w:rPr>
          <w:rFonts w:ascii="Times New Roman" w:hAnsi="Times New Roman" w:cs="Times New Roman"/>
          <w:sz w:val="24"/>
          <w:szCs w:val="24"/>
        </w:rPr>
        <w:t xml:space="preserve">; М. Карем. «Мой кот», пер. с франц. </w:t>
      </w:r>
    </w:p>
    <w:p w14:paraId="4108601B"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М. Кудиновой.</w:t>
      </w:r>
    </w:p>
    <w:p w14:paraId="795BD17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Проза</w:t>
      </w:r>
      <w:r w:rsidRPr="00DF435E">
        <w:rPr>
          <w:rFonts w:ascii="Times New Roman" w:hAnsi="Times New Roman" w:cs="Times New Roman"/>
          <w:sz w:val="24"/>
          <w:szCs w:val="24"/>
        </w:rPr>
        <w:t xml:space="preserve">. Д. </w:t>
      </w:r>
      <w:proofErr w:type="spellStart"/>
      <w:r w:rsidRPr="00DF435E">
        <w:rPr>
          <w:rFonts w:ascii="Times New Roman" w:hAnsi="Times New Roman" w:cs="Times New Roman"/>
          <w:sz w:val="24"/>
          <w:szCs w:val="24"/>
        </w:rPr>
        <w:t>Биссет</w:t>
      </w:r>
      <w:proofErr w:type="spellEnd"/>
      <w:r w:rsidRPr="00DF435E">
        <w:rPr>
          <w:rFonts w:ascii="Times New Roman" w:hAnsi="Times New Roman" w:cs="Times New Roman"/>
          <w:sz w:val="24"/>
          <w:szCs w:val="24"/>
        </w:rPr>
        <w:t xml:space="preserve">. «Лягушка в зеркале», пер. с англ. Н. Шерешевской; Л. </w:t>
      </w:r>
      <w:proofErr w:type="spellStart"/>
      <w:r w:rsidRPr="00DF435E">
        <w:rPr>
          <w:rFonts w:ascii="Times New Roman" w:hAnsi="Times New Roman" w:cs="Times New Roman"/>
          <w:sz w:val="24"/>
          <w:szCs w:val="24"/>
        </w:rPr>
        <w:t>Муур</w:t>
      </w:r>
      <w:proofErr w:type="spellEnd"/>
      <w:r w:rsidRPr="00DF435E">
        <w:rPr>
          <w:rFonts w:ascii="Times New Roman" w:hAnsi="Times New Roman" w:cs="Times New Roman"/>
          <w:sz w:val="24"/>
          <w:szCs w:val="24"/>
        </w:rPr>
        <w:t xml:space="preserve">. «Крошка Енот и Тот, кто сидит в пруду», пер. с англ. О. Образцовой; Ч. </w:t>
      </w:r>
      <w:proofErr w:type="spellStart"/>
      <w:r w:rsidRPr="00DF435E">
        <w:rPr>
          <w:rFonts w:ascii="Times New Roman" w:hAnsi="Times New Roman" w:cs="Times New Roman"/>
          <w:sz w:val="24"/>
          <w:szCs w:val="24"/>
        </w:rPr>
        <w:t>Янчарский</w:t>
      </w:r>
      <w:proofErr w:type="spellEnd"/>
      <w:r w:rsidRPr="00DF435E">
        <w:rPr>
          <w:rFonts w:ascii="Times New Roman" w:hAnsi="Times New Roman" w:cs="Times New Roman"/>
          <w:sz w:val="24"/>
          <w:szCs w:val="24"/>
        </w:rPr>
        <w:t xml:space="preserve">. «Игры», «Самокат» (из книги «Приключения Мишки Ушастика»), пер. с польск. В. Приходько; Е. </w:t>
      </w:r>
      <w:proofErr w:type="spellStart"/>
      <w:r w:rsidRPr="00DF435E">
        <w:rPr>
          <w:rFonts w:ascii="Times New Roman" w:hAnsi="Times New Roman" w:cs="Times New Roman"/>
          <w:sz w:val="24"/>
          <w:szCs w:val="24"/>
        </w:rPr>
        <w:t>Бехлерова</w:t>
      </w:r>
      <w:proofErr w:type="spellEnd"/>
      <w:r w:rsidRPr="00DF435E">
        <w:rPr>
          <w:rFonts w:ascii="Times New Roman" w:hAnsi="Times New Roman" w:cs="Times New Roman"/>
          <w:sz w:val="24"/>
          <w:szCs w:val="24"/>
        </w:rPr>
        <w:t xml:space="preserve">. «Капустный лист», пер. с польск. Г. Лукина; А. </w:t>
      </w:r>
      <w:proofErr w:type="spellStart"/>
      <w:r w:rsidRPr="00DF435E">
        <w:rPr>
          <w:rFonts w:ascii="Times New Roman" w:hAnsi="Times New Roman" w:cs="Times New Roman"/>
          <w:sz w:val="24"/>
          <w:szCs w:val="24"/>
        </w:rPr>
        <w:t>Босев</w:t>
      </w:r>
      <w:proofErr w:type="spellEnd"/>
      <w:r w:rsidRPr="00DF435E">
        <w:rPr>
          <w:rFonts w:ascii="Times New Roman" w:hAnsi="Times New Roman" w:cs="Times New Roman"/>
          <w:sz w:val="24"/>
          <w:szCs w:val="24"/>
        </w:rPr>
        <w:t xml:space="preserve">. «Трое», пер. с </w:t>
      </w:r>
      <w:proofErr w:type="spellStart"/>
      <w:r w:rsidRPr="00DF435E">
        <w:rPr>
          <w:rFonts w:ascii="Times New Roman" w:hAnsi="Times New Roman" w:cs="Times New Roman"/>
          <w:sz w:val="24"/>
          <w:szCs w:val="24"/>
        </w:rPr>
        <w:t>болг</w:t>
      </w:r>
      <w:proofErr w:type="spellEnd"/>
      <w:r w:rsidRPr="00DF435E">
        <w:rPr>
          <w:rFonts w:ascii="Times New Roman" w:hAnsi="Times New Roman" w:cs="Times New Roman"/>
          <w:sz w:val="24"/>
          <w:szCs w:val="24"/>
        </w:rPr>
        <w:t>. В. Викторова; Б. Поттер. «</w:t>
      </w:r>
      <w:proofErr w:type="spellStart"/>
      <w:r w:rsidRPr="00DF435E">
        <w:rPr>
          <w:rFonts w:ascii="Times New Roman" w:hAnsi="Times New Roman" w:cs="Times New Roman"/>
          <w:sz w:val="24"/>
          <w:szCs w:val="24"/>
        </w:rPr>
        <w:t>Ухти-Тухти</w:t>
      </w:r>
      <w:proofErr w:type="spellEnd"/>
      <w:r w:rsidRPr="00DF435E">
        <w:rPr>
          <w:rFonts w:ascii="Times New Roman" w:hAnsi="Times New Roman" w:cs="Times New Roman"/>
          <w:sz w:val="24"/>
          <w:szCs w:val="24"/>
        </w:rPr>
        <w:t xml:space="preserve">», пер. с англ. О. Образцовой; Й. Чапек. «Трудный день», «В лесу», «Кукла </w:t>
      </w:r>
      <w:proofErr w:type="spellStart"/>
      <w:r w:rsidRPr="00DF435E">
        <w:rPr>
          <w:rFonts w:ascii="Times New Roman" w:hAnsi="Times New Roman" w:cs="Times New Roman"/>
          <w:sz w:val="24"/>
          <w:szCs w:val="24"/>
        </w:rPr>
        <w:t>Яринка</w:t>
      </w:r>
      <w:proofErr w:type="spellEnd"/>
      <w:r w:rsidRPr="00DF435E">
        <w:rPr>
          <w:rFonts w:ascii="Times New Roman" w:hAnsi="Times New Roman" w:cs="Times New Roman"/>
          <w:sz w:val="24"/>
          <w:szCs w:val="24"/>
        </w:rPr>
        <w:t xml:space="preserve">» (из книги «Приключения песика и кошечки»), пер. с </w:t>
      </w:r>
      <w:proofErr w:type="spellStart"/>
      <w:r w:rsidRPr="00DF435E">
        <w:rPr>
          <w:rFonts w:ascii="Times New Roman" w:hAnsi="Times New Roman" w:cs="Times New Roman"/>
          <w:sz w:val="24"/>
          <w:szCs w:val="24"/>
        </w:rPr>
        <w:t>чешск</w:t>
      </w:r>
      <w:proofErr w:type="spellEnd"/>
      <w:r w:rsidRPr="00DF435E">
        <w:rPr>
          <w:rFonts w:ascii="Times New Roman" w:hAnsi="Times New Roman" w:cs="Times New Roman"/>
          <w:sz w:val="24"/>
          <w:szCs w:val="24"/>
        </w:rPr>
        <w:t xml:space="preserve">. Г. Лукина; О. </w:t>
      </w:r>
      <w:proofErr w:type="spellStart"/>
      <w:r w:rsidRPr="00DF435E">
        <w:rPr>
          <w:rFonts w:ascii="Times New Roman" w:hAnsi="Times New Roman" w:cs="Times New Roman"/>
          <w:sz w:val="24"/>
          <w:szCs w:val="24"/>
        </w:rPr>
        <w:t>Альфаро</w:t>
      </w:r>
      <w:proofErr w:type="spellEnd"/>
      <w:r w:rsidRPr="00DF435E">
        <w:rPr>
          <w:rFonts w:ascii="Times New Roman" w:hAnsi="Times New Roman" w:cs="Times New Roman"/>
          <w:sz w:val="24"/>
          <w:szCs w:val="24"/>
        </w:rPr>
        <w:t xml:space="preserve">. «Козлик-герой», пер. с исп. Т. </w:t>
      </w:r>
      <w:proofErr w:type="spellStart"/>
      <w:r w:rsidRPr="00DF435E">
        <w:rPr>
          <w:rFonts w:ascii="Times New Roman" w:hAnsi="Times New Roman" w:cs="Times New Roman"/>
          <w:sz w:val="24"/>
          <w:szCs w:val="24"/>
        </w:rPr>
        <w:t>Давитьянц</w:t>
      </w:r>
      <w:proofErr w:type="spellEnd"/>
      <w:r w:rsidRPr="00DF435E">
        <w:rPr>
          <w:rFonts w:ascii="Times New Roman" w:hAnsi="Times New Roman" w:cs="Times New Roman"/>
          <w:sz w:val="24"/>
          <w:szCs w:val="24"/>
        </w:rPr>
        <w:t>; О. Панку-</w:t>
      </w:r>
      <w:proofErr w:type="spellStart"/>
      <w:r w:rsidRPr="00DF435E">
        <w:rPr>
          <w:rFonts w:ascii="Times New Roman" w:hAnsi="Times New Roman" w:cs="Times New Roman"/>
          <w:sz w:val="24"/>
          <w:szCs w:val="24"/>
        </w:rPr>
        <w:t>Яшь</w:t>
      </w:r>
      <w:proofErr w:type="spellEnd"/>
      <w:r w:rsidRPr="00DF435E">
        <w:rPr>
          <w:rFonts w:ascii="Times New Roman" w:hAnsi="Times New Roman" w:cs="Times New Roman"/>
          <w:sz w:val="24"/>
          <w:szCs w:val="24"/>
        </w:rPr>
        <w:t xml:space="preserve">. «Покойной ночи, </w:t>
      </w:r>
      <w:proofErr w:type="spellStart"/>
      <w:r w:rsidRPr="00DF435E">
        <w:rPr>
          <w:rFonts w:ascii="Times New Roman" w:hAnsi="Times New Roman" w:cs="Times New Roman"/>
          <w:sz w:val="24"/>
          <w:szCs w:val="24"/>
        </w:rPr>
        <w:t>Дуку</w:t>
      </w:r>
      <w:proofErr w:type="spellEnd"/>
      <w:r w:rsidRPr="00DF435E">
        <w:rPr>
          <w:rFonts w:ascii="Times New Roman" w:hAnsi="Times New Roman" w:cs="Times New Roman"/>
          <w:sz w:val="24"/>
          <w:szCs w:val="24"/>
        </w:rPr>
        <w:t>!», пер. с румын. М. Олсуфьева, «Не только в детском саду» (в сокр.), пер. с румын. Т. Ивановой.</w:t>
      </w:r>
    </w:p>
    <w:p w14:paraId="52806E8B"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lastRenderedPageBreak/>
        <w:t>Произведения для заучивания наизусть</w:t>
      </w:r>
    </w:p>
    <w:p w14:paraId="241DA4F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«Пальчик-мальчик…», «Как у нашего кота…», «Огуречик, огуречик…», «Мыши водят хоровод…», рус. нар. песенки; А. Барто. «Мишка», «Мячик», «Кораблик»; В. Берестов. «Петушки»; К. Чуковский. «Елка» (в сокр.); Е. Ильина. «Наша елка» (в сокр.); А. Плещеев. «Сельская песня»; Н. </w:t>
      </w:r>
      <w:proofErr w:type="spellStart"/>
      <w:r w:rsidRPr="00DF435E">
        <w:rPr>
          <w:rFonts w:ascii="Times New Roman" w:hAnsi="Times New Roman" w:cs="Times New Roman"/>
          <w:sz w:val="24"/>
          <w:szCs w:val="24"/>
        </w:rPr>
        <w:t>Саконская</w:t>
      </w:r>
      <w:proofErr w:type="spellEnd"/>
      <w:r w:rsidRPr="00DF435E">
        <w:rPr>
          <w:rFonts w:ascii="Times New Roman" w:hAnsi="Times New Roman" w:cs="Times New Roman"/>
          <w:sz w:val="24"/>
          <w:szCs w:val="24"/>
        </w:rPr>
        <w:t>. «Где мой пальчик?».</w:t>
      </w:r>
    </w:p>
    <w:p w14:paraId="204D47E2"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Средняя группа </w:t>
      </w:r>
    </w:p>
    <w:p w14:paraId="4FCB6186"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(от 4 до 5 лет) </w:t>
      </w:r>
    </w:p>
    <w:p w14:paraId="486922E7"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Русский фольклор</w:t>
      </w:r>
    </w:p>
    <w:p w14:paraId="046CCDDD"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Песенки, потешки, </w:t>
      </w:r>
      <w:proofErr w:type="spellStart"/>
      <w:r w:rsidRPr="00DF435E">
        <w:rPr>
          <w:rFonts w:ascii="Times New Roman" w:hAnsi="Times New Roman" w:cs="Times New Roman"/>
          <w:sz w:val="24"/>
          <w:szCs w:val="24"/>
        </w:rPr>
        <w:t>заклички</w:t>
      </w:r>
      <w:proofErr w:type="spellEnd"/>
      <w:r w:rsidRPr="00DF435E">
        <w:rPr>
          <w:rFonts w:ascii="Times New Roman" w:hAnsi="Times New Roman" w:cs="Times New Roman"/>
          <w:sz w:val="24"/>
          <w:szCs w:val="24"/>
        </w:rPr>
        <w:t>. «Наш козел…»; «Зайчишка-трусишка…»; «Дон! Дон! Дон!..», «Гуси, вы гуси…»; «Ножки, ножки, где вы были?..», «Сидит, сидит зайка…», «Кот на печку пошел…», «Сегодня день целый…», «</w:t>
      </w:r>
      <w:proofErr w:type="spellStart"/>
      <w:r w:rsidRPr="00DF435E">
        <w:rPr>
          <w:rFonts w:ascii="Times New Roman" w:hAnsi="Times New Roman" w:cs="Times New Roman"/>
          <w:sz w:val="24"/>
          <w:szCs w:val="24"/>
        </w:rPr>
        <w:t>Барашеньки</w:t>
      </w:r>
      <w:proofErr w:type="spellEnd"/>
      <w:r w:rsidRPr="00DF435E">
        <w:rPr>
          <w:rFonts w:ascii="Times New Roman" w:hAnsi="Times New Roman" w:cs="Times New Roman"/>
          <w:sz w:val="24"/>
          <w:szCs w:val="24"/>
        </w:rPr>
        <w:t>…», «Идет лисичка по мосту…», «Солнышко-ведрышко…», «Иди, весна, иди, красна…».</w:t>
      </w:r>
    </w:p>
    <w:p w14:paraId="5D2257D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Сказки</w:t>
      </w:r>
      <w:r w:rsidRPr="00DF435E">
        <w:rPr>
          <w:rFonts w:ascii="Times New Roman" w:hAnsi="Times New Roman" w:cs="Times New Roman"/>
          <w:sz w:val="24"/>
          <w:szCs w:val="24"/>
        </w:rPr>
        <w:t>. «Про Иванушку-дурачка», обр. М. Горького; «Война грибов с ягодами», обр. В. Даля; «Сестрица Аленушка и братец Иванушка», обр. А. Н. Толстого; «</w:t>
      </w:r>
      <w:proofErr w:type="spellStart"/>
      <w:r w:rsidRPr="00DF435E">
        <w:rPr>
          <w:rFonts w:ascii="Times New Roman" w:hAnsi="Times New Roman" w:cs="Times New Roman"/>
          <w:sz w:val="24"/>
          <w:szCs w:val="24"/>
        </w:rPr>
        <w:t>Жихарка</w:t>
      </w:r>
      <w:proofErr w:type="spellEnd"/>
      <w:r w:rsidRPr="00DF435E">
        <w:rPr>
          <w:rFonts w:ascii="Times New Roman" w:hAnsi="Times New Roman" w:cs="Times New Roman"/>
          <w:sz w:val="24"/>
          <w:szCs w:val="24"/>
        </w:rPr>
        <w:t>», обр. И. Карнауховой; «Лисичка-сестричка и волк», обр. М. Булатова; «Зимовье», обр. И</w:t>
      </w:r>
      <w:r w:rsidR="00E42FBF" w:rsidRPr="00DF435E">
        <w:rPr>
          <w:rFonts w:ascii="Times New Roman" w:hAnsi="Times New Roman" w:cs="Times New Roman"/>
          <w:sz w:val="24"/>
          <w:szCs w:val="24"/>
        </w:rPr>
        <w:t>. Соколова-Микитова; «Ли</w:t>
      </w:r>
      <w:r w:rsidRPr="00DF435E">
        <w:rPr>
          <w:rFonts w:ascii="Times New Roman" w:hAnsi="Times New Roman" w:cs="Times New Roman"/>
          <w:sz w:val="24"/>
          <w:szCs w:val="24"/>
        </w:rPr>
        <w:t xml:space="preserve">са и козел», обр. О. </w:t>
      </w:r>
      <w:proofErr w:type="spellStart"/>
      <w:r w:rsidRPr="00DF435E">
        <w:rPr>
          <w:rFonts w:ascii="Times New Roman" w:hAnsi="Times New Roman" w:cs="Times New Roman"/>
          <w:sz w:val="24"/>
          <w:szCs w:val="24"/>
        </w:rPr>
        <w:t>Капицы</w:t>
      </w:r>
      <w:proofErr w:type="spellEnd"/>
      <w:r w:rsidRPr="00DF435E">
        <w:rPr>
          <w:rFonts w:ascii="Times New Roman" w:hAnsi="Times New Roman" w:cs="Times New Roman"/>
          <w:sz w:val="24"/>
          <w:szCs w:val="24"/>
        </w:rPr>
        <w:t xml:space="preserve">; «Привередница», «Лиса-лапотница», обр. В. Даля; «Петушок и бобовое зернышко», обр. О. </w:t>
      </w:r>
      <w:proofErr w:type="spellStart"/>
      <w:r w:rsidRPr="00DF435E">
        <w:rPr>
          <w:rFonts w:ascii="Times New Roman" w:hAnsi="Times New Roman" w:cs="Times New Roman"/>
          <w:sz w:val="24"/>
          <w:szCs w:val="24"/>
        </w:rPr>
        <w:t>Капицы</w:t>
      </w:r>
      <w:proofErr w:type="spellEnd"/>
      <w:r w:rsidRPr="00DF435E">
        <w:rPr>
          <w:rFonts w:ascii="Times New Roman" w:hAnsi="Times New Roman" w:cs="Times New Roman"/>
          <w:sz w:val="24"/>
          <w:szCs w:val="24"/>
        </w:rPr>
        <w:t>.</w:t>
      </w:r>
    </w:p>
    <w:p w14:paraId="0991F5E2"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Фольклор народов мира</w:t>
      </w:r>
    </w:p>
    <w:p w14:paraId="3F9299D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Песенки. «Рыбки», «Утята», франц., обр. Н. </w:t>
      </w:r>
      <w:proofErr w:type="spellStart"/>
      <w:r w:rsidRPr="00DF435E">
        <w:rPr>
          <w:rFonts w:ascii="Times New Roman" w:hAnsi="Times New Roman" w:cs="Times New Roman"/>
          <w:sz w:val="24"/>
          <w:szCs w:val="24"/>
        </w:rPr>
        <w:t>Гернет</w:t>
      </w:r>
      <w:proofErr w:type="spellEnd"/>
      <w:r w:rsidRPr="00DF435E">
        <w:rPr>
          <w:rFonts w:ascii="Times New Roman" w:hAnsi="Times New Roman" w:cs="Times New Roman"/>
          <w:sz w:val="24"/>
          <w:szCs w:val="24"/>
        </w:rPr>
        <w:t xml:space="preserve"> и С. Гиппиус; «Чив-чив, воробей», пер. с коми-</w:t>
      </w:r>
      <w:proofErr w:type="spellStart"/>
      <w:r w:rsidRPr="00DF435E">
        <w:rPr>
          <w:rFonts w:ascii="Times New Roman" w:hAnsi="Times New Roman" w:cs="Times New Roman"/>
          <w:sz w:val="24"/>
          <w:szCs w:val="24"/>
        </w:rPr>
        <w:t>пермяц</w:t>
      </w:r>
      <w:proofErr w:type="spellEnd"/>
      <w:r w:rsidRPr="00DF435E">
        <w:rPr>
          <w:rFonts w:ascii="Times New Roman" w:hAnsi="Times New Roman" w:cs="Times New Roman"/>
          <w:sz w:val="24"/>
          <w:szCs w:val="24"/>
        </w:rPr>
        <w:t xml:space="preserve">. В. Климова; «Пальцы», пер. с нем. Л. </w:t>
      </w:r>
      <w:proofErr w:type="spellStart"/>
      <w:r w:rsidRPr="00DF435E">
        <w:rPr>
          <w:rFonts w:ascii="Times New Roman" w:hAnsi="Times New Roman" w:cs="Times New Roman"/>
          <w:sz w:val="24"/>
          <w:szCs w:val="24"/>
        </w:rPr>
        <w:t>Яхина</w:t>
      </w:r>
      <w:proofErr w:type="spellEnd"/>
      <w:r w:rsidRPr="00DF435E">
        <w:rPr>
          <w:rFonts w:ascii="Times New Roman" w:hAnsi="Times New Roman" w:cs="Times New Roman"/>
          <w:sz w:val="24"/>
          <w:szCs w:val="24"/>
        </w:rPr>
        <w:t xml:space="preserve">; «Мешок», татар., пер. Р. </w:t>
      </w:r>
      <w:proofErr w:type="spellStart"/>
      <w:r w:rsidRPr="00DF435E">
        <w:rPr>
          <w:rFonts w:ascii="Times New Roman" w:hAnsi="Times New Roman" w:cs="Times New Roman"/>
          <w:sz w:val="24"/>
          <w:szCs w:val="24"/>
        </w:rPr>
        <w:t>Ягофарова</w:t>
      </w:r>
      <w:proofErr w:type="spellEnd"/>
      <w:r w:rsidRPr="00DF435E">
        <w:rPr>
          <w:rFonts w:ascii="Times New Roman" w:hAnsi="Times New Roman" w:cs="Times New Roman"/>
          <w:sz w:val="24"/>
          <w:szCs w:val="24"/>
        </w:rPr>
        <w:t>, пересказ Л. Кузьмина.</w:t>
      </w:r>
    </w:p>
    <w:p w14:paraId="7624DCE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Сказки</w:t>
      </w:r>
      <w:r w:rsidRPr="00DF435E">
        <w:rPr>
          <w:rFonts w:ascii="Times New Roman" w:hAnsi="Times New Roman" w:cs="Times New Roman"/>
          <w:sz w:val="24"/>
          <w:szCs w:val="24"/>
        </w:rPr>
        <w:t xml:space="preserve">. «Три поросенка», пер. с англ. С. Михалкова; «Заяц и еж», из сказок братьев Гримм, пер. с нем. А. Введенского, под ред. С. Маршака; «Красная Шапочка», из сказок Ш. Перро, пер. с франц. Т. </w:t>
      </w:r>
      <w:proofErr w:type="spellStart"/>
      <w:r w:rsidRPr="00DF435E">
        <w:rPr>
          <w:rFonts w:ascii="Times New Roman" w:hAnsi="Times New Roman" w:cs="Times New Roman"/>
          <w:sz w:val="24"/>
          <w:szCs w:val="24"/>
        </w:rPr>
        <w:t>Габбе</w:t>
      </w:r>
      <w:proofErr w:type="spellEnd"/>
      <w:r w:rsidRPr="00DF435E">
        <w:rPr>
          <w:rFonts w:ascii="Times New Roman" w:hAnsi="Times New Roman" w:cs="Times New Roman"/>
          <w:sz w:val="24"/>
          <w:szCs w:val="24"/>
        </w:rPr>
        <w:t>; братья Гримм. «Бременские музыканты», нем., пер. В. Введенского, под ред. С. Маршака.</w:t>
      </w:r>
    </w:p>
    <w:p w14:paraId="7F3B0678"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Произведения поэтов и писателей России</w:t>
      </w:r>
    </w:p>
    <w:p w14:paraId="16741C5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Поэзия.</w:t>
      </w:r>
      <w:r w:rsidRPr="00DF435E">
        <w:rPr>
          <w:rFonts w:ascii="Times New Roman" w:hAnsi="Times New Roman" w:cs="Times New Roman"/>
          <w:sz w:val="24"/>
          <w:szCs w:val="24"/>
        </w:rPr>
        <w:t xml:space="preserve"> И. Бунин. «Листопад» (отрывок); А. Майков. «Осенние листья по ветру кружат…»; А. Пушкин. «Уж небо осенью дышало…» (из романа «Евгений Онегин»); А. Фет. «Мама! Глянь-ка из окошка…»; Я. Аким. «Первый снег»; А. Барто. «Уехали»; С. Дрожжин. «Улицей гуляет…» (из стихотворения «В крестьянской семье»); С. Есенин. «Поет зима — аукает…»; Н. Некрасов. «Не ветер бушует над бором…» (из поэмы «Мороз, Красный нос»); И. Суриков. «Зима»; С. Маршак. «Багаж», «Про </w:t>
      </w:r>
    </w:p>
    <w:p w14:paraId="7F6EE02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все на свете», «Вот какой рассеянный», «Мяч»; С. Михалков. «Дядя Степа»; Е. Баратынский. «Весна, весна» (в сокр.); Ю. Мориц. «Песенка про сказку»; «Дом гнома, гном — дома!»; Э. Успенский. «Разгром»; Д. Хармс. «Очень страшная история».</w:t>
      </w:r>
    </w:p>
    <w:p w14:paraId="5B99659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Проза</w:t>
      </w:r>
      <w:r w:rsidRPr="00DF435E">
        <w:rPr>
          <w:rFonts w:ascii="Times New Roman" w:hAnsi="Times New Roman" w:cs="Times New Roman"/>
          <w:sz w:val="24"/>
          <w:szCs w:val="24"/>
        </w:rPr>
        <w:t>. В. Вересаев. «Братишка»; А. Введенский. «О девочке Маше, о собачке Петушке и о кошке Ниточке» (главы из книги); М. Зощенко. «Показательный ребенок»; К. Ушинский. «Бодливая корова»; С. Воронин. «Воинственный Жако»; С. Георгиев. «Бабушкин садик»; Н. Носов. «Заплатка», «Затейники»; Л. Пантелеев. «На море» (глава из книги «Рассказы о Белочке и Тамарочке»); В. Бианки. «Подкидыш»; Н. Сладков. «Неслух».</w:t>
      </w:r>
    </w:p>
    <w:p w14:paraId="26DB7221"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Литературные сказки</w:t>
      </w:r>
      <w:r w:rsidRPr="00DF435E">
        <w:rPr>
          <w:rFonts w:ascii="Times New Roman" w:hAnsi="Times New Roman" w:cs="Times New Roman"/>
          <w:sz w:val="24"/>
          <w:szCs w:val="24"/>
        </w:rPr>
        <w:t>. М. Горький. «</w:t>
      </w:r>
      <w:proofErr w:type="spellStart"/>
      <w:r w:rsidRPr="00DF435E">
        <w:rPr>
          <w:rFonts w:ascii="Times New Roman" w:hAnsi="Times New Roman" w:cs="Times New Roman"/>
          <w:sz w:val="24"/>
          <w:szCs w:val="24"/>
        </w:rPr>
        <w:t>Воробьишко</w:t>
      </w:r>
      <w:proofErr w:type="spellEnd"/>
      <w:r w:rsidRPr="00DF435E">
        <w:rPr>
          <w:rFonts w:ascii="Times New Roman" w:hAnsi="Times New Roman" w:cs="Times New Roman"/>
          <w:sz w:val="24"/>
          <w:szCs w:val="24"/>
        </w:rPr>
        <w:t>»; В. Осеева. «Волшебная иголочка»; Р. Сеф. «Сказка о кругленьких и длинненьких человечках»; К. Чуковский. «Телефон», «</w:t>
      </w:r>
      <w:proofErr w:type="spellStart"/>
      <w:r w:rsidRPr="00DF435E">
        <w:rPr>
          <w:rFonts w:ascii="Times New Roman" w:hAnsi="Times New Roman" w:cs="Times New Roman"/>
          <w:sz w:val="24"/>
          <w:szCs w:val="24"/>
        </w:rPr>
        <w:t>Тараканище</w:t>
      </w:r>
      <w:proofErr w:type="spellEnd"/>
      <w:r w:rsidRPr="00DF435E">
        <w:rPr>
          <w:rFonts w:ascii="Times New Roman" w:hAnsi="Times New Roman" w:cs="Times New Roman"/>
          <w:sz w:val="24"/>
          <w:szCs w:val="24"/>
        </w:rPr>
        <w:t>», «</w:t>
      </w:r>
      <w:proofErr w:type="spellStart"/>
      <w:r w:rsidRPr="00DF435E">
        <w:rPr>
          <w:rFonts w:ascii="Times New Roman" w:hAnsi="Times New Roman" w:cs="Times New Roman"/>
          <w:sz w:val="24"/>
          <w:szCs w:val="24"/>
        </w:rPr>
        <w:t>Федорино</w:t>
      </w:r>
      <w:proofErr w:type="spellEnd"/>
      <w:r w:rsidRPr="00DF435E">
        <w:rPr>
          <w:rFonts w:ascii="Times New Roman" w:hAnsi="Times New Roman" w:cs="Times New Roman"/>
          <w:sz w:val="24"/>
          <w:szCs w:val="24"/>
        </w:rPr>
        <w:t xml:space="preserve"> горе»; Н. Носов. «Приключения Незнайки и его друзей» (главы из книги); Д. Мамин-Сибиряк. «Сказка про Комара Комаровича — Длинный Нос и про Мохнатого Мишу — Короткий Хвост»; В. Бианки. «Первая охота»; Д. Самойлов. «У слоненка день рождения».</w:t>
      </w:r>
    </w:p>
    <w:p w14:paraId="4BB623C5"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Басни</w:t>
      </w:r>
      <w:r w:rsidRPr="00DF435E">
        <w:rPr>
          <w:rFonts w:ascii="Times New Roman" w:hAnsi="Times New Roman" w:cs="Times New Roman"/>
          <w:sz w:val="24"/>
          <w:szCs w:val="24"/>
        </w:rPr>
        <w:t>. Л. Толстой. «Отец приказал сыновьям…», «Мальчик стерег овец…», «Хотела галка пить…».</w:t>
      </w:r>
    </w:p>
    <w:p w14:paraId="258716DB"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Произведения поэтов и писателей разных стран</w:t>
      </w:r>
    </w:p>
    <w:p w14:paraId="4A84A4AD"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Поэзия</w:t>
      </w:r>
      <w:r w:rsidRPr="00DF435E">
        <w:rPr>
          <w:rFonts w:ascii="Times New Roman" w:hAnsi="Times New Roman" w:cs="Times New Roman"/>
          <w:sz w:val="24"/>
          <w:szCs w:val="24"/>
        </w:rPr>
        <w:t xml:space="preserve">. В. Витка. «Считалочка», пер. с белорус. И. </w:t>
      </w:r>
      <w:proofErr w:type="spellStart"/>
      <w:r w:rsidRPr="00DF435E">
        <w:rPr>
          <w:rFonts w:ascii="Times New Roman" w:hAnsi="Times New Roman" w:cs="Times New Roman"/>
          <w:sz w:val="24"/>
          <w:szCs w:val="24"/>
        </w:rPr>
        <w:t>Токмаковой</w:t>
      </w:r>
      <w:proofErr w:type="spellEnd"/>
      <w:r w:rsidRPr="00DF435E">
        <w:rPr>
          <w:rFonts w:ascii="Times New Roman" w:hAnsi="Times New Roman" w:cs="Times New Roman"/>
          <w:sz w:val="24"/>
          <w:szCs w:val="24"/>
        </w:rPr>
        <w:t xml:space="preserve">; Ю. </w:t>
      </w:r>
      <w:proofErr w:type="spellStart"/>
      <w:r w:rsidRPr="00DF435E">
        <w:rPr>
          <w:rFonts w:ascii="Times New Roman" w:hAnsi="Times New Roman" w:cs="Times New Roman"/>
          <w:sz w:val="24"/>
          <w:szCs w:val="24"/>
        </w:rPr>
        <w:t>Тувим</w:t>
      </w:r>
      <w:proofErr w:type="spellEnd"/>
      <w:r w:rsidRPr="00DF435E">
        <w:rPr>
          <w:rFonts w:ascii="Times New Roman" w:hAnsi="Times New Roman" w:cs="Times New Roman"/>
          <w:sz w:val="24"/>
          <w:szCs w:val="24"/>
        </w:rPr>
        <w:t xml:space="preserve">. «Чудеса», пер. с польск. В. Приходько; «Про пана </w:t>
      </w:r>
      <w:proofErr w:type="spellStart"/>
      <w:r w:rsidRPr="00DF435E">
        <w:rPr>
          <w:rFonts w:ascii="Times New Roman" w:hAnsi="Times New Roman" w:cs="Times New Roman"/>
          <w:sz w:val="24"/>
          <w:szCs w:val="24"/>
        </w:rPr>
        <w:t>Трулялинского</w:t>
      </w:r>
      <w:proofErr w:type="spellEnd"/>
      <w:r w:rsidRPr="00DF435E">
        <w:rPr>
          <w:rFonts w:ascii="Times New Roman" w:hAnsi="Times New Roman" w:cs="Times New Roman"/>
          <w:sz w:val="24"/>
          <w:szCs w:val="24"/>
        </w:rPr>
        <w:t xml:space="preserve">», пересказ с польск. Б. </w:t>
      </w:r>
      <w:proofErr w:type="spellStart"/>
      <w:r w:rsidRPr="00DF435E">
        <w:rPr>
          <w:rFonts w:ascii="Times New Roman" w:hAnsi="Times New Roman" w:cs="Times New Roman"/>
          <w:sz w:val="24"/>
          <w:szCs w:val="24"/>
        </w:rPr>
        <w:t>Заходера</w:t>
      </w:r>
      <w:proofErr w:type="spellEnd"/>
      <w:r w:rsidRPr="00DF435E">
        <w:rPr>
          <w:rFonts w:ascii="Times New Roman" w:hAnsi="Times New Roman" w:cs="Times New Roman"/>
          <w:sz w:val="24"/>
          <w:szCs w:val="24"/>
        </w:rPr>
        <w:t xml:space="preserve">; Ф. </w:t>
      </w:r>
      <w:proofErr w:type="spellStart"/>
      <w:r w:rsidRPr="00DF435E">
        <w:rPr>
          <w:rFonts w:ascii="Times New Roman" w:hAnsi="Times New Roman" w:cs="Times New Roman"/>
          <w:sz w:val="24"/>
          <w:szCs w:val="24"/>
        </w:rPr>
        <w:t>Грубин</w:t>
      </w:r>
      <w:proofErr w:type="spellEnd"/>
      <w:r w:rsidRPr="00DF435E">
        <w:rPr>
          <w:rFonts w:ascii="Times New Roman" w:hAnsi="Times New Roman" w:cs="Times New Roman"/>
          <w:sz w:val="24"/>
          <w:szCs w:val="24"/>
        </w:rPr>
        <w:t xml:space="preserve">. «Слезы», пер. с </w:t>
      </w:r>
      <w:proofErr w:type="spellStart"/>
      <w:r w:rsidRPr="00DF435E">
        <w:rPr>
          <w:rFonts w:ascii="Times New Roman" w:hAnsi="Times New Roman" w:cs="Times New Roman"/>
          <w:sz w:val="24"/>
          <w:szCs w:val="24"/>
        </w:rPr>
        <w:t>чеш</w:t>
      </w:r>
      <w:proofErr w:type="spellEnd"/>
      <w:r w:rsidRPr="00DF435E">
        <w:rPr>
          <w:rFonts w:ascii="Times New Roman" w:hAnsi="Times New Roman" w:cs="Times New Roman"/>
          <w:sz w:val="24"/>
          <w:szCs w:val="24"/>
        </w:rPr>
        <w:t xml:space="preserve">. Е. </w:t>
      </w:r>
      <w:proofErr w:type="spellStart"/>
      <w:r w:rsidRPr="00DF435E">
        <w:rPr>
          <w:rFonts w:ascii="Times New Roman" w:hAnsi="Times New Roman" w:cs="Times New Roman"/>
          <w:sz w:val="24"/>
          <w:szCs w:val="24"/>
        </w:rPr>
        <w:t>Солоновича</w:t>
      </w:r>
      <w:proofErr w:type="spellEnd"/>
      <w:r w:rsidRPr="00DF435E">
        <w:rPr>
          <w:rFonts w:ascii="Times New Roman" w:hAnsi="Times New Roman" w:cs="Times New Roman"/>
          <w:sz w:val="24"/>
          <w:szCs w:val="24"/>
        </w:rPr>
        <w:t xml:space="preserve">; С. </w:t>
      </w:r>
      <w:proofErr w:type="spellStart"/>
      <w:r w:rsidRPr="00DF435E">
        <w:rPr>
          <w:rFonts w:ascii="Times New Roman" w:hAnsi="Times New Roman" w:cs="Times New Roman"/>
          <w:sz w:val="24"/>
          <w:szCs w:val="24"/>
        </w:rPr>
        <w:t>Вангели</w:t>
      </w:r>
      <w:proofErr w:type="spellEnd"/>
      <w:r w:rsidRPr="00DF435E">
        <w:rPr>
          <w:rFonts w:ascii="Times New Roman" w:hAnsi="Times New Roman" w:cs="Times New Roman"/>
          <w:sz w:val="24"/>
          <w:szCs w:val="24"/>
        </w:rPr>
        <w:t>. «Подснежники» (главы из книги «</w:t>
      </w:r>
      <w:proofErr w:type="spellStart"/>
      <w:r w:rsidRPr="00DF435E">
        <w:rPr>
          <w:rFonts w:ascii="Times New Roman" w:hAnsi="Times New Roman" w:cs="Times New Roman"/>
          <w:sz w:val="24"/>
          <w:szCs w:val="24"/>
        </w:rPr>
        <w:t>Гугуцэ</w:t>
      </w:r>
      <w:proofErr w:type="spellEnd"/>
      <w:r w:rsidRPr="00DF435E">
        <w:rPr>
          <w:rFonts w:ascii="Times New Roman" w:hAnsi="Times New Roman" w:cs="Times New Roman"/>
          <w:sz w:val="24"/>
          <w:szCs w:val="24"/>
        </w:rPr>
        <w:t xml:space="preserve"> — капитан корабля»), пер. с </w:t>
      </w:r>
      <w:proofErr w:type="spellStart"/>
      <w:r w:rsidRPr="00DF435E">
        <w:rPr>
          <w:rFonts w:ascii="Times New Roman" w:hAnsi="Times New Roman" w:cs="Times New Roman"/>
          <w:sz w:val="24"/>
          <w:szCs w:val="24"/>
        </w:rPr>
        <w:t>молд</w:t>
      </w:r>
      <w:proofErr w:type="spellEnd"/>
      <w:r w:rsidRPr="00DF435E">
        <w:rPr>
          <w:rFonts w:ascii="Times New Roman" w:hAnsi="Times New Roman" w:cs="Times New Roman"/>
          <w:sz w:val="24"/>
          <w:szCs w:val="24"/>
        </w:rPr>
        <w:t>. В. Берестова.</w:t>
      </w:r>
    </w:p>
    <w:p w14:paraId="5DAE67D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lastRenderedPageBreak/>
        <w:t>Литературные сказки</w:t>
      </w:r>
      <w:r w:rsidRPr="00DF435E">
        <w:rPr>
          <w:rFonts w:ascii="Times New Roman" w:hAnsi="Times New Roman" w:cs="Times New Roman"/>
          <w:sz w:val="24"/>
          <w:szCs w:val="24"/>
        </w:rPr>
        <w:t xml:space="preserve">. А. Милн. «Винни-Пух и все-все-все» (главы из книги), пер. с англ. Б. </w:t>
      </w:r>
      <w:proofErr w:type="spellStart"/>
      <w:r w:rsidRPr="00DF435E">
        <w:rPr>
          <w:rFonts w:ascii="Times New Roman" w:hAnsi="Times New Roman" w:cs="Times New Roman"/>
          <w:sz w:val="24"/>
          <w:szCs w:val="24"/>
        </w:rPr>
        <w:t>Заходера</w:t>
      </w:r>
      <w:proofErr w:type="spellEnd"/>
      <w:r w:rsidRPr="00DF435E">
        <w:rPr>
          <w:rFonts w:ascii="Times New Roman" w:hAnsi="Times New Roman" w:cs="Times New Roman"/>
          <w:sz w:val="24"/>
          <w:szCs w:val="24"/>
        </w:rPr>
        <w:t xml:space="preserve">; Э. </w:t>
      </w:r>
      <w:proofErr w:type="spellStart"/>
      <w:r w:rsidRPr="00DF435E">
        <w:rPr>
          <w:rFonts w:ascii="Times New Roman" w:hAnsi="Times New Roman" w:cs="Times New Roman"/>
          <w:sz w:val="24"/>
          <w:szCs w:val="24"/>
        </w:rPr>
        <w:t>Блайтон</w:t>
      </w:r>
      <w:proofErr w:type="spellEnd"/>
      <w:r w:rsidRPr="00DF435E">
        <w:rPr>
          <w:rFonts w:ascii="Times New Roman" w:hAnsi="Times New Roman" w:cs="Times New Roman"/>
          <w:sz w:val="24"/>
          <w:szCs w:val="24"/>
        </w:rPr>
        <w:t xml:space="preserve">. «Знаменитый утенок Тим» (главы из книги), пер. с англ. Э. Паперной; Т. </w:t>
      </w:r>
      <w:proofErr w:type="spellStart"/>
      <w:r w:rsidRPr="00DF435E">
        <w:rPr>
          <w:rFonts w:ascii="Times New Roman" w:hAnsi="Times New Roman" w:cs="Times New Roman"/>
          <w:sz w:val="24"/>
          <w:szCs w:val="24"/>
        </w:rPr>
        <w:t>Эгнер</w:t>
      </w:r>
      <w:proofErr w:type="spellEnd"/>
      <w:r w:rsidRPr="00DF435E">
        <w:rPr>
          <w:rFonts w:ascii="Times New Roman" w:hAnsi="Times New Roman" w:cs="Times New Roman"/>
          <w:sz w:val="24"/>
          <w:szCs w:val="24"/>
        </w:rPr>
        <w:t xml:space="preserve">. «Приключения в лесу Елки-на-Горке» (главы), пер. с норв. Л. Брауде; Д. </w:t>
      </w:r>
      <w:proofErr w:type="spellStart"/>
      <w:r w:rsidRPr="00DF435E">
        <w:rPr>
          <w:rFonts w:ascii="Times New Roman" w:hAnsi="Times New Roman" w:cs="Times New Roman"/>
          <w:sz w:val="24"/>
          <w:szCs w:val="24"/>
        </w:rPr>
        <w:t>Биссет</w:t>
      </w:r>
      <w:proofErr w:type="spellEnd"/>
      <w:r w:rsidRPr="00DF435E">
        <w:rPr>
          <w:rFonts w:ascii="Times New Roman" w:hAnsi="Times New Roman" w:cs="Times New Roman"/>
          <w:sz w:val="24"/>
          <w:szCs w:val="24"/>
        </w:rPr>
        <w:t>. «Про мальчика, который рычал на тигров», пер. с англ. Н. Шерешевской; Э. Хогарт. «</w:t>
      </w:r>
      <w:proofErr w:type="spellStart"/>
      <w:r w:rsidRPr="00DF435E">
        <w:rPr>
          <w:rFonts w:ascii="Times New Roman" w:hAnsi="Times New Roman" w:cs="Times New Roman"/>
          <w:sz w:val="24"/>
          <w:szCs w:val="24"/>
        </w:rPr>
        <w:t>Мафин</w:t>
      </w:r>
      <w:proofErr w:type="spellEnd"/>
      <w:r w:rsidRPr="00DF435E">
        <w:rPr>
          <w:rFonts w:ascii="Times New Roman" w:hAnsi="Times New Roman" w:cs="Times New Roman"/>
          <w:sz w:val="24"/>
          <w:szCs w:val="24"/>
        </w:rPr>
        <w:t xml:space="preserve"> и его веселые друзья» (главы из книги), пер. с англ. О. Образцовой и Н. </w:t>
      </w:r>
      <w:proofErr w:type="spellStart"/>
      <w:r w:rsidRPr="00DF435E">
        <w:rPr>
          <w:rFonts w:ascii="Times New Roman" w:hAnsi="Times New Roman" w:cs="Times New Roman"/>
          <w:sz w:val="24"/>
          <w:szCs w:val="24"/>
        </w:rPr>
        <w:t>Шанько</w:t>
      </w:r>
      <w:proofErr w:type="spellEnd"/>
      <w:r w:rsidRPr="00DF435E">
        <w:rPr>
          <w:rFonts w:ascii="Times New Roman" w:hAnsi="Times New Roman" w:cs="Times New Roman"/>
          <w:sz w:val="24"/>
          <w:szCs w:val="24"/>
        </w:rPr>
        <w:t>.</w:t>
      </w:r>
    </w:p>
    <w:p w14:paraId="06D3CCDA"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Произведения для заучивания наизусть</w:t>
      </w:r>
    </w:p>
    <w:p w14:paraId="06667DD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«Дед хотел уху сварить...», «Ножки, ножки, где вы были?», рус. нар. </w:t>
      </w:r>
    </w:p>
    <w:p w14:paraId="24F5A4BA"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песенки; А. Пушкин. «Ветер, ветер! Ты могуч...» (из «Сказки о мертвой </w:t>
      </w:r>
    </w:p>
    <w:p w14:paraId="7EBD395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царевне и о семи богатырях»); З. Александрова. «Елочка»; А. Барто. </w:t>
      </w:r>
    </w:p>
    <w:p w14:paraId="3C4D297A"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«Я знаю, что надо придумать»; Л. Николаенко. «Кто рассыпал </w:t>
      </w:r>
      <w:proofErr w:type="spellStart"/>
      <w:r w:rsidRPr="00DF435E">
        <w:rPr>
          <w:rFonts w:ascii="Times New Roman" w:hAnsi="Times New Roman" w:cs="Times New Roman"/>
          <w:sz w:val="24"/>
          <w:szCs w:val="24"/>
        </w:rPr>
        <w:t>колоколь</w:t>
      </w:r>
      <w:proofErr w:type="spellEnd"/>
      <w:r w:rsidRPr="00DF435E">
        <w:rPr>
          <w:rFonts w:ascii="Times New Roman" w:hAnsi="Times New Roman" w:cs="Times New Roman"/>
          <w:sz w:val="24"/>
          <w:szCs w:val="24"/>
        </w:rPr>
        <w:t>-</w:t>
      </w:r>
    </w:p>
    <w:p w14:paraId="773CFEC4" w14:textId="77777777" w:rsidR="000C50DE" w:rsidRPr="00DF435E" w:rsidRDefault="000C50DE" w:rsidP="000C50DE">
      <w:pPr>
        <w:pStyle w:val="af0"/>
        <w:jc w:val="both"/>
        <w:rPr>
          <w:rFonts w:ascii="Times New Roman" w:hAnsi="Times New Roman" w:cs="Times New Roman"/>
          <w:sz w:val="24"/>
          <w:szCs w:val="24"/>
        </w:rPr>
      </w:pPr>
      <w:proofErr w:type="spellStart"/>
      <w:r w:rsidRPr="00DF435E">
        <w:rPr>
          <w:rFonts w:ascii="Times New Roman" w:hAnsi="Times New Roman" w:cs="Times New Roman"/>
          <w:sz w:val="24"/>
          <w:szCs w:val="24"/>
        </w:rPr>
        <w:t>чики</w:t>
      </w:r>
      <w:proofErr w:type="spellEnd"/>
      <w:r w:rsidRPr="00DF435E">
        <w:rPr>
          <w:rFonts w:ascii="Times New Roman" w:hAnsi="Times New Roman" w:cs="Times New Roman"/>
          <w:sz w:val="24"/>
          <w:szCs w:val="24"/>
        </w:rPr>
        <w:t xml:space="preserve">...»; В. Орлов. «С базара», «Почему медведь зимой спит» (по выбору </w:t>
      </w:r>
    </w:p>
    <w:p w14:paraId="7A06900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воспитателя); Е. Серова. «Одуванчик», «Кошачьи лапки» (из цикла «На-</w:t>
      </w:r>
    </w:p>
    <w:p w14:paraId="68D11D75"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ши цветы»); «Купите лук...», шотл. нар. песенка, пер. И. </w:t>
      </w:r>
      <w:proofErr w:type="spellStart"/>
      <w:r w:rsidRPr="00DF435E">
        <w:rPr>
          <w:rFonts w:ascii="Times New Roman" w:hAnsi="Times New Roman" w:cs="Times New Roman"/>
          <w:sz w:val="24"/>
          <w:szCs w:val="24"/>
        </w:rPr>
        <w:t>Токмаковой</w:t>
      </w:r>
      <w:proofErr w:type="spellEnd"/>
      <w:r w:rsidRPr="00DF435E">
        <w:rPr>
          <w:rFonts w:ascii="Times New Roman" w:hAnsi="Times New Roman" w:cs="Times New Roman"/>
          <w:sz w:val="24"/>
          <w:szCs w:val="24"/>
        </w:rPr>
        <w:t>.</w:t>
      </w:r>
    </w:p>
    <w:p w14:paraId="39641082"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Старшая группа </w:t>
      </w:r>
    </w:p>
    <w:p w14:paraId="4EDA207F"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(от 5 до 6 лет) </w:t>
      </w:r>
    </w:p>
    <w:p w14:paraId="211D76BD"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Русский фольклор</w:t>
      </w:r>
    </w:p>
    <w:p w14:paraId="0260F8E5"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Песенки</w:t>
      </w:r>
      <w:r w:rsidRPr="00DF435E">
        <w:rPr>
          <w:rFonts w:ascii="Times New Roman" w:hAnsi="Times New Roman" w:cs="Times New Roman"/>
          <w:sz w:val="24"/>
          <w:szCs w:val="24"/>
        </w:rPr>
        <w:t>. «Как на тоненький ледок…»; «Николенька-гусачок…»; «Уж я колышки тешу…»; «Как у бабушки козел…»; «Ты мороз, мороз, мороз…»; «По дубочку постучишь — прилетает синий чиж…»; «Ранним-рано поутру…»; «Грачи-</w:t>
      </w:r>
      <w:proofErr w:type="spellStart"/>
      <w:r w:rsidRPr="00DF435E">
        <w:rPr>
          <w:rFonts w:ascii="Times New Roman" w:hAnsi="Times New Roman" w:cs="Times New Roman"/>
          <w:sz w:val="24"/>
          <w:szCs w:val="24"/>
        </w:rPr>
        <w:t>киричи</w:t>
      </w:r>
      <w:proofErr w:type="spellEnd"/>
      <w:r w:rsidRPr="00DF435E">
        <w:rPr>
          <w:rFonts w:ascii="Times New Roman" w:hAnsi="Times New Roman" w:cs="Times New Roman"/>
          <w:sz w:val="24"/>
          <w:szCs w:val="24"/>
        </w:rPr>
        <w:t>…»; «Уж ты, пташечка, ты залетная…»; «Ласточка-ласточка…»; «Дождик, дождик, веселей…»; «Божья коровка…».</w:t>
      </w:r>
    </w:p>
    <w:p w14:paraId="5D39209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Сказки.</w:t>
      </w:r>
      <w:r w:rsidRPr="00DF435E">
        <w:rPr>
          <w:rFonts w:ascii="Times New Roman" w:hAnsi="Times New Roman" w:cs="Times New Roman"/>
          <w:sz w:val="24"/>
          <w:szCs w:val="24"/>
        </w:rPr>
        <w:t xml:space="preserve"> «Лиса и кувшин», обр. О. </w:t>
      </w:r>
      <w:proofErr w:type="spellStart"/>
      <w:r w:rsidRPr="00DF435E">
        <w:rPr>
          <w:rFonts w:ascii="Times New Roman" w:hAnsi="Times New Roman" w:cs="Times New Roman"/>
          <w:sz w:val="24"/>
          <w:szCs w:val="24"/>
        </w:rPr>
        <w:t>Капицы</w:t>
      </w:r>
      <w:proofErr w:type="spellEnd"/>
      <w:r w:rsidRPr="00DF435E">
        <w:rPr>
          <w:rFonts w:ascii="Times New Roman" w:hAnsi="Times New Roman" w:cs="Times New Roman"/>
          <w:sz w:val="24"/>
          <w:szCs w:val="24"/>
        </w:rPr>
        <w:t>; «Крылатый, мохнатый да масляный», обр. И. Карнауховой; «</w:t>
      </w:r>
      <w:proofErr w:type="spellStart"/>
      <w:r w:rsidRPr="00DF435E">
        <w:rPr>
          <w:rFonts w:ascii="Times New Roman" w:hAnsi="Times New Roman" w:cs="Times New Roman"/>
          <w:sz w:val="24"/>
          <w:szCs w:val="24"/>
        </w:rPr>
        <w:t>Хаврошечка</w:t>
      </w:r>
      <w:proofErr w:type="spellEnd"/>
      <w:r w:rsidRPr="00DF435E">
        <w:rPr>
          <w:rFonts w:ascii="Times New Roman" w:hAnsi="Times New Roman" w:cs="Times New Roman"/>
          <w:sz w:val="24"/>
          <w:szCs w:val="24"/>
        </w:rPr>
        <w:t xml:space="preserve">», обр. А. Н. Толстого; «Заяц-хвастун», обр. О. </w:t>
      </w:r>
      <w:proofErr w:type="spellStart"/>
      <w:r w:rsidRPr="00DF435E">
        <w:rPr>
          <w:rFonts w:ascii="Times New Roman" w:hAnsi="Times New Roman" w:cs="Times New Roman"/>
          <w:sz w:val="24"/>
          <w:szCs w:val="24"/>
        </w:rPr>
        <w:t>Капицы</w:t>
      </w:r>
      <w:proofErr w:type="spellEnd"/>
      <w:r w:rsidRPr="00DF435E">
        <w:rPr>
          <w:rFonts w:ascii="Times New Roman" w:hAnsi="Times New Roman" w:cs="Times New Roman"/>
          <w:sz w:val="24"/>
          <w:szCs w:val="24"/>
        </w:rPr>
        <w:t>; «Царевна-лягушка», обр. М. Булатова; «Рифмы», авторизированный пересказ Б. Шергина «Сивка-бурка», обр. М. Булатова; «Финист — ясный сокол», обр. А. Платонова.</w:t>
      </w:r>
    </w:p>
    <w:p w14:paraId="73A31711"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Фольклор народов мира</w:t>
      </w:r>
    </w:p>
    <w:p w14:paraId="52B8E77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Песенки.</w:t>
      </w:r>
      <w:r w:rsidRPr="00DF435E">
        <w:rPr>
          <w:rFonts w:ascii="Times New Roman" w:hAnsi="Times New Roman" w:cs="Times New Roman"/>
          <w:sz w:val="24"/>
          <w:szCs w:val="24"/>
        </w:rPr>
        <w:t xml:space="preserve"> «Гречку мыли», </w:t>
      </w:r>
      <w:proofErr w:type="spellStart"/>
      <w:r w:rsidRPr="00DF435E">
        <w:rPr>
          <w:rFonts w:ascii="Times New Roman" w:hAnsi="Times New Roman" w:cs="Times New Roman"/>
          <w:sz w:val="24"/>
          <w:szCs w:val="24"/>
        </w:rPr>
        <w:t>литов</w:t>
      </w:r>
      <w:proofErr w:type="spellEnd"/>
      <w:r w:rsidRPr="00DF435E">
        <w:rPr>
          <w:rFonts w:ascii="Times New Roman" w:hAnsi="Times New Roman" w:cs="Times New Roman"/>
          <w:sz w:val="24"/>
          <w:szCs w:val="24"/>
        </w:rPr>
        <w:t xml:space="preserve">., обр. Ю. Григорьева; «Старушка», «Дом, который построил Джек», пер. с англ. </w:t>
      </w:r>
      <w:r w:rsidR="00E42FBF" w:rsidRPr="00DF435E">
        <w:rPr>
          <w:rFonts w:ascii="Times New Roman" w:hAnsi="Times New Roman" w:cs="Times New Roman"/>
          <w:sz w:val="24"/>
          <w:szCs w:val="24"/>
        </w:rPr>
        <w:t xml:space="preserve">С. Маршака; «Счастливого </w:t>
      </w:r>
      <w:r w:rsidRPr="00DF435E">
        <w:rPr>
          <w:rFonts w:ascii="Times New Roman" w:hAnsi="Times New Roman" w:cs="Times New Roman"/>
          <w:sz w:val="24"/>
          <w:szCs w:val="24"/>
        </w:rPr>
        <w:t xml:space="preserve">пути!», голл., обр. И. </w:t>
      </w:r>
      <w:proofErr w:type="spellStart"/>
      <w:r w:rsidRPr="00DF435E">
        <w:rPr>
          <w:rFonts w:ascii="Times New Roman" w:hAnsi="Times New Roman" w:cs="Times New Roman"/>
          <w:sz w:val="24"/>
          <w:szCs w:val="24"/>
        </w:rPr>
        <w:t>Токмаковой</w:t>
      </w:r>
      <w:proofErr w:type="spellEnd"/>
      <w:r w:rsidRPr="00DF435E">
        <w:rPr>
          <w:rFonts w:ascii="Times New Roman" w:hAnsi="Times New Roman" w:cs="Times New Roman"/>
          <w:sz w:val="24"/>
          <w:szCs w:val="24"/>
        </w:rPr>
        <w:t xml:space="preserve">; «Веснянка», укр., обр. Г. Литвака; «Друг за дружкой», </w:t>
      </w:r>
      <w:proofErr w:type="spellStart"/>
      <w:r w:rsidRPr="00DF435E">
        <w:rPr>
          <w:rFonts w:ascii="Times New Roman" w:hAnsi="Times New Roman" w:cs="Times New Roman"/>
          <w:sz w:val="24"/>
          <w:szCs w:val="24"/>
        </w:rPr>
        <w:t>тадж</w:t>
      </w:r>
      <w:proofErr w:type="spellEnd"/>
      <w:r w:rsidRPr="00DF435E">
        <w:rPr>
          <w:rFonts w:ascii="Times New Roman" w:hAnsi="Times New Roman" w:cs="Times New Roman"/>
          <w:sz w:val="24"/>
          <w:szCs w:val="24"/>
        </w:rPr>
        <w:t>., обр. Н. Гребнева (в сокр.).</w:t>
      </w:r>
    </w:p>
    <w:p w14:paraId="1A9425C9"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Сказки</w:t>
      </w:r>
      <w:r w:rsidRPr="00DF435E">
        <w:rPr>
          <w:rFonts w:ascii="Times New Roman" w:hAnsi="Times New Roman" w:cs="Times New Roman"/>
          <w:sz w:val="24"/>
          <w:szCs w:val="24"/>
        </w:rPr>
        <w:t xml:space="preserve">. «Кукушка», </w:t>
      </w:r>
      <w:proofErr w:type="spellStart"/>
      <w:r w:rsidRPr="00DF435E">
        <w:rPr>
          <w:rFonts w:ascii="Times New Roman" w:hAnsi="Times New Roman" w:cs="Times New Roman"/>
          <w:sz w:val="24"/>
          <w:szCs w:val="24"/>
        </w:rPr>
        <w:t>ненецк</w:t>
      </w:r>
      <w:proofErr w:type="spellEnd"/>
      <w:r w:rsidRPr="00DF435E">
        <w:rPr>
          <w:rFonts w:ascii="Times New Roman" w:hAnsi="Times New Roman" w:cs="Times New Roman"/>
          <w:sz w:val="24"/>
          <w:szCs w:val="24"/>
        </w:rPr>
        <w:t>., обр. К. Шаврова; «Чудесные истории про зайца по имени Лек», сказки народов Западной Африки, пер. О. Кустовой и В. Андреева; «</w:t>
      </w:r>
      <w:proofErr w:type="spellStart"/>
      <w:r w:rsidRPr="00DF435E">
        <w:rPr>
          <w:rFonts w:ascii="Times New Roman" w:hAnsi="Times New Roman" w:cs="Times New Roman"/>
          <w:sz w:val="24"/>
          <w:szCs w:val="24"/>
        </w:rPr>
        <w:t>Златовласка</w:t>
      </w:r>
      <w:proofErr w:type="spellEnd"/>
      <w:r w:rsidRPr="00DF435E">
        <w:rPr>
          <w:rFonts w:ascii="Times New Roman" w:hAnsi="Times New Roman" w:cs="Times New Roman"/>
          <w:sz w:val="24"/>
          <w:szCs w:val="24"/>
        </w:rPr>
        <w:t xml:space="preserve">», пер. с </w:t>
      </w:r>
      <w:proofErr w:type="spellStart"/>
      <w:r w:rsidRPr="00DF435E">
        <w:rPr>
          <w:rFonts w:ascii="Times New Roman" w:hAnsi="Times New Roman" w:cs="Times New Roman"/>
          <w:sz w:val="24"/>
          <w:szCs w:val="24"/>
        </w:rPr>
        <w:t>чеш</w:t>
      </w:r>
      <w:proofErr w:type="spellEnd"/>
      <w:r w:rsidRPr="00DF435E">
        <w:rPr>
          <w:rFonts w:ascii="Times New Roman" w:hAnsi="Times New Roman" w:cs="Times New Roman"/>
          <w:sz w:val="24"/>
          <w:szCs w:val="24"/>
        </w:rPr>
        <w:t>. К. Паустовского; «Три золотых волоска Деда-</w:t>
      </w:r>
      <w:proofErr w:type="spellStart"/>
      <w:r w:rsidRPr="00DF435E">
        <w:rPr>
          <w:rFonts w:ascii="Times New Roman" w:hAnsi="Times New Roman" w:cs="Times New Roman"/>
          <w:sz w:val="24"/>
          <w:szCs w:val="24"/>
        </w:rPr>
        <w:t>Всеведа</w:t>
      </w:r>
      <w:proofErr w:type="spellEnd"/>
      <w:r w:rsidRPr="00DF435E">
        <w:rPr>
          <w:rFonts w:ascii="Times New Roman" w:hAnsi="Times New Roman" w:cs="Times New Roman"/>
          <w:sz w:val="24"/>
          <w:szCs w:val="24"/>
        </w:rPr>
        <w:t xml:space="preserve">», пер. с </w:t>
      </w:r>
      <w:proofErr w:type="spellStart"/>
      <w:r w:rsidRPr="00DF435E">
        <w:rPr>
          <w:rFonts w:ascii="Times New Roman" w:hAnsi="Times New Roman" w:cs="Times New Roman"/>
          <w:sz w:val="24"/>
          <w:szCs w:val="24"/>
        </w:rPr>
        <w:t>чеш</w:t>
      </w:r>
      <w:proofErr w:type="spellEnd"/>
      <w:r w:rsidRPr="00DF435E">
        <w:rPr>
          <w:rFonts w:ascii="Times New Roman" w:hAnsi="Times New Roman" w:cs="Times New Roman"/>
          <w:sz w:val="24"/>
          <w:szCs w:val="24"/>
        </w:rPr>
        <w:t xml:space="preserve">. Н. </w:t>
      </w:r>
      <w:proofErr w:type="spellStart"/>
      <w:r w:rsidRPr="00DF435E">
        <w:rPr>
          <w:rFonts w:ascii="Times New Roman" w:hAnsi="Times New Roman" w:cs="Times New Roman"/>
          <w:sz w:val="24"/>
          <w:szCs w:val="24"/>
        </w:rPr>
        <w:t>Аросьевой</w:t>
      </w:r>
      <w:proofErr w:type="spellEnd"/>
      <w:r w:rsidRPr="00DF435E">
        <w:rPr>
          <w:rFonts w:ascii="Times New Roman" w:hAnsi="Times New Roman" w:cs="Times New Roman"/>
          <w:sz w:val="24"/>
          <w:szCs w:val="24"/>
        </w:rPr>
        <w:t xml:space="preserve"> (из сборника сказок К. Я. </w:t>
      </w:r>
      <w:proofErr w:type="spellStart"/>
      <w:r w:rsidRPr="00DF435E">
        <w:rPr>
          <w:rFonts w:ascii="Times New Roman" w:hAnsi="Times New Roman" w:cs="Times New Roman"/>
          <w:sz w:val="24"/>
          <w:szCs w:val="24"/>
        </w:rPr>
        <w:t>Эрбена</w:t>
      </w:r>
      <w:proofErr w:type="spellEnd"/>
      <w:r w:rsidRPr="00DF435E">
        <w:rPr>
          <w:rFonts w:ascii="Times New Roman" w:hAnsi="Times New Roman" w:cs="Times New Roman"/>
          <w:sz w:val="24"/>
          <w:szCs w:val="24"/>
        </w:rPr>
        <w:t>).</w:t>
      </w:r>
    </w:p>
    <w:p w14:paraId="407A3EED"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Произведения поэтов и писателей России</w:t>
      </w:r>
    </w:p>
    <w:p w14:paraId="2CCCD8B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Поэзия</w:t>
      </w:r>
      <w:r w:rsidRPr="00DF435E">
        <w:rPr>
          <w:rFonts w:ascii="Times New Roman" w:hAnsi="Times New Roman" w:cs="Times New Roman"/>
          <w:sz w:val="24"/>
          <w:szCs w:val="24"/>
        </w:rPr>
        <w:t xml:space="preserve">. И. Бунин. «Первый снег»; А. Пушкин. «Уж небо осенью дышало…» (из романа «Евгений Онегин»); «Зимний вечер» (в сокр.); А. К. Толстой. «Осень, обсыпается весь наш бедный сад…»; М. Цветаева. «У кроватки»; С. Маршак. «Пудель»; С. Есенин. «Береза», «Черемуха»; И. Никитин. «Встреча зимы»; А. Фет. «Кот поет, глаза прищурил…»; С. Черный. «Волк»; В. Левин. «Сундук», «Лошадь»; М. </w:t>
      </w:r>
      <w:proofErr w:type="spellStart"/>
      <w:r w:rsidRPr="00DF435E">
        <w:rPr>
          <w:rFonts w:ascii="Times New Roman" w:hAnsi="Times New Roman" w:cs="Times New Roman"/>
          <w:sz w:val="24"/>
          <w:szCs w:val="24"/>
        </w:rPr>
        <w:t>Яснов</w:t>
      </w:r>
      <w:proofErr w:type="spellEnd"/>
      <w:r w:rsidRPr="00DF435E">
        <w:rPr>
          <w:rFonts w:ascii="Times New Roman" w:hAnsi="Times New Roman" w:cs="Times New Roman"/>
          <w:sz w:val="24"/>
          <w:szCs w:val="24"/>
        </w:rPr>
        <w:t>. «Мирная считалка». С. Городецкий. «Котенок»; Ф. Тютчев. «Зима недаром злится…»; А. Барто. «Веревочка».</w:t>
      </w:r>
    </w:p>
    <w:p w14:paraId="49A2134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Проза</w:t>
      </w:r>
      <w:r w:rsidRPr="00DF435E">
        <w:rPr>
          <w:rFonts w:ascii="Times New Roman" w:hAnsi="Times New Roman" w:cs="Times New Roman"/>
          <w:sz w:val="24"/>
          <w:szCs w:val="24"/>
        </w:rPr>
        <w:t>. В. Дмитриева. «Малыш и Жучка» (главы); Л. Толстой. «Косточка», «Прыжок», «Лев и собачка»; Н. Носов. «Живая шляпа»; Б. Алмазов. «Горбушка»; А. Гайдар. «Чук и Гек» (главы); С. Георгиев. «Я спас Деда Мороза»; В. Драгунский. «Друг детства», «Сверху вниз, наискосок»; К. Паустовский. «Кот-ворюга».</w:t>
      </w:r>
    </w:p>
    <w:p w14:paraId="69C9A8B6"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Литературные сказки.</w:t>
      </w:r>
      <w:r w:rsidRPr="00DF435E">
        <w:rPr>
          <w:rFonts w:ascii="Times New Roman" w:hAnsi="Times New Roman" w:cs="Times New Roman"/>
          <w:sz w:val="24"/>
          <w:szCs w:val="24"/>
        </w:rPr>
        <w:t xml:space="preserve"> Т. Александрова. «Домовенок Кузька» (главы); В. Бианки. «Сова»; Б. </w:t>
      </w:r>
      <w:proofErr w:type="spellStart"/>
      <w:r w:rsidRPr="00DF435E">
        <w:rPr>
          <w:rFonts w:ascii="Times New Roman" w:hAnsi="Times New Roman" w:cs="Times New Roman"/>
          <w:sz w:val="24"/>
          <w:szCs w:val="24"/>
        </w:rPr>
        <w:t>Заходер</w:t>
      </w:r>
      <w:proofErr w:type="spellEnd"/>
      <w:r w:rsidRPr="00DF435E">
        <w:rPr>
          <w:rFonts w:ascii="Times New Roman" w:hAnsi="Times New Roman" w:cs="Times New Roman"/>
          <w:sz w:val="24"/>
          <w:szCs w:val="24"/>
        </w:rPr>
        <w:t xml:space="preserve">. «Серая звездочка»; А. Пушкин. «Сказка о царе Салтане, о сыне его славном и могучем богатыре </w:t>
      </w:r>
      <w:proofErr w:type="spellStart"/>
      <w:r w:rsidRPr="00DF435E">
        <w:rPr>
          <w:rFonts w:ascii="Times New Roman" w:hAnsi="Times New Roman" w:cs="Times New Roman"/>
          <w:sz w:val="24"/>
          <w:szCs w:val="24"/>
        </w:rPr>
        <w:t>Гвидоне</w:t>
      </w:r>
      <w:proofErr w:type="spellEnd"/>
      <w:r w:rsidRPr="00DF435E">
        <w:rPr>
          <w:rFonts w:ascii="Times New Roman" w:hAnsi="Times New Roman" w:cs="Times New Roman"/>
          <w:sz w:val="24"/>
          <w:szCs w:val="24"/>
        </w:rPr>
        <w:t xml:space="preserve"> </w:t>
      </w:r>
      <w:proofErr w:type="spellStart"/>
      <w:r w:rsidRPr="00DF435E">
        <w:rPr>
          <w:rFonts w:ascii="Times New Roman" w:hAnsi="Times New Roman" w:cs="Times New Roman"/>
          <w:sz w:val="24"/>
          <w:szCs w:val="24"/>
        </w:rPr>
        <w:t>Салтановиче</w:t>
      </w:r>
      <w:proofErr w:type="spellEnd"/>
      <w:r w:rsidRPr="00DF435E">
        <w:rPr>
          <w:rFonts w:ascii="Times New Roman" w:hAnsi="Times New Roman" w:cs="Times New Roman"/>
          <w:sz w:val="24"/>
          <w:szCs w:val="24"/>
        </w:rPr>
        <w:t xml:space="preserve"> и о прекрасной царевне Лебеди»; П. Бажов. «Серебряное копытце»; Н. Телешов. «</w:t>
      </w:r>
      <w:proofErr w:type="spellStart"/>
      <w:r w:rsidRPr="00DF435E">
        <w:rPr>
          <w:rFonts w:ascii="Times New Roman" w:hAnsi="Times New Roman" w:cs="Times New Roman"/>
          <w:sz w:val="24"/>
          <w:szCs w:val="24"/>
        </w:rPr>
        <w:t>Крупеничка</w:t>
      </w:r>
      <w:proofErr w:type="spellEnd"/>
      <w:r w:rsidRPr="00DF435E">
        <w:rPr>
          <w:rFonts w:ascii="Times New Roman" w:hAnsi="Times New Roman" w:cs="Times New Roman"/>
          <w:sz w:val="24"/>
          <w:szCs w:val="24"/>
        </w:rPr>
        <w:t>»; В. Катаев. «Цветик-</w:t>
      </w:r>
    </w:p>
    <w:p w14:paraId="785A30D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семицветик».</w:t>
      </w:r>
    </w:p>
    <w:p w14:paraId="3711C449"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Произведения поэтов и писателей разных стран</w:t>
      </w:r>
    </w:p>
    <w:p w14:paraId="3FA4064D"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Поэзия. А. Милн. «Баллада о королевском бутерброде», пер. с англ. С. Маршака; В. Смит. «Про летающую корову», пер. с англ. Б. </w:t>
      </w:r>
      <w:proofErr w:type="spellStart"/>
      <w:r w:rsidRPr="00DF435E">
        <w:rPr>
          <w:rFonts w:ascii="Times New Roman" w:hAnsi="Times New Roman" w:cs="Times New Roman"/>
          <w:sz w:val="24"/>
          <w:szCs w:val="24"/>
        </w:rPr>
        <w:t>Заходера</w:t>
      </w:r>
      <w:proofErr w:type="spellEnd"/>
      <w:r w:rsidRPr="00DF435E">
        <w:rPr>
          <w:rFonts w:ascii="Times New Roman" w:hAnsi="Times New Roman" w:cs="Times New Roman"/>
          <w:sz w:val="24"/>
          <w:szCs w:val="24"/>
        </w:rPr>
        <w:t xml:space="preserve">; Я. </w:t>
      </w:r>
      <w:proofErr w:type="spellStart"/>
      <w:r w:rsidRPr="00DF435E">
        <w:rPr>
          <w:rFonts w:ascii="Times New Roman" w:hAnsi="Times New Roman" w:cs="Times New Roman"/>
          <w:sz w:val="24"/>
          <w:szCs w:val="24"/>
        </w:rPr>
        <w:t>Бжехва</w:t>
      </w:r>
      <w:proofErr w:type="spellEnd"/>
      <w:r w:rsidRPr="00DF435E">
        <w:rPr>
          <w:rFonts w:ascii="Times New Roman" w:hAnsi="Times New Roman" w:cs="Times New Roman"/>
          <w:sz w:val="24"/>
          <w:szCs w:val="24"/>
        </w:rPr>
        <w:t xml:space="preserve">. «На </w:t>
      </w:r>
      <w:proofErr w:type="spellStart"/>
      <w:r w:rsidRPr="00DF435E">
        <w:rPr>
          <w:rFonts w:ascii="Times New Roman" w:hAnsi="Times New Roman" w:cs="Times New Roman"/>
          <w:sz w:val="24"/>
          <w:szCs w:val="24"/>
        </w:rPr>
        <w:t>Горизонтских</w:t>
      </w:r>
      <w:proofErr w:type="spellEnd"/>
      <w:r w:rsidRPr="00DF435E">
        <w:rPr>
          <w:rFonts w:ascii="Times New Roman" w:hAnsi="Times New Roman" w:cs="Times New Roman"/>
          <w:sz w:val="24"/>
          <w:szCs w:val="24"/>
        </w:rPr>
        <w:t xml:space="preserve"> островах», пер. с польск. Б. </w:t>
      </w:r>
      <w:proofErr w:type="spellStart"/>
      <w:r w:rsidRPr="00DF435E">
        <w:rPr>
          <w:rFonts w:ascii="Times New Roman" w:hAnsi="Times New Roman" w:cs="Times New Roman"/>
          <w:sz w:val="24"/>
          <w:szCs w:val="24"/>
        </w:rPr>
        <w:t>Заходера</w:t>
      </w:r>
      <w:proofErr w:type="spellEnd"/>
      <w:r w:rsidRPr="00DF435E">
        <w:rPr>
          <w:rFonts w:ascii="Times New Roman" w:hAnsi="Times New Roman" w:cs="Times New Roman"/>
          <w:sz w:val="24"/>
          <w:szCs w:val="24"/>
        </w:rPr>
        <w:t xml:space="preserve">; Дж. Ривз. «Шумный Ба-бах», пер. с англ. М. </w:t>
      </w:r>
      <w:proofErr w:type="spellStart"/>
      <w:r w:rsidRPr="00DF435E">
        <w:rPr>
          <w:rFonts w:ascii="Times New Roman" w:hAnsi="Times New Roman" w:cs="Times New Roman"/>
          <w:sz w:val="24"/>
          <w:szCs w:val="24"/>
        </w:rPr>
        <w:t>Бородицкой</w:t>
      </w:r>
      <w:proofErr w:type="spellEnd"/>
      <w:r w:rsidRPr="00DF435E">
        <w:rPr>
          <w:rFonts w:ascii="Times New Roman" w:hAnsi="Times New Roman" w:cs="Times New Roman"/>
          <w:sz w:val="24"/>
          <w:szCs w:val="24"/>
        </w:rPr>
        <w:t>; «Письмо ко всем детям по одному очень важному делу», пер. с польск. С. Михалкова.</w:t>
      </w:r>
    </w:p>
    <w:p w14:paraId="12929363"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lastRenderedPageBreak/>
        <w:t>Литературные сказки</w:t>
      </w:r>
      <w:r w:rsidRPr="00DF435E">
        <w:rPr>
          <w:rFonts w:ascii="Times New Roman" w:hAnsi="Times New Roman" w:cs="Times New Roman"/>
          <w:sz w:val="24"/>
          <w:szCs w:val="24"/>
        </w:rPr>
        <w:t xml:space="preserve">. Х. </w:t>
      </w:r>
      <w:proofErr w:type="spellStart"/>
      <w:r w:rsidRPr="00DF435E">
        <w:rPr>
          <w:rFonts w:ascii="Times New Roman" w:hAnsi="Times New Roman" w:cs="Times New Roman"/>
          <w:sz w:val="24"/>
          <w:szCs w:val="24"/>
        </w:rPr>
        <w:t>Мякеля</w:t>
      </w:r>
      <w:proofErr w:type="spellEnd"/>
      <w:r w:rsidRPr="00DF435E">
        <w:rPr>
          <w:rFonts w:ascii="Times New Roman" w:hAnsi="Times New Roman" w:cs="Times New Roman"/>
          <w:sz w:val="24"/>
          <w:szCs w:val="24"/>
        </w:rPr>
        <w:t>. «Господин Ау» (главы из кн</w:t>
      </w:r>
      <w:r w:rsidR="00E42FBF" w:rsidRPr="00DF435E">
        <w:rPr>
          <w:rFonts w:ascii="Times New Roman" w:hAnsi="Times New Roman" w:cs="Times New Roman"/>
          <w:sz w:val="24"/>
          <w:szCs w:val="24"/>
        </w:rPr>
        <w:t>и</w:t>
      </w:r>
      <w:r w:rsidRPr="00DF435E">
        <w:rPr>
          <w:rFonts w:ascii="Times New Roman" w:hAnsi="Times New Roman" w:cs="Times New Roman"/>
          <w:sz w:val="24"/>
          <w:szCs w:val="24"/>
        </w:rPr>
        <w:t xml:space="preserve">ги), пер. с финск. Э. Успенского; Р. Киплинг. «Слоненок», пер. с англ. К. Чуковского, стихи в пер. С. Маршака; А. Линдгрен. «Карлсон, который живет на крыше, опять прилетел» (главы в сокр.), пер. со швед. Л. </w:t>
      </w:r>
      <w:proofErr w:type="spellStart"/>
      <w:r w:rsidRPr="00DF435E">
        <w:rPr>
          <w:rFonts w:ascii="Times New Roman" w:hAnsi="Times New Roman" w:cs="Times New Roman"/>
          <w:sz w:val="24"/>
          <w:szCs w:val="24"/>
        </w:rPr>
        <w:t>Лунгиной</w:t>
      </w:r>
      <w:proofErr w:type="spellEnd"/>
      <w:r w:rsidRPr="00DF435E">
        <w:rPr>
          <w:rFonts w:ascii="Times New Roman" w:hAnsi="Times New Roman" w:cs="Times New Roman"/>
          <w:sz w:val="24"/>
          <w:szCs w:val="24"/>
        </w:rPr>
        <w:t>.</w:t>
      </w:r>
    </w:p>
    <w:p w14:paraId="1C2D0785"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Произведения для заучивания наизусть</w:t>
      </w:r>
    </w:p>
    <w:p w14:paraId="068648E5"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«По дубочку постучишь...», рус. нар. песня; И. Белоусов. «Весенняя гостья»; Е. Благинина. «Посидим в тишине»; Г. </w:t>
      </w:r>
      <w:proofErr w:type="spellStart"/>
      <w:r w:rsidRPr="00DF435E">
        <w:rPr>
          <w:rFonts w:ascii="Times New Roman" w:hAnsi="Times New Roman" w:cs="Times New Roman"/>
          <w:sz w:val="24"/>
          <w:szCs w:val="24"/>
        </w:rPr>
        <w:t>Виеру</w:t>
      </w:r>
      <w:proofErr w:type="spellEnd"/>
      <w:r w:rsidRPr="00DF435E">
        <w:rPr>
          <w:rFonts w:ascii="Times New Roman" w:hAnsi="Times New Roman" w:cs="Times New Roman"/>
          <w:sz w:val="24"/>
          <w:szCs w:val="24"/>
        </w:rPr>
        <w:t xml:space="preserve">. «Мамин день», пер. с </w:t>
      </w:r>
      <w:proofErr w:type="spellStart"/>
      <w:r w:rsidRPr="00DF435E">
        <w:rPr>
          <w:rFonts w:ascii="Times New Roman" w:hAnsi="Times New Roman" w:cs="Times New Roman"/>
          <w:sz w:val="24"/>
          <w:szCs w:val="24"/>
        </w:rPr>
        <w:t>молд</w:t>
      </w:r>
      <w:proofErr w:type="spellEnd"/>
      <w:r w:rsidRPr="00DF435E">
        <w:rPr>
          <w:rFonts w:ascii="Times New Roman" w:hAnsi="Times New Roman" w:cs="Times New Roman"/>
          <w:sz w:val="24"/>
          <w:szCs w:val="24"/>
        </w:rPr>
        <w:t>. Я. Акима; М. Исаковский. «Поезжай за моря-океаны»; М. Карем. «Мирная считалка», пер. с франц. В. Берестова; А. Пушкин. «У лукоморья дуб зеленый...» (из поэмы «Руслан и Людмила»); И. Суриков. «Вот моя деревня».</w:t>
      </w:r>
    </w:p>
    <w:p w14:paraId="68A728EB"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Для чтения в лицах</w:t>
      </w:r>
    </w:p>
    <w:p w14:paraId="6FD9B44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Ю. Владимиров. «Чудаки»; С. Городецкий. «Котенок»; В. Орлов. «Ты скажи мне, реченька...»; Э. Успенский. «Разгром».</w:t>
      </w:r>
    </w:p>
    <w:p w14:paraId="0DE52F9B"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Дополнительная литература</w:t>
      </w:r>
    </w:p>
    <w:p w14:paraId="2C6008E1"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Русские народные сказки. «Никита Кожемяка» (из сборника сказок А. Афанасьева); «Докучные сказки».</w:t>
      </w:r>
    </w:p>
    <w:p w14:paraId="7B4162B9"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Зарубежные народные сказки. «О мышонке, который был кошкой, собакой и тигром», инд., пер. Н. </w:t>
      </w:r>
      <w:proofErr w:type="spellStart"/>
      <w:r w:rsidRPr="00DF435E">
        <w:rPr>
          <w:rFonts w:ascii="Times New Roman" w:hAnsi="Times New Roman" w:cs="Times New Roman"/>
          <w:sz w:val="24"/>
          <w:szCs w:val="24"/>
        </w:rPr>
        <w:t>Ходзы</w:t>
      </w:r>
      <w:proofErr w:type="spellEnd"/>
      <w:r w:rsidRPr="00DF435E">
        <w:rPr>
          <w:rFonts w:ascii="Times New Roman" w:hAnsi="Times New Roman" w:cs="Times New Roman"/>
          <w:sz w:val="24"/>
          <w:szCs w:val="24"/>
        </w:rPr>
        <w:t xml:space="preserve">; «Как братья отцовский клад нашли», </w:t>
      </w:r>
      <w:proofErr w:type="spellStart"/>
      <w:r w:rsidRPr="00DF435E">
        <w:rPr>
          <w:rFonts w:ascii="Times New Roman" w:hAnsi="Times New Roman" w:cs="Times New Roman"/>
          <w:sz w:val="24"/>
          <w:szCs w:val="24"/>
        </w:rPr>
        <w:t>молд</w:t>
      </w:r>
      <w:proofErr w:type="spellEnd"/>
      <w:r w:rsidRPr="00DF435E">
        <w:rPr>
          <w:rFonts w:ascii="Times New Roman" w:hAnsi="Times New Roman" w:cs="Times New Roman"/>
          <w:sz w:val="24"/>
          <w:szCs w:val="24"/>
        </w:rPr>
        <w:t xml:space="preserve">., обр. М. Булатова; «Желтый аист», кит., пер. Ф. </w:t>
      </w:r>
      <w:proofErr w:type="spellStart"/>
      <w:r w:rsidRPr="00DF435E">
        <w:rPr>
          <w:rFonts w:ascii="Times New Roman" w:hAnsi="Times New Roman" w:cs="Times New Roman"/>
          <w:sz w:val="24"/>
          <w:szCs w:val="24"/>
        </w:rPr>
        <w:t>Ярлина</w:t>
      </w:r>
      <w:proofErr w:type="spellEnd"/>
      <w:r w:rsidRPr="00DF435E">
        <w:rPr>
          <w:rFonts w:ascii="Times New Roman" w:hAnsi="Times New Roman" w:cs="Times New Roman"/>
          <w:sz w:val="24"/>
          <w:szCs w:val="24"/>
        </w:rPr>
        <w:t>.</w:t>
      </w:r>
    </w:p>
    <w:p w14:paraId="16753BE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Проза. Б. Житков. «Белый домик», «Как я ловил человечков»; Г. Снегирев. «Пингвиний пляж», «К морю», «Отважный </w:t>
      </w:r>
      <w:proofErr w:type="spellStart"/>
      <w:r w:rsidRPr="00DF435E">
        <w:rPr>
          <w:rFonts w:ascii="Times New Roman" w:hAnsi="Times New Roman" w:cs="Times New Roman"/>
          <w:sz w:val="24"/>
          <w:szCs w:val="24"/>
        </w:rPr>
        <w:t>пингвиненок</w:t>
      </w:r>
      <w:proofErr w:type="spellEnd"/>
      <w:r w:rsidRPr="00DF435E">
        <w:rPr>
          <w:rFonts w:ascii="Times New Roman" w:hAnsi="Times New Roman" w:cs="Times New Roman"/>
          <w:sz w:val="24"/>
          <w:szCs w:val="24"/>
        </w:rPr>
        <w:t xml:space="preserve">»; Л. Пантелеев. </w:t>
      </w:r>
    </w:p>
    <w:p w14:paraId="2A871D8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«Буква „ы“»; М. Москвина. «Кроха»; А. Митяев. «Сказка про трех пиратов».</w:t>
      </w:r>
    </w:p>
    <w:p w14:paraId="1C838D85"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Поэзия. Я. Аким. «Жадина»; Ю. Мориц. «Домик с трубой»; Р. Сеф. «Совет», «Бесконечные стихи»; Д. Хармс. «Уж я бегал, бегал, бегал…»; Д. </w:t>
      </w:r>
      <w:proofErr w:type="spellStart"/>
      <w:r w:rsidRPr="00DF435E">
        <w:rPr>
          <w:rFonts w:ascii="Times New Roman" w:hAnsi="Times New Roman" w:cs="Times New Roman"/>
          <w:sz w:val="24"/>
          <w:szCs w:val="24"/>
        </w:rPr>
        <w:t>Чиарди</w:t>
      </w:r>
      <w:proofErr w:type="spellEnd"/>
      <w:r w:rsidRPr="00DF435E">
        <w:rPr>
          <w:rFonts w:ascii="Times New Roman" w:hAnsi="Times New Roman" w:cs="Times New Roman"/>
          <w:sz w:val="24"/>
          <w:szCs w:val="24"/>
        </w:rPr>
        <w:t xml:space="preserve">. </w:t>
      </w:r>
    </w:p>
    <w:p w14:paraId="7DD8EED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«О том, у кого три глаза», пер. с англ. Р. Сефа; Б. </w:t>
      </w:r>
      <w:proofErr w:type="spellStart"/>
      <w:r w:rsidRPr="00DF435E">
        <w:rPr>
          <w:rFonts w:ascii="Times New Roman" w:hAnsi="Times New Roman" w:cs="Times New Roman"/>
          <w:sz w:val="24"/>
          <w:szCs w:val="24"/>
        </w:rPr>
        <w:t>Заходер</w:t>
      </w:r>
      <w:proofErr w:type="spellEnd"/>
      <w:r w:rsidRPr="00DF435E">
        <w:rPr>
          <w:rFonts w:ascii="Times New Roman" w:hAnsi="Times New Roman" w:cs="Times New Roman"/>
          <w:sz w:val="24"/>
          <w:szCs w:val="24"/>
        </w:rPr>
        <w:t>. «Приятная встреча»; С. Черный. «Волк»; А. Плещеев. «Мой садик»; С. Маршак. «Почта».</w:t>
      </w:r>
    </w:p>
    <w:p w14:paraId="0650CCC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Литературные сказки. А. Волков. «Волшебник Изумрудного города» (главы); О. </w:t>
      </w:r>
      <w:proofErr w:type="spellStart"/>
      <w:r w:rsidRPr="00DF435E">
        <w:rPr>
          <w:rFonts w:ascii="Times New Roman" w:hAnsi="Times New Roman" w:cs="Times New Roman"/>
          <w:sz w:val="24"/>
          <w:szCs w:val="24"/>
        </w:rPr>
        <w:t>Пройслер</w:t>
      </w:r>
      <w:proofErr w:type="spellEnd"/>
      <w:r w:rsidRPr="00DF435E">
        <w:rPr>
          <w:rFonts w:ascii="Times New Roman" w:hAnsi="Times New Roman" w:cs="Times New Roman"/>
          <w:sz w:val="24"/>
          <w:szCs w:val="24"/>
        </w:rPr>
        <w:t xml:space="preserve">. «Маленькая Баба-яга», пер. с нем. Ю. </w:t>
      </w:r>
      <w:proofErr w:type="spellStart"/>
      <w:r w:rsidRPr="00DF435E">
        <w:rPr>
          <w:rFonts w:ascii="Times New Roman" w:hAnsi="Times New Roman" w:cs="Times New Roman"/>
          <w:sz w:val="24"/>
          <w:szCs w:val="24"/>
        </w:rPr>
        <w:t>Коринца</w:t>
      </w:r>
      <w:proofErr w:type="spellEnd"/>
      <w:r w:rsidRPr="00DF435E">
        <w:rPr>
          <w:rFonts w:ascii="Times New Roman" w:hAnsi="Times New Roman" w:cs="Times New Roman"/>
          <w:sz w:val="24"/>
          <w:szCs w:val="24"/>
        </w:rPr>
        <w:t xml:space="preserve">; </w:t>
      </w:r>
    </w:p>
    <w:p w14:paraId="64CC101B"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Дж. Родари. «Волшебный барабан» (из книги «Сказки, у которых три конца»), пер. с итал. И. Константиновой; Т. Янссон. «О самом последнем в мире драконе», пер. со швед. Л. Брауде; «Шляпа волшебника», пер. В. Смирнова; </w:t>
      </w:r>
    </w:p>
    <w:p w14:paraId="0392CFA7"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Г. Сапгир. «Небылицы в лицах», «Как лягушку продавали»; Л. Петрушевская. «Кот, который умел петь»; А. Митяев. «Сказка про трех пиратов».</w:t>
      </w:r>
    </w:p>
    <w:p w14:paraId="3234E61A" w14:textId="77777777" w:rsidR="006C4FB6" w:rsidRPr="00DF435E" w:rsidRDefault="006C4FB6" w:rsidP="000C50DE">
      <w:pPr>
        <w:pStyle w:val="af0"/>
        <w:jc w:val="both"/>
        <w:rPr>
          <w:rFonts w:ascii="Times New Roman" w:hAnsi="Times New Roman" w:cs="Times New Roman"/>
          <w:b/>
          <w:sz w:val="24"/>
          <w:szCs w:val="24"/>
        </w:rPr>
      </w:pPr>
    </w:p>
    <w:p w14:paraId="326C4245"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Подготовительная к школе группа </w:t>
      </w:r>
    </w:p>
    <w:p w14:paraId="7E372E33"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(от 6 до 7 лет) </w:t>
      </w:r>
    </w:p>
    <w:p w14:paraId="25F45244"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Русский фольклор</w:t>
      </w:r>
    </w:p>
    <w:p w14:paraId="2904B85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Песенки. «Лиса рожью шла…»; «</w:t>
      </w:r>
      <w:proofErr w:type="spellStart"/>
      <w:r w:rsidRPr="00DF435E">
        <w:rPr>
          <w:rFonts w:ascii="Times New Roman" w:hAnsi="Times New Roman" w:cs="Times New Roman"/>
          <w:sz w:val="24"/>
          <w:szCs w:val="24"/>
        </w:rPr>
        <w:t>Чигарики-чок-чигарок</w:t>
      </w:r>
      <w:proofErr w:type="spellEnd"/>
      <w:r w:rsidRPr="00DF435E">
        <w:rPr>
          <w:rFonts w:ascii="Times New Roman" w:hAnsi="Times New Roman" w:cs="Times New Roman"/>
          <w:sz w:val="24"/>
          <w:szCs w:val="24"/>
        </w:rPr>
        <w:t xml:space="preserve">…»; «Зима пришла…»; «Идет матушка-весна…»; «Когда солнышко взойдет, роса на </w:t>
      </w:r>
      <w:r w:rsidR="00E42FBF" w:rsidRPr="00DF435E">
        <w:rPr>
          <w:rFonts w:ascii="Times New Roman" w:hAnsi="Times New Roman" w:cs="Times New Roman"/>
          <w:sz w:val="24"/>
          <w:szCs w:val="24"/>
        </w:rPr>
        <w:t>землю падет…».</w:t>
      </w:r>
    </w:p>
    <w:p w14:paraId="3521DAC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Календарные обрядовые песни. «Коляда! Коляда! А бывает коляда…»; «Коляда, коляда, ты подай пирога…»; «Как пошла коляда…»; «Как на масляной неделе…»; «Тин-тин-ка…»; «Масленица, Масленица!».</w:t>
      </w:r>
    </w:p>
    <w:p w14:paraId="6ED3861E"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Прибаутки. «Братцы, братцы!..»; «Федул, что губы надул?..»; «Ты пирог съел?»; «Где кисель — тут и сел»; «Глупый Иван...»; «Сбил-</w:t>
      </w:r>
      <w:proofErr w:type="spellStart"/>
      <w:r w:rsidRPr="00DF435E">
        <w:rPr>
          <w:rFonts w:ascii="Times New Roman" w:hAnsi="Times New Roman" w:cs="Times New Roman"/>
          <w:sz w:val="24"/>
          <w:szCs w:val="24"/>
        </w:rPr>
        <w:t>сколо</w:t>
      </w:r>
      <w:proofErr w:type="spellEnd"/>
      <w:r w:rsidRPr="00DF435E">
        <w:rPr>
          <w:rFonts w:ascii="Times New Roman" w:hAnsi="Times New Roman" w:cs="Times New Roman"/>
          <w:sz w:val="24"/>
          <w:szCs w:val="24"/>
        </w:rPr>
        <w:t>-</w:t>
      </w:r>
      <w:proofErr w:type="spellStart"/>
      <w:r w:rsidRPr="00DF435E">
        <w:rPr>
          <w:rFonts w:ascii="Times New Roman" w:hAnsi="Times New Roman" w:cs="Times New Roman"/>
          <w:sz w:val="24"/>
          <w:szCs w:val="24"/>
        </w:rPr>
        <w:t>тил</w:t>
      </w:r>
      <w:proofErr w:type="spellEnd"/>
      <w:r w:rsidRPr="00DF435E">
        <w:rPr>
          <w:rFonts w:ascii="Times New Roman" w:hAnsi="Times New Roman" w:cs="Times New Roman"/>
          <w:sz w:val="24"/>
          <w:szCs w:val="24"/>
        </w:rPr>
        <w:t xml:space="preserve"> — вот колесо».</w:t>
      </w:r>
    </w:p>
    <w:p w14:paraId="43CD2E1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Небылицы. «Богат </w:t>
      </w:r>
      <w:proofErr w:type="spellStart"/>
      <w:r w:rsidRPr="00DF435E">
        <w:rPr>
          <w:rFonts w:ascii="Times New Roman" w:hAnsi="Times New Roman" w:cs="Times New Roman"/>
          <w:sz w:val="24"/>
          <w:szCs w:val="24"/>
        </w:rPr>
        <w:t>Ермошка</w:t>
      </w:r>
      <w:proofErr w:type="spellEnd"/>
      <w:r w:rsidRPr="00DF435E">
        <w:rPr>
          <w:rFonts w:ascii="Times New Roman" w:hAnsi="Times New Roman" w:cs="Times New Roman"/>
          <w:sz w:val="24"/>
          <w:szCs w:val="24"/>
        </w:rPr>
        <w:t>», «Вы послушайте, ребята».</w:t>
      </w:r>
    </w:p>
    <w:p w14:paraId="316D6E7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Сказки и былины. «Илья Муромец и Соловей-разбойник» (запись А. </w:t>
      </w:r>
      <w:proofErr w:type="spellStart"/>
      <w:r w:rsidRPr="00DF435E">
        <w:rPr>
          <w:rFonts w:ascii="Times New Roman" w:hAnsi="Times New Roman" w:cs="Times New Roman"/>
          <w:sz w:val="24"/>
          <w:szCs w:val="24"/>
        </w:rPr>
        <w:t>Гильфердинга</w:t>
      </w:r>
      <w:proofErr w:type="spellEnd"/>
      <w:r w:rsidRPr="00DF435E">
        <w:rPr>
          <w:rFonts w:ascii="Times New Roman" w:hAnsi="Times New Roman" w:cs="Times New Roman"/>
          <w:sz w:val="24"/>
          <w:szCs w:val="24"/>
        </w:rPr>
        <w:t>, отрывок); «Василиса Прекрасная» (из сборника сказок А. Афанасьева); «Волк и лиса», обр. И. Соколова-Микитова; «Добрыня и Змей», пересказ Н. Колпаковой; «Снегурочка» (по народным сюжетам); «Садко» (запись П. Рыбникова, отрывок); «Семь Симеонов — семь работников», обр. И. Карнауховой; «</w:t>
      </w:r>
      <w:proofErr w:type="spellStart"/>
      <w:r w:rsidRPr="00DF435E">
        <w:rPr>
          <w:rFonts w:ascii="Times New Roman" w:hAnsi="Times New Roman" w:cs="Times New Roman"/>
          <w:sz w:val="24"/>
          <w:szCs w:val="24"/>
        </w:rPr>
        <w:t>Сынко-Филипко</w:t>
      </w:r>
      <w:proofErr w:type="spellEnd"/>
      <w:r w:rsidRPr="00DF435E">
        <w:rPr>
          <w:rFonts w:ascii="Times New Roman" w:hAnsi="Times New Roman" w:cs="Times New Roman"/>
          <w:sz w:val="24"/>
          <w:szCs w:val="24"/>
        </w:rPr>
        <w:t>», пересказ Е. Поленовой; «Не плюй в колодец — пригодится воды напиться», обр. К. Ушинского.</w:t>
      </w:r>
    </w:p>
    <w:p w14:paraId="4E3288DE"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Фольклор народов мира</w:t>
      </w:r>
    </w:p>
    <w:p w14:paraId="03B97FBF" w14:textId="77777777" w:rsidR="000C50DE" w:rsidRPr="00322180" w:rsidRDefault="000C50DE" w:rsidP="000C50DE">
      <w:pPr>
        <w:pStyle w:val="af0"/>
        <w:jc w:val="both"/>
        <w:rPr>
          <w:rFonts w:ascii="Times New Roman" w:hAnsi="Times New Roman" w:cs="Times New Roman"/>
        </w:rPr>
      </w:pPr>
      <w:r w:rsidRPr="00322180">
        <w:rPr>
          <w:rFonts w:ascii="Times New Roman" w:hAnsi="Times New Roman" w:cs="Times New Roman"/>
        </w:rPr>
        <w:lastRenderedPageBreak/>
        <w:t xml:space="preserve">Песенки. «Перчатки», «Кораблик», пер с англ. С. Маршака; «Мы пошли по ельнику», пер. со швед. И. </w:t>
      </w:r>
      <w:proofErr w:type="spellStart"/>
      <w:r w:rsidRPr="00322180">
        <w:rPr>
          <w:rFonts w:ascii="Times New Roman" w:hAnsi="Times New Roman" w:cs="Times New Roman"/>
        </w:rPr>
        <w:t>Токмаковой</w:t>
      </w:r>
      <w:proofErr w:type="spellEnd"/>
      <w:r w:rsidRPr="00322180">
        <w:rPr>
          <w:rFonts w:ascii="Times New Roman" w:hAnsi="Times New Roman" w:cs="Times New Roman"/>
        </w:rPr>
        <w:t xml:space="preserve">; «Что я видел», «Трое гуляк», пер. с франц. Н. </w:t>
      </w:r>
      <w:proofErr w:type="spellStart"/>
      <w:r w:rsidRPr="00322180">
        <w:rPr>
          <w:rFonts w:ascii="Times New Roman" w:hAnsi="Times New Roman" w:cs="Times New Roman"/>
        </w:rPr>
        <w:t>Гернет</w:t>
      </w:r>
      <w:proofErr w:type="spellEnd"/>
      <w:r w:rsidRPr="00322180">
        <w:rPr>
          <w:rFonts w:ascii="Times New Roman" w:hAnsi="Times New Roman" w:cs="Times New Roman"/>
        </w:rPr>
        <w:t xml:space="preserve"> и С. Гиппиус; «Ой, зачем ты, жаворонок…», укр., обр. Г. Литвака; «Улитка», </w:t>
      </w:r>
      <w:proofErr w:type="spellStart"/>
      <w:r w:rsidRPr="00322180">
        <w:rPr>
          <w:rFonts w:ascii="Times New Roman" w:hAnsi="Times New Roman" w:cs="Times New Roman"/>
        </w:rPr>
        <w:t>молд</w:t>
      </w:r>
      <w:proofErr w:type="spellEnd"/>
      <w:r w:rsidRPr="00322180">
        <w:rPr>
          <w:rFonts w:ascii="Times New Roman" w:hAnsi="Times New Roman" w:cs="Times New Roman"/>
        </w:rPr>
        <w:t xml:space="preserve">., обр. И. </w:t>
      </w:r>
      <w:proofErr w:type="spellStart"/>
      <w:r w:rsidRPr="00322180">
        <w:rPr>
          <w:rFonts w:ascii="Times New Roman" w:hAnsi="Times New Roman" w:cs="Times New Roman"/>
        </w:rPr>
        <w:t>Токмаковой</w:t>
      </w:r>
      <w:proofErr w:type="spellEnd"/>
      <w:r w:rsidRPr="00322180">
        <w:rPr>
          <w:rFonts w:ascii="Times New Roman" w:hAnsi="Times New Roman" w:cs="Times New Roman"/>
        </w:rPr>
        <w:t>.</w:t>
      </w:r>
    </w:p>
    <w:p w14:paraId="7E6686B8" w14:textId="77777777" w:rsidR="000C50DE" w:rsidRPr="00322180" w:rsidRDefault="000C50DE" w:rsidP="000C50DE">
      <w:pPr>
        <w:pStyle w:val="af0"/>
        <w:jc w:val="both"/>
        <w:rPr>
          <w:rFonts w:ascii="Times New Roman" w:hAnsi="Times New Roman" w:cs="Times New Roman"/>
        </w:rPr>
      </w:pPr>
      <w:r w:rsidRPr="00322180">
        <w:rPr>
          <w:rFonts w:ascii="Times New Roman" w:hAnsi="Times New Roman" w:cs="Times New Roman"/>
        </w:rPr>
        <w:t xml:space="preserve">Сказки. Из сказок Ш. Перро (франц.): «Кот в сапогах», пер. Т. </w:t>
      </w:r>
      <w:proofErr w:type="spellStart"/>
      <w:r w:rsidRPr="00322180">
        <w:rPr>
          <w:rFonts w:ascii="Times New Roman" w:hAnsi="Times New Roman" w:cs="Times New Roman"/>
        </w:rPr>
        <w:t>Габ</w:t>
      </w:r>
      <w:proofErr w:type="spellEnd"/>
      <w:r w:rsidRPr="00322180">
        <w:rPr>
          <w:rFonts w:ascii="Times New Roman" w:hAnsi="Times New Roman" w:cs="Times New Roman"/>
        </w:rPr>
        <w:t>-бе; «</w:t>
      </w:r>
      <w:proofErr w:type="spellStart"/>
      <w:r w:rsidRPr="00322180">
        <w:rPr>
          <w:rFonts w:ascii="Times New Roman" w:hAnsi="Times New Roman" w:cs="Times New Roman"/>
        </w:rPr>
        <w:t>Айога</w:t>
      </w:r>
      <w:proofErr w:type="spellEnd"/>
      <w:r w:rsidRPr="00322180">
        <w:rPr>
          <w:rFonts w:ascii="Times New Roman" w:hAnsi="Times New Roman" w:cs="Times New Roman"/>
        </w:rPr>
        <w:t xml:space="preserve">», </w:t>
      </w:r>
      <w:proofErr w:type="spellStart"/>
      <w:r w:rsidRPr="00322180">
        <w:rPr>
          <w:rFonts w:ascii="Times New Roman" w:hAnsi="Times New Roman" w:cs="Times New Roman"/>
        </w:rPr>
        <w:t>нанайск</w:t>
      </w:r>
      <w:proofErr w:type="spellEnd"/>
      <w:r w:rsidRPr="00322180">
        <w:rPr>
          <w:rFonts w:ascii="Times New Roman" w:hAnsi="Times New Roman" w:cs="Times New Roman"/>
        </w:rPr>
        <w:t xml:space="preserve">., обр. Д. </w:t>
      </w:r>
      <w:proofErr w:type="spellStart"/>
      <w:r w:rsidRPr="00322180">
        <w:rPr>
          <w:rFonts w:ascii="Times New Roman" w:hAnsi="Times New Roman" w:cs="Times New Roman"/>
        </w:rPr>
        <w:t>Нагишкина</w:t>
      </w:r>
      <w:proofErr w:type="spellEnd"/>
      <w:r w:rsidRPr="00322180">
        <w:rPr>
          <w:rFonts w:ascii="Times New Roman" w:hAnsi="Times New Roman" w:cs="Times New Roman"/>
        </w:rPr>
        <w:t xml:space="preserve">; «Каждый свое получил», </w:t>
      </w:r>
      <w:proofErr w:type="spellStart"/>
      <w:r w:rsidRPr="00322180">
        <w:rPr>
          <w:rFonts w:ascii="Times New Roman" w:hAnsi="Times New Roman" w:cs="Times New Roman"/>
        </w:rPr>
        <w:t>эстон</w:t>
      </w:r>
      <w:proofErr w:type="spellEnd"/>
      <w:r w:rsidRPr="00322180">
        <w:rPr>
          <w:rFonts w:ascii="Times New Roman" w:hAnsi="Times New Roman" w:cs="Times New Roman"/>
        </w:rPr>
        <w:t xml:space="preserve">., обр. М. Булатова; «Голубая птица», туркм., обр. А. Александровой и М. </w:t>
      </w:r>
      <w:proofErr w:type="spellStart"/>
      <w:r w:rsidRPr="00322180">
        <w:rPr>
          <w:rFonts w:ascii="Times New Roman" w:hAnsi="Times New Roman" w:cs="Times New Roman"/>
        </w:rPr>
        <w:t>Туберовского</w:t>
      </w:r>
      <w:proofErr w:type="spellEnd"/>
      <w:r w:rsidRPr="00322180">
        <w:rPr>
          <w:rFonts w:ascii="Times New Roman" w:hAnsi="Times New Roman" w:cs="Times New Roman"/>
        </w:rPr>
        <w:t>; «</w:t>
      </w:r>
      <w:proofErr w:type="spellStart"/>
      <w:r w:rsidRPr="00322180">
        <w:rPr>
          <w:rFonts w:ascii="Times New Roman" w:hAnsi="Times New Roman" w:cs="Times New Roman"/>
        </w:rPr>
        <w:t>Беляночка</w:t>
      </w:r>
      <w:proofErr w:type="spellEnd"/>
      <w:r w:rsidRPr="00322180">
        <w:rPr>
          <w:rFonts w:ascii="Times New Roman" w:hAnsi="Times New Roman" w:cs="Times New Roman"/>
        </w:rPr>
        <w:t xml:space="preserve"> и Розочка», пер. с нем. Л. Кон; «Самый красивый наряд на свете», пер. с </w:t>
      </w:r>
      <w:proofErr w:type="spellStart"/>
      <w:r w:rsidRPr="00322180">
        <w:rPr>
          <w:rFonts w:ascii="Times New Roman" w:hAnsi="Times New Roman" w:cs="Times New Roman"/>
        </w:rPr>
        <w:t>япон</w:t>
      </w:r>
      <w:proofErr w:type="spellEnd"/>
      <w:r w:rsidRPr="00322180">
        <w:rPr>
          <w:rFonts w:ascii="Times New Roman" w:hAnsi="Times New Roman" w:cs="Times New Roman"/>
        </w:rPr>
        <w:t>. В. Марковой.</w:t>
      </w:r>
    </w:p>
    <w:p w14:paraId="3E4B33D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Произведения поэтов и писателей России</w:t>
      </w:r>
    </w:p>
    <w:p w14:paraId="661151DE"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Поэзия. М. Волошин. «Осенью»; С. Городецкий. «Первый снег»; М. Лермонтов. «Горные вершины» (из Гете); Ю. Владимиров. «Оркестр»; Г. Сапгир. «Считалки, скороговорки»; С. Есенин. «Пороша»; А. Пушкин. «Зима! Крестьянин, торжествуя…» (из романа «Евгений Онегин»), «Птичка»; П. Соловьева. «День и ночь»; Н. Рубцов. «Про зайца»; Э. Успенский. «Страшная история», «Память»; А. Блок. «На лугу»; С. Городецкий. «Весенняя песенка»; </w:t>
      </w:r>
    </w:p>
    <w:p w14:paraId="417E8E69"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В. Жуковский. «Жаворонок» (в сокр.); Ф. Тютчев. «Весенние воды»; А. Фет. «Уж верба вся пушистая» (отрывок); Н. Заболоцкий. «На реке».</w:t>
      </w:r>
    </w:p>
    <w:p w14:paraId="2F2A270A"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Проза. А. Куприн. «Слон»; М. Зощенко. «Великие путешественники»; К. Коровин. «Белка» (в сокр.); С. Алексеев. «Первый ночной таран»; Н. Телешов. «Уха» (в сокр.); Е. Воробьев. «Обрывок провода»; Ю. Коваль. «Русачок-травник», «Стожок»; Е. Носов. «Как ворона на крыше заблудилась»; С. Романовский. «На танцах».</w:t>
      </w:r>
    </w:p>
    <w:p w14:paraId="7F287CC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Литературные сказки. А. Пушкин. «Сказка о мертвой царевне и о семи богатырях»; А. Ремизов. </w:t>
      </w:r>
      <w:r w:rsidR="00E42FBF" w:rsidRPr="00DF435E">
        <w:rPr>
          <w:rFonts w:ascii="Times New Roman" w:hAnsi="Times New Roman" w:cs="Times New Roman"/>
          <w:sz w:val="24"/>
          <w:szCs w:val="24"/>
        </w:rPr>
        <w:t xml:space="preserve">«Хлебный голос», «Гуси-лебеди»; </w:t>
      </w:r>
      <w:r w:rsidRPr="00DF435E">
        <w:rPr>
          <w:rFonts w:ascii="Times New Roman" w:hAnsi="Times New Roman" w:cs="Times New Roman"/>
          <w:sz w:val="24"/>
          <w:szCs w:val="24"/>
        </w:rPr>
        <w:t xml:space="preserve">К. Паустовский. «Теплый хлеб»; В. Даль. «Старик-годовик»; П. Ершов. «Конек-Горбунок»; К. Ушинский. «Слепая лошадь»; К. Драгунская. «Лекарство от послушности»; И. Соколов-Микитов. «Соль земли»; Г. </w:t>
      </w:r>
      <w:proofErr w:type="spellStart"/>
      <w:r w:rsidRPr="00DF435E">
        <w:rPr>
          <w:rFonts w:ascii="Times New Roman" w:hAnsi="Times New Roman" w:cs="Times New Roman"/>
          <w:sz w:val="24"/>
          <w:szCs w:val="24"/>
        </w:rPr>
        <w:t>Скребицкий</w:t>
      </w:r>
      <w:proofErr w:type="spellEnd"/>
      <w:r w:rsidRPr="00DF435E">
        <w:rPr>
          <w:rFonts w:ascii="Times New Roman" w:hAnsi="Times New Roman" w:cs="Times New Roman"/>
          <w:sz w:val="24"/>
          <w:szCs w:val="24"/>
        </w:rPr>
        <w:t>. «Всяк по-своему».</w:t>
      </w:r>
    </w:p>
    <w:p w14:paraId="4F46D4F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Произведения поэтов и писателей разных стран</w:t>
      </w:r>
    </w:p>
    <w:p w14:paraId="6B644A36"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Поэзия. Л. </w:t>
      </w:r>
      <w:proofErr w:type="spellStart"/>
      <w:r w:rsidRPr="00DF435E">
        <w:rPr>
          <w:rFonts w:ascii="Times New Roman" w:hAnsi="Times New Roman" w:cs="Times New Roman"/>
          <w:sz w:val="24"/>
          <w:szCs w:val="24"/>
        </w:rPr>
        <w:t>Станчев</w:t>
      </w:r>
      <w:proofErr w:type="spellEnd"/>
      <w:r w:rsidRPr="00DF435E">
        <w:rPr>
          <w:rFonts w:ascii="Times New Roman" w:hAnsi="Times New Roman" w:cs="Times New Roman"/>
          <w:sz w:val="24"/>
          <w:szCs w:val="24"/>
        </w:rPr>
        <w:t xml:space="preserve">. «Осенняя гамма», пер. с </w:t>
      </w:r>
      <w:proofErr w:type="spellStart"/>
      <w:r w:rsidRPr="00DF435E">
        <w:rPr>
          <w:rFonts w:ascii="Times New Roman" w:hAnsi="Times New Roman" w:cs="Times New Roman"/>
          <w:sz w:val="24"/>
          <w:szCs w:val="24"/>
        </w:rPr>
        <w:t>болг</w:t>
      </w:r>
      <w:proofErr w:type="spellEnd"/>
      <w:r w:rsidRPr="00DF435E">
        <w:rPr>
          <w:rFonts w:ascii="Times New Roman" w:hAnsi="Times New Roman" w:cs="Times New Roman"/>
          <w:sz w:val="24"/>
          <w:szCs w:val="24"/>
        </w:rPr>
        <w:t xml:space="preserve">. И. </w:t>
      </w:r>
      <w:proofErr w:type="spellStart"/>
      <w:r w:rsidRPr="00DF435E">
        <w:rPr>
          <w:rFonts w:ascii="Times New Roman" w:hAnsi="Times New Roman" w:cs="Times New Roman"/>
          <w:sz w:val="24"/>
          <w:szCs w:val="24"/>
        </w:rPr>
        <w:t>Токмаковой</w:t>
      </w:r>
      <w:proofErr w:type="spellEnd"/>
      <w:r w:rsidRPr="00DF435E">
        <w:rPr>
          <w:rFonts w:ascii="Times New Roman" w:hAnsi="Times New Roman" w:cs="Times New Roman"/>
          <w:sz w:val="24"/>
          <w:szCs w:val="24"/>
        </w:rPr>
        <w:t>; Б. Брехт. «Зимний разговор через форточку», пер. с нем. К. Орешина; Э. Лир. «Лимерики» («Жил-был старичок из Гонконга…», «Жил-был старичок из Винчестера…», «Жила на горе старушонка…», «Один старикашка с косою…»), пер. с англ. Г. Кружкова.</w:t>
      </w:r>
    </w:p>
    <w:p w14:paraId="017FF4F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Литературные сказки. Х.-К. Андерсен. «Дюймовочка», «Гадкий утенок», пер. с дат. А. </w:t>
      </w:r>
      <w:proofErr w:type="spellStart"/>
      <w:r w:rsidRPr="00DF435E">
        <w:rPr>
          <w:rFonts w:ascii="Times New Roman" w:hAnsi="Times New Roman" w:cs="Times New Roman"/>
          <w:sz w:val="24"/>
          <w:szCs w:val="24"/>
        </w:rPr>
        <w:t>Ганзен</w:t>
      </w:r>
      <w:proofErr w:type="spellEnd"/>
      <w:r w:rsidRPr="00DF435E">
        <w:rPr>
          <w:rFonts w:ascii="Times New Roman" w:hAnsi="Times New Roman" w:cs="Times New Roman"/>
          <w:sz w:val="24"/>
          <w:szCs w:val="24"/>
        </w:rPr>
        <w:t xml:space="preserve">; Ф. </w:t>
      </w:r>
      <w:proofErr w:type="spellStart"/>
      <w:r w:rsidRPr="00DF435E">
        <w:rPr>
          <w:rFonts w:ascii="Times New Roman" w:hAnsi="Times New Roman" w:cs="Times New Roman"/>
          <w:sz w:val="24"/>
          <w:szCs w:val="24"/>
        </w:rPr>
        <w:t>Зальтен</w:t>
      </w:r>
      <w:proofErr w:type="spellEnd"/>
      <w:r w:rsidRPr="00DF435E">
        <w:rPr>
          <w:rFonts w:ascii="Times New Roman" w:hAnsi="Times New Roman" w:cs="Times New Roman"/>
          <w:sz w:val="24"/>
          <w:szCs w:val="24"/>
        </w:rPr>
        <w:t>. «</w:t>
      </w:r>
      <w:proofErr w:type="spellStart"/>
      <w:r w:rsidRPr="00DF435E">
        <w:rPr>
          <w:rFonts w:ascii="Times New Roman" w:hAnsi="Times New Roman" w:cs="Times New Roman"/>
          <w:sz w:val="24"/>
          <w:szCs w:val="24"/>
        </w:rPr>
        <w:t>Бемби</w:t>
      </w:r>
      <w:proofErr w:type="spellEnd"/>
      <w:r w:rsidRPr="00DF435E">
        <w:rPr>
          <w:rFonts w:ascii="Times New Roman" w:hAnsi="Times New Roman" w:cs="Times New Roman"/>
          <w:sz w:val="24"/>
          <w:szCs w:val="24"/>
        </w:rPr>
        <w:t xml:space="preserve">», пер. с нем. Ю. Нагибина; А. Линдгрен. «Принцесса, не желающая играть в куклы», пер. со швед. Е. Соловьевой; С. </w:t>
      </w:r>
      <w:proofErr w:type="spellStart"/>
      <w:r w:rsidRPr="00DF435E">
        <w:rPr>
          <w:rFonts w:ascii="Times New Roman" w:hAnsi="Times New Roman" w:cs="Times New Roman"/>
          <w:sz w:val="24"/>
          <w:szCs w:val="24"/>
        </w:rPr>
        <w:t>Топелиус</w:t>
      </w:r>
      <w:proofErr w:type="spellEnd"/>
      <w:r w:rsidRPr="00DF435E">
        <w:rPr>
          <w:rFonts w:ascii="Times New Roman" w:hAnsi="Times New Roman" w:cs="Times New Roman"/>
          <w:sz w:val="24"/>
          <w:szCs w:val="24"/>
        </w:rPr>
        <w:t>. «Три ржаных колоска», пер. со швед. А. Любарской.</w:t>
      </w:r>
    </w:p>
    <w:p w14:paraId="24E4E785"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Произведения для заучивания наизусть </w:t>
      </w:r>
    </w:p>
    <w:p w14:paraId="7C92999A"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Я. Аким. «Апрель»; П. Воронько. «Лучше нет родного края», пер. с укр. С. Маршака; Е. Благинина. «Шинель»; Н. </w:t>
      </w:r>
      <w:proofErr w:type="spellStart"/>
      <w:r w:rsidRPr="00DF435E">
        <w:rPr>
          <w:rFonts w:ascii="Times New Roman" w:hAnsi="Times New Roman" w:cs="Times New Roman"/>
          <w:sz w:val="24"/>
          <w:szCs w:val="24"/>
        </w:rPr>
        <w:t>Гернет</w:t>
      </w:r>
      <w:proofErr w:type="spellEnd"/>
      <w:r w:rsidRPr="00DF435E">
        <w:rPr>
          <w:rFonts w:ascii="Times New Roman" w:hAnsi="Times New Roman" w:cs="Times New Roman"/>
          <w:sz w:val="24"/>
          <w:szCs w:val="24"/>
        </w:rPr>
        <w:t xml:space="preserve"> и Д. Хармс. «Очень-очень вкусный пирог»; С. Есенин. «Береза»; С. Маршак. «Тает месяц молодой...»; Э. Мошковская. «Добежали до вечера»; В. Орлов. «Ты лети к нам, скворушка...»; А. Пушкин. «Уж небо осенью дышало...» (из «Евгения Онегина»); Н. Рубцов. «Про зайца»; И. Суриков. «Зима»; П. Соловьева. «Подснежник»; Ф. Тютчев. «Зима недаром злится» (по выбору воспитателя).</w:t>
      </w:r>
    </w:p>
    <w:p w14:paraId="1F1BAEC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Для чтения в лицах</w:t>
      </w:r>
    </w:p>
    <w:p w14:paraId="040DEED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К. Аксаков. «</w:t>
      </w:r>
      <w:proofErr w:type="spellStart"/>
      <w:r w:rsidRPr="00DF435E">
        <w:rPr>
          <w:rFonts w:ascii="Times New Roman" w:hAnsi="Times New Roman" w:cs="Times New Roman"/>
          <w:sz w:val="24"/>
          <w:szCs w:val="24"/>
        </w:rPr>
        <w:t>Лизочек</w:t>
      </w:r>
      <w:proofErr w:type="spellEnd"/>
      <w:r w:rsidRPr="00DF435E">
        <w:rPr>
          <w:rFonts w:ascii="Times New Roman" w:hAnsi="Times New Roman" w:cs="Times New Roman"/>
          <w:sz w:val="24"/>
          <w:szCs w:val="24"/>
        </w:rPr>
        <w:t xml:space="preserve">»; А. Фройденберг. «Великан и мышь», пер. с нем. Ю. </w:t>
      </w:r>
      <w:proofErr w:type="spellStart"/>
      <w:r w:rsidRPr="00DF435E">
        <w:rPr>
          <w:rFonts w:ascii="Times New Roman" w:hAnsi="Times New Roman" w:cs="Times New Roman"/>
          <w:sz w:val="24"/>
          <w:szCs w:val="24"/>
        </w:rPr>
        <w:t>Коринца</w:t>
      </w:r>
      <w:proofErr w:type="spellEnd"/>
      <w:r w:rsidRPr="00DF435E">
        <w:rPr>
          <w:rFonts w:ascii="Times New Roman" w:hAnsi="Times New Roman" w:cs="Times New Roman"/>
          <w:sz w:val="24"/>
          <w:szCs w:val="24"/>
        </w:rPr>
        <w:t>; Д. Самойлов. «У Слоненка день рождения» (отрывки); Л. Левин. «Сундук»; С. Маршак. «Кошкин дом» (отрывки).</w:t>
      </w:r>
    </w:p>
    <w:p w14:paraId="258FF44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Дополнительная литература</w:t>
      </w:r>
    </w:p>
    <w:p w14:paraId="1E9A7F7D"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Сказки. «Белая уточка», рус., из сборника сказок А. Афанасьева; «Мальчик с пальчик», из сказок Ш. Перро, пер. с </w:t>
      </w:r>
      <w:proofErr w:type="spellStart"/>
      <w:r w:rsidRPr="00DF435E">
        <w:rPr>
          <w:rFonts w:ascii="Times New Roman" w:hAnsi="Times New Roman" w:cs="Times New Roman"/>
          <w:sz w:val="24"/>
          <w:szCs w:val="24"/>
        </w:rPr>
        <w:t>фран</w:t>
      </w:r>
      <w:proofErr w:type="spellEnd"/>
      <w:r w:rsidRPr="00DF435E">
        <w:rPr>
          <w:rFonts w:ascii="Times New Roman" w:hAnsi="Times New Roman" w:cs="Times New Roman"/>
          <w:sz w:val="24"/>
          <w:szCs w:val="24"/>
        </w:rPr>
        <w:t>. Б. Дехтерева.</w:t>
      </w:r>
    </w:p>
    <w:p w14:paraId="2819AD6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Поэзия. «Вот пришло и лето красное…», рус. нар. песенка; А. Блок. На лугу»; Н. Некрасов. «Перед дождем» (в сокр.); А. Пушкин. «За весной, красой природы…» (из поэмы «Цыганы»);</w:t>
      </w:r>
      <w:r w:rsidR="00E42FBF" w:rsidRPr="00DF435E">
        <w:rPr>
          <w:rFonts w:ascii="Times New Roman" w:hAnsi="Times New Roman" w:cs="Times New Roman"/>
          <w:sz w:val="24"/>
          <w:szCs w:val="24"/>
        </w:rPr>
        <w:t xml:space="preserve"> А. Фет. «Что за вечер…» </w:t>
      </w:r>
      <w:r w:rsidRPr="00DF435E">
        <w:rPr>
          <w:rFonts w:ascii="Times New Roman" w:hAnsi="Times New Roman" w:cs="Times New Roman"/>
          <w:sz w:val="24"/>
          <w:szCs w:val="24"/>
        </w:rPr>
        <w:t xml:space="preserve">(в сокр.); С. Черный. «Перед сном», «Волшебник»; Э. Мошковская. «Хитрые старушки», «Какие бывают подарки»; В. Берестов. «Дракон»; Л. Фадеева. «Зеркало в витрине»; И. Токмакова. «Мне грустно»; Д. Хармс. «Веселый старичок», «Иван </w:t>
      </w:r>
      <w:proofErr w:type="spellStart"/>
      <w:r w:rsidRPr="00DF435E">
        <w:rPr>
          <w:rFonts w:ascii="Times New Roman" w:hAnsi="Times New Roman" w:cs="Times New Roman"/>
          <w:sz w:val="24"/>
          <w:szCs w:val="24"/>
        </w:rPr>
        <w:t>Торопышкин</w:t>
      </w:r>
      <w:proofErr w:type="spellEnd"/>
      <w:r w:rsidRPr="00DF435E">
        <w:rPr>
          <w:rFonts w:ascii="Times New Roman" w:hAnsi="Times New Roman" w:cs="Times New Roman"/>
          <w:sz w:val="24"/>
          <w:szCs w:val="24"/>
        </w:rPr>
        <w:t xml:space="preserve">»; М. Валек. «Мудрецы», пер. со </w:t>
      </w:r>
      <w:proofErr w:type="spellStart"/>
      <w:r w:rsidRPr="00DF435E">
        <w:rPr>
          <w:rFonts w:ascii="Times New Roman" w:hAnsi="Times New Roman" w:cs="Times New Roman"/>
          <w:sz w:val="24"/>
          <w:szCs w:val="24"/>
        </w:rPr>
        <w:t>словац</w:t>
      </w:r>
      <w:proofErr w:type="spellEnd"/>
      <w:r w:rsidRPr="00DF435E">
        <w:rPr>
          <w:rFonts w:ascii="Times New Roman" w:hAnsi="Times New Roman" w:cs="Times New Roman"/>
          <w:sz w:val="24"/>
          <w:szCs w:val="24"/>
        </w:rPr>
        <w:t>. Р. Сефа.</w:t>
      </w:r>
    </w:p>
    <w:p w14:paraId="7C1D73AC" w14:textId="77777777" w:rsidR="000C50DE" w:rsidRPr="00322180" w:rsidRDefault="000C50DE" w:rsidP="000C50DE">
      <w:pPr>
        <w:pStyle w:val="af0"/>
        <w:jc w:val="both"/>
        <w:rPr>
          <w:rFonts w:ascii="Times New Roman" w:hAnsi="Times New Roman" w:cs="Times New Roman"/>
        </w:rPr>
      </w:pPr>
      <w:r w:rsidRPr="00322180">
        <w:rPr>
          <w:rFonts w:ascii="Times New Roman" w:hAnsi="Times New Roman" w:cs="Times New Roman"/>
        </w:rPr>
        <w:t>Проза. Д. Мамин-Сибиряк. «Медведко»; А. Раскин. «Как папа бросил мяч под автомобиль», «Как папа укрощал собачку»; М. Пришвин. «Курица на столбах»; Ю. Коваль. «Выстрел».</w:t>
      </w:r>
    </w:p>
    <w:p w14:paraId="10EB7CFB" w14:textId="77777777" w:rsidR="000C50DE" w:rsidRPr="00322180" w:rsidRDefault="000C50DE" w:rsidP="000C50DE">
      <w:pPr>
        <w:pStyle w:val="af0"/>
        <w:jc w:val="both"/>
        <w:rPr>
          <w:rFonts w:ascii="Times New Roman" w:hAnsi="Times New Roman" w:cs="Times New Roman"/>
        </w:rPr>
      </w:pPr>
      <w:r w:rsidRPr="00322180">
        <w:rPr>
          <w:rFonts w:ascii="Times New Roman" w:hAnsi="Times New Roman" w:cs="Times New Roman"/>
        </w:rPr>
        <w:lastRenderedPageBreak/>
        <w:t xml:space="preserve">Литературные сказки. А. Усачев. «Про умную собачку Соню» (главы); Б. Поттер. «Сказка про </w:t>
      </w:r>
      <w:proofErr w:type="spellStart"/>
      <w:r w:rsidRPr="00322180">
        <w:rPr>
          <w:rFonts w:ascii="Times New Roman" w:hAnsi="Times New Roman" w:cs="Times New Roman"/>
        </w:rPr>
        <w:t>Джемайму</w:t>
      </w:r>
      <w:proofErr w:type="spellEnd"/>
      <w:r w:rsidRPr="00322180">
        <w:rPr>
          <w:rFonts w:ascii="Times New Roman" w:hAnsi="Times New Roman" w:cs="Times New Roman"/>
        </w:rPr>
        <w:t xml:space="preserve"> </w:t>
      </w:r>
      <w:proofErr w:type="spellStart"/>
      <w:r w:rsidRPr="00322180">
        <w:rPr>
          <w:rFonts w:ascii="Times New Roman" w:hAnsi="Times New Roman" w:cs="Times New Roman"/>
        </w:rPr>
        <w:t>Нырнивлужу</w:t>
      </w:r>
      <w:proofErr w:type="spellEnd"/>
      <w:r w:rsidRPr="00322180">
        <w:rPr>
          <w:rFonts w:ascii="Times New Roman" w:hAnsi="Times New Roman" w:cs="Times New Roman"/>
        </w:rPr>
        <w:t xml:space="preserve">», пер. с англ. И. </w:t>
      </w:r>
      <w:proofErr w:type="spellStart"/>
      <w:r w:rsidRPr="00322180">
        <w:rPr>
          <w:rFonts w:ascii="Times New Roman" w:hAnsi="Times New Roman" w:cs="Times New Roman"/>
        </w:rPr>
        <w:t>Токмаковой</w:t>
      </w:r>
      <w:proofErr w:type="spellEnd"/>
      <w:r w:rsidRPr="00322180">
        <w:rPr>
          <w:rFonts w:ascii="Times New Roman" w:hAnsi="Times New Roman" w:cs="Times New Roman"/>
        </w:rPr>
        <w:t xml:space="preserve">; М. </w:t>
      </w:r>
      <w:proofErr w:type="spellStart"/>
      <w:r w:rsidRPr="00322180">
        <w:rPr>
          <w:rFonts w:ascii="Times New Roman" w:hAnsi="Times New Roman" w:cs="Times New Roman"/>
        </w:rPr>
        <w:t>Эме</w:t>
      </w:r>
      <w:proofErr w:type="spellEnd"/>
      <w:r w:rsidRPr="00322180">
        <w:rPr>
          <w:rFonts w:ascii="Times New Roman" w:hAnsi="Times New Roman" w:cs="Times New Roman"/>
        </w:rPr>
        <w:t xml:space="preserve">. «Краски», пер. с франц. И. Кузнецовой. </w:t>
      </w:r>
    </w:p>
    <w:p w14:paraId="35266773" w14:textId="77777777" w:rsidR="00EB4DCD" w:rsidRPr="00DF435E" w:rsidRDefault="00EB4DCD" w:rsidP="000C50DE">
      <w:pPr>
        <w:pStyle w:val="af0"/>
        <w:jc w:val="both"/>
        <w:rPr>
          <w:rFonts w:ascii="Times New Roman" w:hAnsi="Times New Roman" w:cs="Times New Roman"/>
          <w:sz w:val="24"/>
          <w:szCs w:val="24"/>
        </w:rPr>
      </w:pPr>
    </w:p>
    <w:p w14:paraId="1D5B7E72" w14:textId="77777777" w:rsidR="00EB4DCD" w:rsidRPr="00DF435E" w:rsidRDefault="00EB4DCD" w:rsidP="000C50DE">
      <w:pPr>
        <w:pStyle w:val="af0"/>
        <w:jc w:val="both"/>
        <w:rPr>
          <w:rFonts w:ascii="Times New Roman" w:hAnsi="Times New Roman" w:cs="Times New Roman"/>
          <w:sz w:val="24"/>
          <w:szCs w:val="24"/>
        </w:rPr>
      </w:pPr>
    </w:p>
    <w:p w14:paraId="5A0EA2D2" w14:textId="77777777" w:rsidR="000C50DE" w:rsidRPr="00DF435E" w:rsidRDefault="006C4FB6" w:rsidP="00DF435E">
      <w:pPr>
        <w:pStyle w:val="af0"/>
        <w:jc w:val="right"/>
        <w:rPr>
          <w:rFonts w:ascii="Times New Roman" w:hAnsi="Times New Roman" w:cs="Times New Roman"/>
          <w:b/>
          <w:sz w:val="24"/>
          <w:szCs w:val="24"/>
        </w:rPr>
      </w:pPr>
      <w:r w:rsidRPr="00DF435E">
        <w:rPr>
          <w:rFonts w:ascii="Times New Roman" w:hAnsi="Times New Roman" w:cs="Times New Roman"/>
          <w:b/>
          <w:sz w:val="24"/>
          <w:szCs w:val="24"/>
        </w:rPr>
        <w:t>Приложение 3</w:t>
      </w:r>
    </w:p>
    <w:p w14:paraId="7E893019" w14:textId="77777777" w:rsidR="000C50DE" w:rsidRPr="00DF435E" w:rsidRDefault="001D71F6"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М</w:t>
      </w:r>
      <w:r w:rsidR="000C50DE" w:rsidRPr="00DF435E">
        <w:rPr>
          <w:rFonts w:ascii="Times New Roman" w:hAnsi="Times New Roman" w:cs="Times New Roman"/>
          <w:b/>
          <w:sz w:val="24"/>
          <w:szCs w:val="24"/>
        </w:rPr>
        <w:t>узыкальный репертуар</w:t>
      </w:r>
    </w:p>
    <w:p w14:paraId="700718CE" w14:textId="77777777" w:rsidR="000C50DE" w:rsidRPr="00DF435E" w:rsidRDefault="006A67F1"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Вторая</w:t>
      </w:r>
      <w:r w:rsidR="000C50DE" w:rsidRPr="00DF435E">
        <w:rPr>
          <w:rFonts w:ascii="Times New Roman" w:hAnsi="Times New Roman" w:cs="Times New Roman"/>
          <w:b/>
          <w:sz w:val="24"/>
          <w:szCs w:val="24"/>
        </w:rPr>
        <w:t xml:space="preserve"> группа</w:t>
      </w:r>
      <w:r w:rsidRPr="00DF435E">
        <w:rPr>
          <w:rFonts w:ascii="Times New Roman" w:hAnsi="Times New Roman" w:cs="Times New Roman"/>
          <w:b/>
          <w:sz w:val="24"/>
          <w:szCs w:val="24"/>
        </w:rPr>
        <w:t xml:space="preserve"> раннего возраста</w:t>
      </w:r>
      <w:r w:rsidR="000C50DE" w:rsidRPr="00DF435E">
        <w:rPr>
          <w:rFonts w:ascii="Times New Roman" w:hAnsi="Times New Roman" w:cs="Times New Roman"/>
          <w:b/>
          <w:sz w:val="24"/>
          <w:szCs w:val="24"/>
        </w:rPr>
        <w:t xml:space="preserve"> </w:t>
      </w:r>
    </w:p>
    <w:p w14:paraId="5B4F7C10"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(от 2 до 3 лет) </w:t>
      </w:r>
    </w:p>
    <w:p w14:paraId="13575AF1"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Слушание </w:t>
      </w:r>
    </w:p>
    <w:p w14:paraId="19487CF6"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«Лошадка», муз. Е. Тиличеевой, сл. Н. Френкель; «Наша погремушка», муз. И. Арсеева, сл. И. </w:t>
      </w:r>
      <w:proofErr w:type="spellStart"/>
      <w:r w:rsidRPr="00DF435E">
        <w:rPr>
          <w:rFonts w:ascii="Times New Roman" w:hAnsi="Times New Roman" w:cs="Times New Roman"/>
          <w:sz w:val="24"/>
          <w:szCs w:val="24"/>
        </w:rPr>
        <w:t>Черницкой</w:t>
      </w:r>
      <w:proofErr w:type="spellEnd"/>
      <w:r w:rsidRPr="00DF435E">
        <w:rPr>
          <w:rFonts w:ascii="Times New Roman" w:hAnsi="Times New Roman" w:cs="Times New Roman"/>
          <w:sz w:val="24"/>
          <w:szCs w:val="24"/>
        </w:rPr>
        <w:t xml:space="preserve">; «Зайка», рус. нар. мелодия, обр. Ан. Александрова, сл. Т. </w:t>
      </w:r>
      <w:proofErr w:type="spellStart"/>
      <w:r w:rsidRPr="00DF435E">
        <w:rPr>
          <w:rFonts w:ascii="Times New Roman" w:hAnsi="Times New Roman" w:cs="Times New Roman"/>
          <w:sz w:val="24"/>
          <w:szCs w:val="24"/>
        </w:rPr>
        <w:t>Бабаджан</w:t>
      </w:r>
      <w:proofErr w:type="spellEnd"/>
      <w:r w:rsidRPr="00DF435E">
        <w:rPr>
          <w:rFonts w:ascii="Times New Roman" w:hAnsi="Times New Roman" w:cs="Times New Roman"/>
          <w:sz w:val="24"/>
          <w:szCs w:val="24"/>
        </w:rPr>
        <w:t xml:space="preserve">; «Корова», муз. М. </w:t>
      </w:r>
      <w:proofErr w:type="spellStart"/>
      <w:r w:rsidRPr="00DF435E">
        <w:rPr>
          <w:rFonts w:ascii="Times New Roman" w:hAnsi="Times New Roman" w:cs="Times New Roman"/>
          <w:sz w:val="24"/>
          <w:szCs w:val="24"/>
        </w:rPr>
        <w:t>Раухвергера</w:t>
      </w:r>
      <w:proofErr w:type="spellEnd"/>
      <w:r w:rsidRPr="00DF435E">
        <w:rPr>
          <w:rFonts w:ascii="Times New Roman" w:hAnsi="Times New Roman" w:cs="Times New Roman"/>
          <w:sz w:val="24"/>
          <w:szCs w:val="24"/>
        </w:rPr>
        <w:t xml:space="preserve">, сл. О. </w:t>
      </w:r>
      <w:proofErr w:type="spellStart"/>
      <w:r w:rsidRPr="00DF435E">
        <w:rPr>
          <w:rFonts w:ascii="Times New Roman" w:hAnsi="Times New Roman" w:cs="Times New Roman"/>
          <w:sz w:val="24"/>
          <w:szCs w:val="24"/>
        </w:rPr>
        <w:t>Высотской</w:t>
      </w:r>
      <w:proofErr w:type="spellEnd"/>
      <w:r w:rsidRPr="00DF435E">
        <w:rPr>
          <w:rFonts w:ascii="Times New Roman" w:hAnsi="Times New Roman" w:cs="Times New Roman"/>
          <w:sz w:val="24"/>
          <w:szCs w:val="24"/>
        </w:rPr>
        <w:t xml:space="preserve">; «Кошка», муз. Ан. Александрова, сл. Н. Френкель; «Слон», «Куры и петухи» (из «Карнавала животных» К. Сен-Санса); «Зима», «Зимнее утро», муз. П. Чайковского; «Весною», «Осенью», муз. С. </w:t>
      </w:r>
      <w:proofErr w:type="spellStart"/>
      <w:r w:rsidRPr="00DF435E">
        <w:rPr>
          <w:rFonts w:ascii="Times New Roman" w:hAnsi="Times New Roman" w:cs="Times New Roman"/>
          <w:sz w:val="24"/>
          <w:szCs w:val="24"/>
        </w:rPr>
        <w:t>Майкапара</w:t>
      </w:r>
      <w:proofErr w:type="spellEnd"/>
      <w:r w:rsidRPr="00DF435E">
        <w:rPr>
          <w:rFonts w:ascii="Times New Roman" w:hAnsi="Times New Roman" w:cs="Times New Roman"/>
          <w:sz w:val="24"/>
          <w:szCs w:val="24"/>
        </w:rPr>
        <w:t>; «Цветики», муз. В. Карасевой, сл. Н. Френкель; «Вот как мы уме-</w:t>
      </w:r>
    </w:p>
    <w:p w14:paraId="0CEE9FB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ем», «Марш и бег», муз. Е. Тиличеевой, сл. Н. Френкель; «</w:t>
      </w:r>
      <w:proofErr w:type="spellStart"/>
      <w:r w:rsidRPr="00DF435E">
        <w:rPr>
          <w:rFonts w:ascii="Times New Roman" w:hAnsi="Times New Roman" w:cs="Times New Roman"/>
          <w:sz w:val="24"/>
          <w:szCs w:val="24"/>
        </w:rPr>
        <w:t>Гопачок</w:t>
      </w:r>
      <w:proofErr w:type="spellEnd"/>
      <w:r w:rsidRPr="00DF435E">
        <w:rPr>
          <w:rFonts w:ascii="Times New Roman" w:hAnsi="Times New Roman" w:cs="Times New Roman"/>
          <w:sz w:val="24"/>
          <w:szCs w:val="24"/>
        </w:rPr>
        <w:t xml:space="preserve">», укр. нар. мелодия, обр. М. </w:t>
      </w:r>
      <w:proofErr w:type="spellStart"/>
      <w:r w:rsidRPr="00DF435E">
        <w:rPr>
          <w:rFonts w:ascii="Times New Roman" w:hAnsi="Times New Roman" w:cs="Times New Roman"/>
          <w:sz w:val="24"/>
          <w:szCs w:val="24"/>
        </w:rPr>
        <w:t>Раухвергера</w:t>
      </w:r>
      <w:proofErr w:type="spellEnd"/>
      <w:r w:rsidRPr="00DF435E">
        <w:rPr>
          <w:rFonts w:ascii="Times New Roman" w:hAnsi="Times New Roman" w:cs="Times New Roman"/>
          <w:sz w:val="24"/>
          <w:szCs w:val="24"/>
        </w:rPr>
        <w:t xml:space="preserve">; «Догонялки», муз. Н. Александровой, сл. Т. </w:t>
      </w:r>
      <w:proofErr w:type="spellStart"/>
      <w:r w:rsidRPr="00DF435E">
        <w:rPr>
          <w:rFonts w:ascii="Times New Roman" w:hAnsi="Times New Roman" w:cs="Times New Roman"/>
          <w:sz w:val="24"/>
          <w:szCs w:val="24"/>
        </w:rPr>
        <w:t>Бабаджан</w:t>
      </w:r>
      <w:proofErr w:type="spellEnd"/>
      <w:r w:rsidRPr="00DF435E">
        <w:rPr>
          <w:rFonts w:ascii="Times New Roman" w:hAnsi="Times New Roman" w:cs="Times New Roman"/>
          <w:sz w:val="24"/>
          <w:szCs w:val="24"/>
        </w:rPr>
        <w:t>; «Из-под дуба», рус. нар. плясовая мелодия; «Кошечка» (к игре «Кошка и котята»), муз. В. Витлина, сл. Н. Найденовой; «</w:t>
      </w:r>
      <w:proofErr w:type="spellStart"/>
      <w:r w:rsidRPr="00DF435E">
        <w:rPr>
          <w:rFonts w:ascii="Times New Roman" w:hAnsi="Times New Roman" w:cs="Times New Roman"/>
          <w:sz w:val="24"/>
          <w:szCs w:val="24"/>
        </w:rPr>
        <w:t>Микита</w:t>
      </w:r>
      <w:proofErr w:type="spellEnd"/>
      <w:r w:rsidRPr="00DF435E">
        <w:rPr>
          <w:rFonts w:ascii="Times New Roman" w:hAnsi="Times New Roman" w:cs="Times New Roman"/>
          <w:sz w:val="24"/>
          <w:szCs w:val="24"/>
        </w:rPr>
        <w:t xml:space="preserve">», белорус. нар. мелодия, обр. С. Полонского; «Пляска с платочком», муз. Е. Тиличеевой, сл. И. </w:t>
      </w:r>
      <w:proofErr w:type="spellStart"/>
      <w:r w:rsidRPr="00DF435E">
        <w:rPr>
          <w:rFonts w:ascii="Times New Roman" w:hAnsi="Times New Roman" w:cs="Times New Roman"/>
          <w:sz w:val="24"/>
          <w:szCs w:val="24"/>
        </w:rPr>
        <w:t>Грантовской</w:t>
      </w:r>
      <w:proofErr w:type="spellEnd"/>
      <w:r w:rsidRPr="00DF435E">
        <w:rPr>
          <w:rFonts w:ascii="Times New Roman" w:hAnsi="Times New Roman" w:cs="Times New Roman"/>
          <w:sz w:val="24"/>
          <w:szCs w:val="24"/>
        </w:rPr>
        <w:t xml:space="preserve">; «Полянка», рус. нар. мелодия, обр. Г. Фрида; «Птички» (вступление), муз. Г. Фрида; «Стукалка», укр. нар. мелодия; «Утро», муз. Г. Гриневича, сл. С. Прокофьевой; «Юрочка», белорус. нар. плясовая мелодия, обр. Ан. Александрова; «Пляска с куклами», «Пляска с платочками», нем. нар. плясовые мелодии, сл. A. Ануфриевой; «Ай-да», муз. В. </w:t>
      </w:r>
      <w:proofErr w:type="spellStart"/>
      <w:r w:rsidRPr="00DF435E">
        <w:rPr>
          <w:rFonts w:ascii="Times New Roman" w:hAnsi="Times New Roman" w:cs="Times New Roman"/>
          <w:sz w:val="24"/>
          <w:szCs w:val="24"/>
        </w:rPr>
        <w:t>Верховинца</w:t>
      </w:r>
      <w:proofErr w:type="spellEnd"/>
      <w:r w:rsidRPr="00DF435E">
        <w:rPr>
          <w:rFonts w:ascii="Times New Roman" w:hAnsi="Times New Roman" w:cs="Times New Roman"/>
          <w:sz w:val="24"/>
          <w:szCs w:val="24"/>
        </w:rPr>
        <w:t>; «Где ты, зайка?», рус. нар. мелодия, обр. Е. Тиличеевой.</w:t>
      </w:r>
    </w:p>
    <w:p w14:paraId="3971173A"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Пение</w:t>
      </w:r>
    </w:p>
    <w:p w14:paraId="4294E25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«Баю» (колыбельная), муз. М. </w:t>
      </w:r>
      <w:proofErr w:type="spellStart"/>
      <w:r w:rsidRPr="00DF435E">
        <w:rPr>
          <w:rFonts w:ascii="Times New Roman" w:hAnsi="Times New Roman" w:cs="Times New Roman"/>
          <w:sz w:val="24"/>
          <w:szCs w:val="24"/>
        </w:rPr>
        <w:t>Раухвергера</w:t>
      </w:r>
      <w:proofErr w:type="spellEnd"/>
      <w:r w:rsidRPr="00DF435E">
        <w:rPr>
          <w:rFonts w:ascii="Times New Roman" w:hAnsi="Times New Roman" w:cs="Times New Roman"/>
          <w:sz w:val="24"/>
          <w:szCs w:val="24"/>
        </w:rPr>
        <w:t xml:space="preserve">; «Белые гуси», муз.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xml:space="preserve">, сл. М. </w:t>
      </w:r>
      <w:proofErr w:type="spellStart"/>
      <w:r w:rsidRPr="00DF435E">
        <w:rPr>
          <w:rFonts w:ascii="Times New Roman" w:hAnsi="Times New Roman" w:cs="Times New Roman"/>
          <w:sz w:val="24"/>
          <w:szCs w:val="24"/>
        </w:rPr>
        <w:t>Клоковой</w:t>
      </w:r>
      <w:proofErr w:type="spellEnd"/>
      <w:r w:rsidRPr="00DF435E">
        <w:rPr>
          <w:rFonts w:ascii="Times New Roman" w:hAnsi="Times New Roman" w:cs="Times New Roman"/>
          <w:sz w:val="24"/>
          <w:szCs w:val="24"/>
        </w:rPr>
        <w:t>; «Вот как мы умеем», «Лошадка», муз. Е. Тиличеевой, сл. Н. Френкель; «Где ты, зайка?», обр. Е. Тиличеевой; «Дождик», рус. нар. мелодия, обр. B. Фере; «Елочка», муз. Е. Тиличеевой, сл. М. Булатова; «Зима», муз. В. Карасевой, сл.</w:t>
      </w:r>
      <w:r w:rsidR="000B4176" w:rsidRPr="00DF435E">
        <w:rPr>
          <w:rFonts w:ascii="Times New Roman" w:hAnsi="Times New Roman" w:cs="Times New Roman"/>
          <w:sz w:val="24"/>
          <w:szCs w:val="24"/>
        </w:rPr>
        <w:t xml:space="preserve"> Н. Френкель; «Идет коза </w:t>
      </w:r>
      <w:r w:rsidRPr="00DF435E">
        <w:rPr>
          <w:rFonts w:ascii="Times New Roman" w:hAnsi="Times New Roman" w:cs="Times New Roman"/>
          <w:sz w:val="24"/>
          <w:szCs w:val="24"/>
        </w:rPr>
        <w:t xml:space="preserve">рогатая», обр. А. Гречанинова; «Колыбельная», муз.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xml:space="preserve">; «Кошка», </w:t>
      </w:r>
    </w:p>
    <w:p w14:paraId="64BAF386"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муз. Ан. Александрова, сл. Н. Френкель; «Кошечка», муз. В. Витлина, сл. Н. Найденовой; «Ладушки», рус. нар. мелодия; «Птичка», муз. М. </w:t>
      </w:r>
      <w:proofErr w:type="spellStart"/>
      <w:r w:rsidRPr="00DF435E">
        <w:rPr>
          <w:rFonts w:ascii="Times New Roman" w:hAnsi="Times New Roman" w:cs="Times New Roman"/>
          <w:sz w:val="24"/>
          <w:szCs w:val="24"/>
        </w:rPr>
        <w:t>Раухвергера</w:t>
      </w:r>
      <w:proofErr w:type="spellEnd"/>
      <w:r w:rsidRPr="00DF435E">
        <w:rPr>
          <w:rFonts w:ascii="Times New Roman" w:hAnsi="Times New Roman" w:cs="Times New Roman"/>
          <w:sz w:val="24"/>
          <w:szCs w:val="24"/>
        </w:rPr>
        <w:t xml:space="preserve">, сл. А. Барто; «Собачка», муз. М. </w:t>
      </w:r>
      <w:proofErr w:type="spellStart"/>
      <w:r w:rsidRPr="00DF435E">
        <w:rPr>
          <w:rFonts w:ascii="Times New Roman" w:hAnsi="Times New Roman" w:cs="Times New Roman"/>
          <w:sz w:val="24"/>
          <w:szCs w:val="24"/>
        </w:rPr>
        <w:t>Раухвергера</w:t>
      </w:r>
      <w:proofErr w:type="spellEnd"/>
      <w:r w:rsidRPr="00DF435E">
        <w:rPr>
          <w:rFonts w:ascii="Times New Roman" w:hAnsi="Times New Roman" w:cs="Times New Roman"/>
          <w:sz w:val="24"/>
          <w:szCs w:val="24"/>
        </w:rPr>
        <w:t xml:space="preserve">, сл. Н. </w:t>
      </w:r>
      <w:proofErr w:type="spellStart"/>
      <w:r w:rsidRPr="00DF435E">
        <w:rPr>
          <w:rFonts w:ascii="Times New Roman" w:hAnsi="Times New Roman" w:cs="Times New Roman"/>
          <w:sz w:val="24"/>
          <w:szCs w:val="24"/>
        </w:rPr>
        <w:t>Комиссаровой</w:t>
      </w:r>
      <w:proofErr w:type="spellEnd"/>
      <w:r w:rsidRPr="00DF435E">
        <w:rPr>
          <w:rFonts w:ascii="Times New Roman" w:hAnsi="Times New Roman" w:cs="Times New Roman"/>
          <w:sz w:val="24"/>
          <w:szCs w:val="24"/>
        </w:rPr>
        <w:t xml:space="preserve">; «Цыплята», муз. А. Филиппенко, сл. Т. Волгиной; «Колокольчик», муз. И. Арсеева, сл. И. </w:t>
      </w:r>
      <w:proofErr w:type="spellStart"/>
      <w:r w:rsidRPr="00DF435E">
        <w:rPr>
          <w:rFonts w:ascii="Times New Roman" w:hAnsi="Times New Roman" w:cs="Times New Roman"/>
          <w:sz w:val="24"/>
          <w:szCs w:val="24"/>
        </w:rPr>
        <w:t>Черницкой</w:t>
      </w:r>
      <w:proofErr w:type="spellEnd"/>
      <w:r w:rsidRPr="00DF435E">
        <w:rPr>
          <w:rFonts w:ascii="Times New Roman" w:hAnsi="Times New Roman" w:cs="Times New Roman"/>
          <w:sz w:val="24"/>
          <w:szCs w:val="24"/>
        </w:rPr>
        <w:t xml:space="preserve">; «Кто нас крепко любит?», муз. и сл. И. Арсеева; «Лошадка», муз. И. Арсеева, сл. В. Татаринова; «Кря-кря», муз. И. Арсеева, сл. Н. </w:t>
      </w:r>
      <w:proofErr w:type="spellStart"/>
      <w:r w:rsidRPr="00DF435E">
        <w:rPr>
          <w:rFonts w:ascii="Times New Roman" w:hAnsi="Times New Roman" w:cs="Times New Roman"/>
          <w:sz w:val="24"/>
          <w:szCs w:val="24"/>
        </w:rPr>
        <w:t>Чечериной</w:t>
      </w:r>
      <w:proofErr w:type="spellEnd"/>
      <w:r w:rsidRPr="00DF435E">
        <w:rPr>
          <w:rFonts w:ascii="Times New Roman" w:hAnsi="Times New Roman" w:cs="Times New Roman"/>
          <w:sz w:val="24"/>
          <w:szCs w:val="24"/>
        </w:rPr>
        <w:t>.</w:t>
      </w:r>
    </w:p>
    <w:p w14:paraId="731D3B10"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Музыкально-ритмические движения </w:t>
      </w:r>
    </w:p>
    <w:p w14:paraId="436FB76B"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«Дождик», муз. и сл. Е. </w:t>
      </w:r>
      <w:proofErr w:type="spellStart"/>
      <w:r w:rsidRPr="00DF435E">
        <w:rPr>
          <w:rFonts w:ascii="Times New Roman" w:hAnsi="Times New Roman" w:cs="Times New Roman"/>
          <w:sz w:val="24"/>
          <w:szCs w:val="24"/>
        </w:rPr>
        <w:t>Макшанцевой</w:t>
      </w:r>
      <w:proofErr w:type="spellEnd"/>
      <w:r w:rsidRPr="00DF435E">
        <w:rPr>
          <w:rFonts w:ascii="Times New Roman" w:hAnsi="Times New Roman" w:cs="Times New Roman"/>
          <w:sz w:val="24"/>
          <w:szCs w:val="24"/>
        </w:rPr>
        <w:t xml:space="preserve">; «Козлятки», укр. нар. мелодия, сл. Е. </w:t>
      </w:r>
      <w:proofErr w:type="spellStart"/>
      <w:r w:rsidRPr="00DF435E">
        <w:rPr>
          <w:rFonts w:ascii="Times New Roman" w:hAnsi="Times New Roman" w:cs="Times New Roman"/>
          <w:sz w:val="24"/>
          <w:szCs w:val="24"/>
        </w:rPr>
        <w:t>Макшанцевой</w:t>
      </w:r>
      <w:proofErr w:type="spellEnd"/>
      <w:r w:rsidRPr="00DF435E">
        <w:rPr>
          <w:rFonts w:ascii="Times New Roman" w:hAnsi="Times New Roman" w:cs="Times New Roman"/>
          <w:sz w:val="24"/>
          <w:szCs w:val="24"/>
        </w:rPr>
        <w:t xml:space="preserve">; «Бубен», рус. нар. мелодия, сл. Е. </w:t>
      </w:r>
      <w:proofErr w:type="spellStart"/>
      <w:r w:rsidRPr="00DF435E">
        <w:rPr>
          <w:rFonts w:ascii="Times New Roman" w:hAnsi="Times New Roman" w:cs="Times New Roman"/>
          <w:sz w:val="24"/>
          <w:szCs w:val="24"/>
        </w:rPr>
        <w:t>Макшанцевой</w:t>
      </w:r>
      <w:proofErr w:type="spellEnd"/>
      <w:r w:rsidRPr="00DF435E">
        <w:rPr>
          <w:rFonts w:ascii="Times New Roman" w:hAnsi="Times New Roman" w:cs="Times New Roman"/>
          <w:sz w:val="24"/>
          <w:szCs w:val="24"/>
        </w:rPr>
        <w:t xml:space="preserve">; «Воробушки», «Погремушка, попляши», «Колокольчик», «Погуляем», муз. И. Арсеева, сл. И. </w:t>
      </w:r>
      <w:proofErr w:type="spellStart"/>
      <w:r w:rsidRPr="00DF435E">
        <w:rPr>
          <w:rFonts w:ascii="Times New Roman" w:hAnsi="Times New Roman" w:cs="Times New Roman"/>
          <w:sz w:val="24"/>
          <w:szCs w:val="24"/>
        </w:rPr>
        <w:t>Черницкой</w:t>
      </w:r>
      <w:proofErr w:type="spellEnd"/>
      <w:r w:rsidRPr="00DF435E">
        <w:rPr>
          <w:rFonts w:ascii="Times New Roman" w:hAnsi="Times New Roman" w:cs="Times New Roman"/>
          <w:sz w:val="24"/>
          <w:szCs w:val="24"/>
        </w:rPr>
        <w:t>; «Вот как мы умеем», «Марш и бег», муз. Е. Тиличеевой, сл. Н. Френкель; «</w:t>
      </w:r>
      <w:proofErr w:type="spellStart"/>
      <w:r w:rsidRPr="00DF435E">
        <w:rPr>
          <w:rFonts w:ascii="Times New Roman" w:hAnsi="Times New Roman" w:cs="Times New Roman"/>
          <w:sz w:val="24"/>
          <w:szCs w:val="24"/>
        </w:rPr>
        <w:t>Гопачок</w:t>
      </w:r>
      <w:proofErr w:type="spellEnd"/>
      <w:r w:rsidRPr="00DF435E">
        <w:rPr>
          <w:rFonts w:ascii="Times New Roman" w:hAnsi="Times New Roman" w:cs="Times New Roman"/>
          <w:sz w:val="24"/>
          <w:szCs w:val="24"/>
        </w:rPr>
        <w:t xml:space="preserve">», укр. нар. мелодия, обр. М. </w:t>
      </w:r>
      <w:proofErr w:type="spellStart"/>
      <w:r w:rsidRPr="00DF435E">
        <w:rPr>
          <w:rFonts w:ascii="Times New Roman" w:hAnsi="Times New Roman" w:cs="Times New Roman"/>
          <w:sz w:val="24"/>
          <w:szCs w:val="24"/>
        </w:rPr>
        <w:t>Раухвергера</w:t>
      </w:r>
      <w:proofErr w:type="spellEnd"/>
      <w:r w:rsidRPr="00DF435E">
        <w:rPr>
          <w:rFonts w:ascii="Times New Roman" w:hAnsi="Times New Roman" w:cs="Times New Roman"/>
          <w:sz w:val="24"/>
          <w:szCs w:val="24"/>
        </w:rPr>
        <w:t xml:space="preserve">; «Догонялки», муз. Н. Александровой, сл. Т. </w:t>
      </w:r>
      <w:proofErr w:type="spellStart"/>
      <w:r w:rsidRPr="00DF435E">
        <w:rPr>
          <w:rFonts w:ascii="Times New Roman" w:hAnsi="Times New Roman" w:cs="Times New Roman"/>
          <w:sz w:val="24"/>
          <w:szCs w:val="24"/>
        </w:rPr>
        <w:t>Бабаджан</w:t>
      </w:r>
      <w:proofErr w:type="spellEnd"/>
      <w:r w:rsidRPr="00DF435E">
        <w:rPr>
          <w:rFonts w:ascii="Times New Roman" w:hAnsi="Times New Roman" w:cs="Times New Roman"/>
          <w:sz w:val="24"/>
          <w:szCs w:val="24"/>
        </w:rPr>
        <w:t>; «Из-под дуба», рус. нар. плясовая мелодия; «Кошечка» (к игре «Кошка и котята»), муз. В. Витлина, сл. Н. Найденовой; «</w:t>
      </w:r>
      <w:proofErr w:type="spellStart"/>
      <w:r w:rsidRPr="00DF435E">
        <w:rPr>
          <w:rFonts w:ascii="Times New Roman" w:hAnsi="Times New Roman" w:cs="Times New Roman"/>
          <w:sz w:val="24"/>
          <w:szCs w:val="24"/>
        </w:rPr>
        <w:t>Микита</w:t>
      </w:r>
      <w:proofErr w:type="spellEnd"/>
      <w:r w:rsidRPr="00DF435E">
        <w:rPr>
          <w:rFonts w:ascii="Times New Roman" w:hAnsi="Times New Roman" w:cs="Times New Roman"/>
          <w:sz w:val="24"/>
          <w:szCs w:val="24"/>
        </w:rPr>
        <w:t xml:space="preserve">», белорус. нар. мелодия, обр. С. Полонского; «Пляска с платочком», муз. Е. Тиличеевой, </w:t>
      </w:r>
    </w:p>
    <w:p w14:paraId="2FDC5F36"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сл. И. </w:t>
      </w:r>
      <w:proofErr w:type="spellStart"/>
      <w:r w:rsidRPr="00DF435E">
        <w:rPr>
          <w:rFonts w:ascii="Times New Roman" w:hAnsi="Times New Roman" w:cs="Times New Roman"/>
          <w:sz w:val="24"/>
          <w:szCs w:val="24"/>
        </w:rPr>
        <w:t>Грантовской</w:t>
      </w:r>
      <w:proofErr w:type="spellEnd"/>
      <w:r w:rsidRPr="00DF435E">
        <w:rPr>
          <w:rFonts w:ascii="Times New Roman" w:hAnsi="Times New Roman" w:cs="Times New Roman"/>
          <w:sz w:val="24"/>
          <w:szCs w:val="24"/>
        </w:rPr>
        <w:t>; «Полянка», рус. нар. мелодия, обр. Г. Фрида; «Птички» (вступление), муз. Г. Фрида; «</w:t>
      </w:r>
      <w:proofErr w:type="spellStart"/>
      <w:r w:rsidRPr="00DF435E">
        <w:rPr>
          <w:rFonts w:ascii="Times New Roman" w:hAnsi="Times New Roman" w:cs="Times New Roman"/>
          <w:sz w:val="24"/>
          <w:szCs w:val="24"/>
        </w:rPr>
        <w:t>Стуколка</w:t>
      </w:r>
      <w:proofErr w:type="spellEnd"/>
      <w:r w:rsidRPr="00DF435E">
        <w:rPr>
          <w:rFonts w:ascii="Times New Roman" w:hAnsi="Times New Roman" w:cs="Times New Roman"/>
          <w:sz w:val="24"/>
          <w:szCs w:val="24"/>
        </w:rPr>
        <w:t xml:space="preserve">», укр. нар. мелодия; «Утро», муз. Г. Гриневича, сл. С. Прокофьевой; «Юрочка», белорус. нар. плясовая мелодия, обр. Ан. Александрова; «Пляска с куклами», «Пляска с платочками», нем. плясовые и нар. мелодии, сл. А. </w:t>
      </w:r>
      <w:proofErr w:type="spellStart"/>
      <w:r w:rsidRPr="00DF435E">
        <w:rPr>
          <w:rFonts w:ascii="Times New Roman" w:hAnsi="Times New Roman" w:cs="Times New Roman"/>
          <w:sz w:val="24"/>
          <w:szCs w:val="24"/>
        </w:rPr>
        <w:t>Ануривой</w:t>
      </w:r>
      <w:proofErr w:type="spellEnd"/>
      <w:r w:rsidRPr="00DF435E">
        <w:rPr>
          <w:rFonts w:ascii="Times New Roman" w:hAnsi="Times New Roman" w:cs="Times New Roman"/>
          <w:sz w:val="24"/>
          <w:szCs w:val="24"/>
        </w:rPr>
        <w:t xml:space="preserve">; «Ай-да», муз. В. </w:t>
      </w:r>
      <w:proofErr w:type="spellStart"/>
      <w:r w:rsidRPr="00DF435E">
        <w:rPr>
          <w:rFonts w:ascii="Times New Roman" w:hAnsi="Times New Roman" w:cs="Times New Roman"/>
          <w:sz w:val="24"/>
          <w:szCs w:val="24"/>
        </w:rPr>
        <w:t>Верховинца</w:t>
      </w:r>
      <w:proofErr w:type="spellEnd"/>
      <w:r w:rsidRPr="00DF435E">
        <w:rPr>
          <w:rFonts w:ascii="Times New Roman" w:hAnsi="Times New Roman" w:cs="Times New Roman"/>
          <w:sz w:val="24"/>
          <w:szCs w:val="24"/>
        </w:rPr>
        <w:t>; «Где ты, зайка?», рус. нар. мелодия, обр. Е. Тиличеевой.</w:t>
      </w:r>
    </w:p>
    <w:p w14:paraId="343D5E34" w14:textId="77777777" w:rsidR="000C50DE" w:rsidRPr="00DF435E" w:rsidRDefault="000B4176"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 М</w:t>
      </w:r>
      <w:r w:rsidR="000C50DE" w:rsidRPr="00DF435E">
        <w:rPr>
          <w:rFonts w:ascii="Times New Roman" w:hAnsi="Times New Roman" w:cs="Times New Roman"/>
          <w:b/>
          <w:sz w:val="24"/>
          <w:szCs w:val="24"/>
        </w:rPr>
        <w:t xml:space="preserve">ладшая группа </w:t>
      </w:r>
    </w:p>
    <w:p w14:paraId="3153C496"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(от 3 до 4 лет) </w:t>
      </w:r>
    </w:p>
    <w:p w14:paraId="75A98435"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Слушание </w:t>
      </w:r>
    </w:p>
    <w:p w14:paraId="0341DDAB"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lastRenderedPageBreak/>
        <w:t xml:space="preserve">«Грустный дождик», «Вальс», муз. Д. </w:t>
      </w:r>
      <w:proofErr w:type="spellStart"/>
      <w:r w:rsidRPr="00DF435E">
        <w:rPr>
          <w:rFonts w:ascii="Times New Roman" w:hAnsi="Times New Roman" w:cs="Times New Roman"/>
          <w:sz w:val="24"/>
          <w:szCs w:val="24"/>
        </w:rPr>
        <w:t>Кабалевского</w:t>
      </w:r>
      <w:proofErr w:type="spellEnd"/>
      <w:r w:rsidRPr="00DF435E">
        <w:rPr>
          <w:rFonts w:ascii="Times New Roman" w:hAnsi="Times New Roman" w:cs="Times New Roman"/>
          <w:sz w:val="24"/>
          <w:szCs w:val="24"/>
        </w:rPr>
        <w:t xml:space="preserve">; «Листопад», муз. Т. </w:t>
      </w:r>
      <w:proofErr w:type="spellStart"/>
      <w:r w:rsidRPr="00DF435E">
        <w:rPr>
          <w:rFonts w:ascii="Times New Roman" w:hAnsi="Times New Roman" w:cs="Times New Roman"/>
          <w:sz w:val="24"/>
          <w:szCs w:val="24"/>
        </w:rPr>
        <w:t>Попатенко</w:t>
      </w:r>
      <w:proofErr w:type="spellEnd"/>
      <w:r w:rsidRPr="00DF435E">
        <w:rPr>
          <w:rFonts w:ascii="Times New Roman" w:hAnsi="Times New Roman" w:cs="Times New Roman"/>
          <w:sz w:val="24"/>
          <w:szCs w:val="24"/>
        </w:rPr>
        <w:t xml:space="preserve">; «Осенью», муз. С. </w:t>
      </w:r>
      <w:proofErr w:type="spellStart"/>
      <w:r w:rsidRPr="00DF435E">
        <w:rPr>
          <w:rFonts w:ascii="Times New Roman" w:hAnsi="Times New Roman" w:cs="Times New Roman"/>
          <w:sz w:val="24"/>
          <w:szCs w:val="24"/>
        </w:rPr>
        <w:t>Майкапара</w:t>
      </w:r>
      <w:proofErr w:type="spellEnd"/>
      <w:r w:rsidRPr="00DF435E">
        <w:rPr>
          <w:rFonts w:ascii="Times New Roman" w:hAnsi="Times New Roman" w:cs="Times New Roman"/>
          <w:sz w:val="24"/>
          <w:szCs w:val="24"/>
        </w:rPr>
        <w:t xml:space="preserve">; «Марш», муз. М. Журбина; «Плясовая», рус. нар. мелодия; «Ласковая песенка», муз. М. </w:t>
      </w:r>
      <w:proofErr w:type="spellStart"/>
      <w:r w:rsidRPr="00DF435E">
        <w:rPr>
          <w:rFonts w:ascii="Times New Roman" w:hAnsi="Times New Roman" w:cs="Times New Roman"/>
          <w:sz w:val="24"/>
          <w:szCs w:val="24"/>
        </w:rPr>
        <w:t>Раухвергера</w:t>
      </w:r>
      <w:proofErr w:type="spellEnd"/>
      <w:r w:rsidRPr="00DF435E">
        <w:rPr>
          <w:rFonts w:ascii="Times New Roman" w:hAnsi="Times New Roman" w:cs="Times New Roman"/>
          <w:sz w:val="24"/>
          <w:szCs w:val="24"/>
        </w:rPr>
        <w:t xml:space="preserve">, сл. Т. </w:t>
      </w:r>
      <w:proofErr w:type="spellStart"/>
      <w:r w:rsidRPr="00DF435E">
        <w:rPr>
          <w:rFonts w:ascii="Times New Roman" w:hAnsi="Times New Roman" w:cs="Times New Roman"/>
          <w:sz w:val="24"/>
          <w:szCs w:val="24"/>
        </w:rPr>
        <w:t>Мираджи</w:t>
      </w:r>
      <w:proofErr w:type="spellEnd"/>
      <w:r w:rsidRPr="00DF435E">
        <w:rPr>
          <w:rFonts w:ascii="Times New Roman" w:hAnsi="Times New Roman" w:cs="Times New Roman"/>
          <w:sz w:val="24"/>
          <w:szCs w:val="24"/>
        </w:rPr>
        <w:t xml:space="preserve">; «Колыбельная», муз. С. </w:t>
      </w:r>
      <w:proofErr w:type="spellStart"/>
      <w:r w:rsidRPr="00DF435E">
        <w:rPr>
          <w:rFonts w:ascii="Times New Roman" w:hAnsi="Times New Roman" w:cs="Times New Roman"/>
          <w:sz w:val="24"/>
          <w:szCs w:val="24"/>
        </w:rPr>
        <w:t>Разаренова</w:t>
      </w:r>
      <w:proofErr w:type="spellEnd"/>
      <w:r w:rsidRPr="00DF435E">
        <w:rPr>
          <w:rFonts w:ascii="Times New Roman" w:hAnsi="Times New Roman" w:cs="Times New Roman"/>
          <w:sz w:val="24"/>
          <w:szCs w:val="24"/>
        </w:rPr>
        <w:t xml:space="preserve">; «Плакса», «Злюка» и «Резвушка», муз. Д. </w:t>
      </w:r>
      <w:proofErr w:type="spellStart"/>
      <w:r w:rsidRPr="00DF435E">
        <w:rPr>
          <w:rFonts w:ascii="Times New Roman" w:hAnsi="Times New Roman" w:cs="Times New Roman"/>
          <w:sz w:val="24"/>
          <w:szCs w:val="24"/>
        </w:rPr>
        <w:t>Кабалевского</w:t>
      </w:r>
      <w:proofErr w:type="spellEnd"/>
      <w:r w:rsidRPr="00DF435E">
        <w:rPr>
          <w:rFonts w:ascii="Times New Roman" w:hAnsi="Times New Roman" w:cs="Times New Roman"/>
          <w:sz w:val="24"/>
          <w:szCs w:val="24"/>
        </w:rPr>
        <w:t xml:space="preserve">; «Солдатский марш», муз. Р. Шумана; «Елочка», муз.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xml:space="preserve">; «Мишка с куклой пляшут </w:t>
      </w:r>
      <w:proofErr w:type="spellStart"/>
      <w:r w:rsidRPr="00DF435E">
        <w:rPr>
          <w:rFonts w:ascii="Times New Roman" w:hAnsi="Times New Roman" w:cs="Times New Roman"/>
          <w:sz w:val="24"/>
          <w:szCs w:val="24"/>
        </w:rPr>
        <w:t>полечку</w:t>
      </w:r>
      <w:proofErr w:type="spellEnd"/>
      <w:r w:rsidRPr="00DF435E">
        <w:rPr>
          <w:rFonts w:ascii="Times New Roman" w:hAnsi="Times New Roman" w:cs="Times New Roman"/>
          <w:sz w:val="24"/>
          <w:szCs w:val="24"/>
        </w:rPr>
        <w:t xml:space="preserve">», муз. М. </w:t>
      </w:r>
      <w:proofErr w:type="spellStart"/>
      <w:r w:rsidRPr="00DF435E">
        <w:rPr>
          <w:rFonts w:ascii="Times New Roman" w:hAnsi="Times New Roman" w:cs="Times New Roman"/>
          <w:sz w:val="24"/>
          <w:szCs w:val="24"/>
        </w:rPr>
        <w:t>Качурбиной</w:t>
      </w:r>
      <w:proofErr w:type="spellEnd"/>
      <w:r w:rsidRPr="00DF435E">
        <w:rPr>
          <w:rFonts w:ascii="Times New Roman" w:hAnsi="Times New Roman" w:cs="Times New Roman"/>
          <w:sz w:val="24"/>
          <w:szCs w:val="24"/>
        </w:rPr>
        <w:t xml:space="preserve">; «Марш», муз. Ю. </w:t>
      </w:r>
      <w:proofErr w:type="spellStart"/>
      <w:r w:rsidRPr="00DF435E">
        <w:rPr>
          <w:rFonts w:ascii="Times New Roman" w:hAnsi="Times New Roman" w:cs="Times New Roman"/>
          <w:sz w:val="24"/>
          <w:szCs w:val="24"/>
        </w:rPr>
        <w:t>Чичкова</w:t>
      </w:r>
      <w:proofErr w:type="spellEnd"/>
      <w:r w:rsidRPr="00DF435E">
        <w:rPr>
          <w:rFonts w:ascii="Times New Roman" w:hAnsi="Times New Roman" w:cs="Times New Roman"/>
          <w:sz w:val="24"/>
          <w:szCs w:val="24"/>
        </w:rPr>
        <w:t xml:space="preserve">; «Весною», муз. С. </w:t>
      </w:r>
      <w:proofErr w:type="spellStart"/>
      <w:r w:rsidRPr="00DF435E">
        <w:rPr>
          <w:rFonts w:ascii="Times New Roman" w:hAnsi="Times New Roman" w:cs="Times New Roman"/>
          <w:sz w:val="24"/>
          <w:szCs w:val="24"/>
        </w:rPr>
        <w:t>Майкапара</w:t>
      </w:r>
      <w:proofErr w:type="spellEnd"/>
      <w:r w:rsidRPr="00DF435E">
        <w:rPr>
          <w:rFonts w:ascii="Times New Roman" w:hAnsi="Times New Roman" w:cs="Times New Roman"/>
          <w:sz w:val="24"/>
          <w:szCs w:val="24"/>
        </w:rPr>
        <w:t xml:space="preserve">; «Подснежники», муз. В. Калинникова; «Зайчик», муз. Л. </w:t>
      </w:r>
      <w:proofErr w:type="spellStart"/>
      <w:r w:rsidRPr="00DF435E">
        <w:rPr>
          <w:rFonts w:ascii="Times New Roman" w:hAnsi="Times New Roman" w:cs="Times New Roman"/>
          <w:sz w:val="24"/>
          <w:szCs w:val="24"/>
        </w:rPr>
        <w:t>Лядовой</w:t>
      </w:r>
      <w:proofErr w:type="spellEnd"/>
      <w:r w:rsidRPr="00DF435E">
        <w:rPr>
          <w:rFonts w:ascii="Times New Roman" w:hAnsi="Times New Roman" w:cs="Times New Roman"/>
          <w:sz w:val="24"/>
          <w:szCs w:val="24"/>
        </w:rPr>
        <w:t>; «Мед-</w:t>
      </w:r>
    </w:p>
    <w:p w14:paraId="10E198B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ведь», муз. Е. Тиличеевой; «Резвушка» и «Капризуля», муз. В. Волкова; «Дождик», муз. Н. Любарского; «Воробей», муз. А. </w:t>
      </w:r>
      <w:proofErr w:type="spellStart"/>
      <w:r w:rsidRPr="00DF435E">
        <w:rPr>
          <w:rFonts w:ascii="Times New Roman" w:hAnsi="Times New Roman" w:cs="Times New Roman"/>
          <w:sz w:val="24"/>
          <w:szCs w:val="24"/>
        </w:rPr>
        <w:t>Руббах</w:t>
      </w:r>
      <w:proofErr w:type="spellEnd"/>
      <w:r w:rsidRPr="00DF435E">
        <w:rPr>
          <w:rFonts w:ascii="Times New Roman" w:hAnsi="Times New Roman" w:cs="Times New Roman"/>
          <w:sz w:val="24"/>
          <w:szCs w:val="24"/>
        </w:rPr>
        <w:t xml:space="preserve">; «Игра в лошадки», муз. П. Чайковского; «Марш», муз. Д. Шостаковича; «Дождик и радуга», муз. С. Прокофьева; «Со вьюном я хожу», рус. нар. песня; «Есть у солнышка друзья», муз. Е. Тиличеевой, сл. Е. </w:t>
      </w:r>
      <w:proofErr w:type="spellStart"/>
      <w:r w:rsidRPr="00DF435E">
        <w:rPr>
          <w:rFonts w:ascii="Times New Roman" w:hAnsi="Times New Roman" w:cs="Times New Roman"/>
          <w:sz w:val="24"/>
          <w:szCs w:val="24"/>
        </w:rPr>
        <w:t>Каргановой</w:t>
      </w:r>
      <w:proofErr w:type="spellEnd"/>
      <w:r w:rsidRPr="00DF435E">
        <w:rPr>
          <w:rFonts w:ascii="Times New Roman" w:hAnsi="Times New Roman" w:cs="Times New Roman"/>
          <w:sz w:val="24"/>
          <w:szCs w:val="24"/>
        </w:rPr>
        <w:t xml:space="preserve">; «Лесные картинки», муз. Ю. </w:t>
      </w:r>
      <w:proofErr w:type="spellStart"/>
      <w:r w:rsidRPr="00DF435E">
        <w:rPr>
          <w:rFonts w:ascii="Times New Roman" w:hAnsi="Times New Roman" w:cs="Times New Roman"/>
          <w:sz w:val="24"/>
          <w:szCs w:val="24"/>
        </w:rPr>
        <w:t>Слонова</w:t>
      </w:r>
      <w:proofErr w:type="spellEnd"/>
      <w:r w:rsidRPr="00DF435E">
        <w:rPr>
          <w:rFonts w:ascii="Times New Roman" w:hAnsi="Times New Roman" w:cs="Times New Roman"/>
          <w:sz w:val="24"/>
          <w:szCs w:val="24"/>
        </w:rPr>
        <w:t xml:space="preserve">; рус. плясовые мелодии по усмотрению музыкального руководителя; колыбельные песни. </w:t>
      </w:r>
    </w:p>
    <w:p w14:paraId="39ABF1FB"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Пение</w:t>
      </w:r>
    </w:p>
    <w:p w14:paraId="146F0AB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Упражнения на развитие слуха и голоса. «</w:t>
      </w:r>
      <w:proofErr w:type="spellStart"/>
      <w:r w:rsidRPr="00DF435E">
        <w:rPr>
          <w:rFonts w:ascii="Times New Roman" w:hAnsi="Times New Roman" w:cs="Times New Roman"/>
          <w:sz w:val="24"/>
          <w:szCs w:val="24"/>
        </w:rPr>
        <w:t>Лю-лю</w:t>
      </w:r>
      <w:proofErr w:type="spellEnd"/>
      <w:r w:rsidRPr="00DF435E">
        <w:rPr>
          <w:rFonts w:ascii="Times New Roman" w:hAnsi="Times New Roman" w:cs="Times New Roman"/>
          <w:sz w:val="24"/>
          <w:szCs w:val="24"/>
        </w:rPr>
        <w:t xml:space="preserve">, бай», рус. нар. колыбельная; «Колыбельная», муз. М. </w:t>
      </w:r>
      <w:proofErr w:type="spellStart"/>
      <w:r w:rsidRPr="00DF435E">
        <w:rPr>
          <w:rFonts w:ascii="Times New Roman" w:hAnsi="Times New Roman" w:cs="Times New Roman"/>
          <w:sz w:val="24"/>
          <w:szCs w:val="24"/>
        </w:rPr>
        <w:t>Раухвергера</w:t>
      </w:r>
      <w:proofErr w:type="spellEnd"/>
      <w:r w:rsidRPr="00DF435E">
        <w:rPr>
          <w:rFonts w:ascii="Times New Roman" w:hAnsi="Times New Roman" w:cs="Times New Roman"/>
          <w:sz w:val="24"/>
          <w:szCs w:val="24"/>
        </w:rPr>
        <w:t xml:space="preserve">; «Я иду с цветами», муз. Е. Тиличеевой, сл. Л. Дымовой; «Маме улыбаемся», муз. В. </w:t>
      </w:r>
      <w:proofErr w:type="spellStart"/>
      <w:r w:rsidRPr="00DF435E">
        <w:rPr>
          <w:rFonts w:ascii="Times New Roman" w:hAnsi="Times New Roman" w:cs="Times New Roman"/>
          <w:sz w:val="24"/>
          <w:szCs w:val="24"/>
        </w:rPr>
        <w:t>Агафонникова</w:t>
      </w:r>
      <w:proofErr w:type="spellEnd"/>
      <w:r w:rsidRPr="00DF435E">
        <w:rPr>
          <w:rFonts w:ascii="Times New Roman" w:hAnsi="Times New Roman" w:cs="Times New Roman"/>
          <w:sz w:val="24"/>
          <w:szCs w:val="24"/>
        </w:rPr>
        <w:t xml:space="preserve">, сл. З. Петровой; пение народной потешки «Солнышко-ведрышко», муз. В. Карасевой, сл. народные; «Солнышко», укр. нар. мелодия, </w:t>
      </w:r>
      <w:proofErr w:type="spellStart"/>
      <w:r w:rsidRPr="00DF435E">
        <w:rPr>
          <w:rFonts w:ascii="Times New Roman" w:hAnsi="Times New Roman" w:cs="Times New Roman"/>
          <w:sz w:val="24"/>
          <w:szCs w:val="24"/>
        </w:rPr>
        <w:t>обраб.Н</w:t>
      </w:r>
      <w:proofErr w:type="spellEnd"/>
      <w:r w:rsidRPr="00DF435E">
        <w:rPr>
          <w:rFonts w:ascii="Times New Roman" w:hAnsi="Times New Roman" w:cs="Times New Roman"/>
          <w:sz w:val="24"/>
          <w:szCs w:val="24"/>
        </w:rPr>
        <w:t xml:space="preserve">. </w:t>
      </w:r>
      <w:proofErr w:type="spellStart"/>
      <w:r w:rsidRPr="00DF435E">
        <w:rPr>
          <w:rFonts w:ascii="Times New Roman" w:hAnsi="Times New Roman" w:cs="Times New Roman"/>
          <w:sz w:val="24"/>
          <w:szCs w:val="24"/>
        </w:rPr>
        <w:t>Метлова</w:t>
      </w:r>
      <w:proofErr w:type="spellEnd"/>
      <w:r w:rsidRPr="00DF435E">
        <w:rPr>
          <w:rFonts w:ascii="Times New Roman" w:hAnsi="Times New Roman" w:cs="Times New Roman"/>
          <w:sz w:val="24"/>
          <w:szCs w:val="24"/>
        </w:rPr>
        <w:t xml:space="preserve">, сл. Е. </w:t>
      </w:r>
      <w:proofErr w:type="spellStart"/>
      <w:r w:rsidRPr="00DF435E">
        <w:rPr>
          <w:rFonts w:ascii="Times New Roman" w:hAnsi="Times New Roman" w:cs="Times New Roman"/>
          <w:sz w:val="24"/>
          <w:szCs w:val="24"/>
        </w:rPr>
        <w:t>Переплетчиковой</w:t>
      </w:r>
      <w:proofErr w:type="spellEnd"/>
      <w:r w:rsidRPr="00DF435E">
        <w:rPr>
          <w:rFonts w:ascii="Times New Roman" w:hAnsi="Times New Roman" w:cs="Times New Roman"/>
          <w:sz w:val="24"/>
          <w:szCs w:val="24"/>
        </w:rPr>
        <w:t xml:space="preserve">;«Дождик», рус. нар. </w:t>
      </w:r>
      <w:proofErr w:type="spellStart"/>
      <w:r w:rsidRPr="00DF435E">
        <w:rPr>
          <w:rFonts w:ascii="Times New Roman" w:hAnsi="Times New Roman" w:cs="Times New Roman"/>
          <w:sz w:val="24"/>
          <w:szCs w:val="24"/>
        </w:rPr>
        <w:t>закличка</w:t>
      </w:r>
      <w:proofErr w:type="spellEnd"/>
      <w:r w:rsidRPr="00DF435E">
        <w:rPr>
          <w:rFonts w:ascii="Times New Roman" w:hAnsi="Times New Roman" w:cs="Times New Roman"/>
          <w:sz w:val="24"/>
          <w:szCs w:val="24"/>
        </w:rPr>
        <w:t xml:space="preserve">; «Тише, тише», муз. М. </w:t>
      </w:r>
      <w:proofErr w:type="spellStart"/>
      <w:r w:rsidRPr="00DF435E">
        <w:rPr>
          <w:rFonts w:ascii="Times New Roman" w:hAnsi="Times New Roman" w:cs="Times New Roman"/>
          <w:sz w:val="24"/>
          <w:szCs w:val="24"/>
        </w:rPr>
        <w:t>Сребковой</w:t>
      </w:r>
      <w:proofErr w:type="spellEnd"/>
      <w:r w:rsidRPr="00DF435E">
        <w:rPr>
          <w:rFonts w:ascii="Times New Roman" w:hAnsi="Times New Roman" w:cs="Times New Roman"/>
          <w:sz w:val="24"/>
          <w:szCs w:val="24"/>
        </w:rPr>
        <w:t xml:space="preserve">, сл. О. </w:t>
      </w:r>
      <w:proofErr w:type="spellStart"/>
      <w:r w:rsidRPr="00DF435E">
        <w:rPr>
          <w:rFonts w:ascii="Times New Roman" w:hAnsi="Times New Roman" w:cs="Times New Roman"/>
          <w:sz w:val="24"/>
          <w:szCs w:val="24"/>
        </w:rPr>
        <w:t>Высотской</w:t>
      </w:r>
      <w:proofErr w:type="spellEnd"/>
      <w:r w:rsidRPr="00DF435E">
        <w:rPr>
          <w:rFonts w:ascii="Times New Roman" w:hAnsi="Times New Roman" w:cs="Times New Roman"/>
          <w:sz w:val="24"/>
          <w:szCs w:val="24"/>
        </w:rPr>
        <w:t>.</w:t>
      </w:r>
    </w:p>
    <w:p w14:paraId="02FA005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Песни</w:t>
      </w:r>
      <w:r w:rsidRPr="00DF435E">
        <w:rPr>
          <w:rFonts w:ascii="Times New Roman" w:hAnsi="Times New Roman" w:cs="Times New Roman"/>
          <w:sz w:val="24"/>
          <w:szCs w:val="24"/>
        </w:rPr>
        <w:t xml:space="preserve">. «Петушок» и «Ладушки», рус. нар. песни; «Зайчик», рус. нар. песня, обр. Н. Лобачева; «Осенью», укр. нар. мелодия, обр. Н. </w:t>
      </w:r>
      <w:proofErr w:type="spellStart"/>
      <w:r w:rsidRPr="00DF435E">
        <w:rPr>
          <w:rFonts w:ascii="Times New Roman" w:hAnsi="Times New Roman" w:cs="Times New Roman"/>
          <w:sz w:val="24"/>
          <w:szCs w:val="24"/>
        </w:rPr>
        <w:t>Метлова</w:t>
      </w:r>
      <w:proofErr w:type="spellEnd"/>
      <w:r w:rsidRPr="00DF435E">
        <w:rPr>
          <w:rFonts w:ascii="Times New Roman" w:hAnsi="Times New Roman" w:cs="Times New Roman"/>
          <w:sz w:val="24"/>
          <w:szCs w:val="24"/>
        </w:rPr>
        <w:t xml:space="preserve">, сл. Н. </w:t>
      </w:r>
      <w:proofErr w:type="spellStart"/>
      <w:r w:rsidRPr="00DF435E">
        <w:rPr>
          <w:rFonts w:ascii="Times New Roman" w:hAnsi="Times New Roman" w:cs="Times New Roman"/>
          <w:sz w:val="24"/>
          <w:szCs w:val="24"/>
        </w:rPr>
        <w:t>Плакиды</w:t>
      </w:r>
      <w:proofErr w:type="spellEnd"/>
      <w:r w:rsidRPr="00DF435E">
        <w:rPr>
          <w:rFonts w:ascii="Times New Roman" w:hAnsi="Times New Roman" w:cs="Times New Roman"/>
          <w:sz w:val="24"/>
          <w:szCs w:val="24"/>
        </w:rPr>
        <w:t xml:space="preserve">; «Осенняя песенка», муз. Ан. Александрова, сл. Н. Френкель; «Зима», муз. В. Карасевой, сл. Н. Френкель; «Наша елочка», муз.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xml:space="preserve">, сл. М. </w:t>
      </w:r>
      <w:proofErr w:type="spellStart"/>
      <w:r w:rsidRPr="00DF435E">
        <w:rPr>
          <w:rFonts w:ascii="Times New Roman" w:hAnsi="Times New Roman" w:cs="Times New Roman"/>
          <w:sz w:val="24"/>
          <w:szCs w:val="24"/>
        </w:rPr>
        <w:t>Клоковой</w:t>
      </w:r>
      <w:proofErr w:type="spellEnd"/>
      <w:r w:rsidRPr="00DF435E">
        <w:rPr>
          <w:rFonts w:ascii="Times New Roman" w:hAnsi="Times New Roman" w:cs="Times New Roman"/>
          <w:sz w:val="24"/>
          <w:szCs w:val="24"/>
        </w:rPr>
        <w:t xml:space="preserve">; «Плачет котик», муз. М. </w:t>
      </w:r>
      <w:proofErr w:type="spellStart"/>
      <w:r w:rsidRPr="00DF435E">
        <w:rPr>
          <w:rFonts w:ascii="Times New Roman" w:hAnsi="Times New Roman" w:cs="Times New Roman"/>
          <w:sz w:val="24"/>
          <w:szCs w:val="24"/>
        </w:rPr>
        <w:t>Пархаладзе</w:t>
      </w:r>
      <w:proofErr w:type="spellEnd"/>
      <w:r w:rsidRPr="00DF435E">
        <w:rPr>
          <w:rFonts w:ascii="Times New Roman" w:hAnsi="Times New Roman" w:cs="Times New Roman"/>
          <w:sz w:val="24"/>
          <w:szCs w:val="24"/>
        </w:rPr>
        <w:t xml:space="preserve">; «Прокати, лошадка, нас», муз. В. </w:t>
      </w:r>
      <w:proofErr w:type="spellStart"/>
      <w:r w:rsidRPr="00DF435E">
        <w:rPr>
          <w:rFonts w:ascii="Times New Roman" w:hAnsi="Times New Roman" w:cs="Times New Roman"/>
          <w:sz w:val="24"/>
          <w:szCs w:val="24"/>
        </w:rPr>
        <w:t>Агафонникова</w:t>
      </w:r>
      <w:proofErr w:type="spellEnd"/>
      <w:r w:rsidRPr="00DF435E">
        <w:rPr>
          <w:rFonts w:ascii="Times New Roman" w:hAnsi="Times New Roman" w:cs="Times New Roman"/>
          <w:sz w:val="24"/>
          <w:szCs w:val="24"/>
        </w:rPr>
        <w:t xml:space="preserve"> и К. Козыревой, сл. И. Михайловой; «Маме в день 8 Марта», муз. Е. Тиличеевой, сл. М. </w:t>
      </w:r>
      <w:proofErr w:type="spellStart"/>
      <w:r w:rsidRPr="00DF435E">
        <w:rPr>
          <w:rFonts w:ascii="Times New Roman" w:hAnsi="Times New Roman" w:cs="Times New Roman"/>
          <w:sz w:val="24"/>
          <w:szCs w:val="24"/>
        </w:rPr>
        <w:t>Ивенсен</w:t>
      </w:r>
      <w:proofErr w:type="spellEnd"/>
      <w:r w:rsidRPr="00DF435E">
        <w:rPr>
          <w:rFonts w:ascii="Times New Roman" w:hAnsi="Times New Roman" w:cs="Times New Roman"/>
          <w:sz w:val="24"/>
          <w:szCs w:val="24"/>
        </w:rPr>
        <w:t xml:space="preserve">; «Маме песенку пою», муз. Т. </w:t>
      </w:r>
      <w:proofErr w:type="spellStart"/>
      <w:r w:rsidRPr="00DF435E">
        <w:rPr>
          <w:rFonts w:ascii="Times New Roman" w:hAnsi="Times New Roman" w:cs="Times New Roman"/>
          <w:sz w:val="24"/>
          <w:szCs w:val="24"/>
        </w:rPr>
        <w:t>Попатенко</w:t>
      </w:r>
      <w:proofErr w:type="spellEnd"/>
      <w:r w:rsidRPr="00DF435E">
        <w:rPr>
          <w:rFonts w:ascii="Times New Roman" w:hAnsi="Times New Roman" w:cs="Times New Roman"/>
          <w:sz w:val="24"/>
          <w:szCs w:val="24"/>
        </w:rPr>
        <w:t xml:space="preserve">, сл. Е. Авдиенко; «Гуси», рус. нар. песня,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w:t>
      </w:r>
    </w:p>
    <w:p w14:paraId="4BEBF3DA"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Н. </w:t>
      </w:r>
      <w:proofErr w:type="spellStart"/>
      <w:r w:rsidRPr="00DF435E">
        <w:rPr>
          <w:rFonts w:ascii="Times New Roman" w:hAnsi="Times New Roman" w:cs="Times New Roman"/>
          <w:sz w:val="24"/>
          <w:szCs w:val="24"/>
        </w:rPr>
        <w:t>Метлова</w:t>
      </w:r>
      <w:proofErr w:type="spellEnd"/>
      <w:r w:rsidRPr="00DF435E">
        <w:rPr>
          <w:rFonts w:ascii="Times New Roman" w:hAnsi="Times New Roman" w:cs="Times New Roman"/>
          <w:sz w:val="24"/>
          <w:szCs w:val="24"/>
        </w:rPr>
        <w:t xml:space="preserve">; «Зима прошла», муз. Н. </w:t>
      </w:r>
      <w:proofErr w:type="spellStart"/>
      <w:r w:rsidRPr="00DF435E">
        <w:rPr>
          <w:rFonts w:ascii="Times New Roman" w:hAnsi="Times New Roman" w:cs="Times New Roman"/>
          <w:sz w:val="24"/>
          <w:szCs w:val="24"/>
        </w:rPr>
        <w:t>Метлова</w:t>
      </w:r>
      <w:proofErr w:type="spellEnd"/>
      <w:r w:rsidRPr="00DF435E">
        <w:rPr>
          <w:rFonts w:ascii="Times New Roman" w:hAnsi="Times New Roman" w:cs="Times New Roman"/>
          <w:sz w:val="24"/>
          <w:szCs w:val="24"/>
        </w:rPr>
        <w:t xml:space="preserve">, сл. М. </w:t>
      </w:r>
      <w:proofErr w:type="spellStart"/>
      <w:r w:rsidRPr="00DF435E">
        <w:rPr>
          <w:rFonts w:ascii="Times New Roman" w:hAnsi="Times New Roman" w:cs="Times New Roman"/>
          <w:sz w:val="24"/>
          <w:szCs w:val="24"/>
        </w:rPr>
        <w:t>Клоковой</w:t>
      </w:r>
      <w:proofErr w:type="spellEnd"/>
      <w:r w:rsidRPr="00DF435E">
        <w:rPr>
          <w:rFonts w:ascii="Times New Roman" w:hAnsi="Times New Roman" w:cs="Times New Roman"/>
          <w:sz w:val="24"/>
          <w:szCs w:val="24"/>
        </w:rPr>
        <w:t xml:space="preserve">; «Машина», муз. Т. </w:t>
      </w:r>
      <w:proofErr w:type="spellStart"/>
      <w:r w:rsidRPr="00DF435E">
        <w:rPr>
          <w:rFonts w:ascii="Times New Roman" w:hAnsi="Times New Roman" w:cs="Times New Roman"/>
          <w:sz w:val="24"/>
          <w:szCs w:val="24"/>
        </w:rPr>
        <w:t>Попатенко</w:t>
      </w:r>
      <w:proofErr w:type="spellEnd"/>
      <w:r w:rsidRPr="00DF435E">
        <w:rPr>
          <w:rFonts w:ascii="Times New Roman" w:hAnsi="Times New Roman" w:cs="Times New Roman"/>
          <w:sz w:val="24"/>
          <w:szCs w:val="24"/>
        </w:rPr>
        <w:t xml:space="preserve">, сл. Н. Найденовой; «Цыплята», муз. А. Филиппенко, сл. Т. Волгиной; «Игра с лошадкой», муз. И. Кишко, сл. В. </w:t>
      </w:r>
      <w:proofErr w:type="spellStart"/>
      <w:r w:rsidRPr="00DF435E">
        <w:rPr>
          <w:rFonts w:ascii="Times New Roman" w:hAnsi="Times New Roman" w:cs="Times New Roman"/>
          <w:sz w:val="24"/>
          <w:szCs w:val="24"/>
        </w:rPr>
        <w:t>Кукловской</w:t>
      </w:r>
      <w:proofErr w:type="spellEnd"/>
      <w:r w:rsidRPr="00DF435E">
        <w:rPr>
          <w:rFonts w:ascii="Times New Roman" w:hAnsi="Times New Roman" w:cs="Times New Roman"/>
          <w:sz w:val="24"/>
          <w:szCs w:val="24"/>
        </w:rPr>
        <w:t xml:space="preserve">; «Мы умеем чисто мыться», муз. М. Иорданского, сл. О. </w:t>
      </w:r>
      <w:proofErr w:type="spellStart"/>
      <w:r w:rsidRPr="00DF435E">
        <w:rPr>
          <w:rFonts w:ascii="Times New Roman" w:hAnsi="Times New Roman" w:cs="Times New Roman"/>
          <w:sz w:val="24"/>
          <w:szCs w:val="24"/>
        </w:rPr>
        <w:t>Высотской</w:t>
      </w:r>
      <w:proofErr w:type="spellEnd"/>
      <w:r w:rsidRPr="00DF435E">
        <w:rPr>
          <w:rFonts w:ascii="Times New Roman" w:hAnsi="Times New Roman" w:cs="Times New Roman"/>
          <w:sz w:val="24"/>
          <w:szCs w:val="24"/>
        </w:rPr>
        <w:t xml:space="preserve">; «Пастушок», муз. Н. Преображенского; «Птичка», муз. М. </w:t>
      </w:r>
      <w:proofErr w:type="spellStart"/>
      <w:r w:rsidRPr="00DF435E">
        <w:rPr>
          <w:rFonts w:ascii="Times New Roman" w:hAnsi="Times New Roman" w:cs="Times New Roman"/>
          <w:sz w:val="24"/>
          <w:szCs w:val="24"/>
        </w:rPr>
        <w:t>Раухвергера</w:t>
      </w:r>
      <w:proofErr w:type="spellEnd"/>
      <w:r w:rsidRPr="00DF435E">
        <w:rPr>
          <w:rFonts w:ascii="Times New Roman" w:hAnsi="Times New Roman" w:cs="Times New Roman"/>
          <w:sz w:val="24"/>
          <w:szCs w:val="24"/>
        </w:rPr>
        <w:t>, сл. А. Барто; «Веселый музыкант», муз. А. Филиппенко, сл. Т. Волгиной.</w:t>
      </w:r>
    </w:p>
    <w:p w14:paraId="35F6E1C4" w14:textId="77777777" w:rsidR="00EB4DCD" w:rsidRPr="00DF435E" w:rsidRDefault="00EB4DCD" w:rsidP="000C50DE">
      <w:pPr>
        <w:pStyle w:val="af0"/>
        <w:jc w:val="both"/>
        <w:rPr>
          <w:rFonts w:ascii="Times New Roman" w:hAnsi="Times New Roman" w:cs="Times New Roman"/>
          <w:b/>
          <w:sz w:val="24"/>
          <w:szCs w:val="24"/>
        </w:rPr>
      </w:pPr>
    </w:p>
    <w:p w14:paraId="5B3FF870"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Песенное творчество</w:t>
      </w:r>
    </w:p>
    <w:p w14:paraId="402AD18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«Бай-бай, бай-бай», «</w:t>
      </w:r>
      <w:proofErr w:type="spellStart"/>
      <w:r w:rsidRPr="00DF435E">
        <w:rPr>
          <w:rFonts w:ascii="Times New Roman" w:hAnsi="Times New Roman" w:cs="Times New Roman"/>
          <w:sz w:val="24"/>
          <w:szCs w:val="24"/>
        </w:rPr>
        <w:t>Лю-лю</w:t>
      </w:r>
      <w:proofErr w:type="spellEnd"/>
      <w:r w:rsidRPr="00DF435E">
        <w:rPr>
          <w:rFonts w:ascii="Times New Roman" w:hAnsi="Times New Roman" w:cs="Times New Roman"/>
          <w:sz w:val="24"/>
          <w:szCs w:val="24"/>
        </w:rPr>
        <w:t>, бай», рус. нар. колыбельные; «Человек идет», муз. М. Лазарева, сл. Л. Дымовой; «Как тебя зовут?», «</w:t>
      </w:r>
      <w:proofErr w:type="spellStart"/>
      <w:r w:rsidRPr="00DF435E">
        <w:rPr>
          <w:rFonts w:ascii="Times New Roman" w:hAnsi="Times New Roman" w:cs="Times New Roman"/>
          <w:sz w:val="24"/>
          <w:szCs w:val="24"/>
        </w:rPr>
        <w:t>Cпой</w:t>
      </w:r>
      <w:proofErr w:type="spellEnd"/>
      <w:r w:rsidRPr="00DF435E">
        <w:rPr>
          <w:rFonts w:ascii="Times New Roman" w:hAnsi="Times New Roman" w:cs="Times New Roman"/>
          <w:sz w:val="24"/>
          <w:szCs w:val="24"/>
        </w:rPr>
        <w:t xml:space="preserve"> колыбельную», «Ах ты, </w:t>
      </w:r>
      <w:proofErr w:type="spellStart"/>
      <w:r w:rsidRPr="00DF435E">
        <w:rPr>
          <w:rFonts w:ascii="Times New Roman" w:hAnsi="Times New Roman" w:cs="Times New Roman"/>
          <w:sz w:val="24"/>
          <w:szCs w:val="24"/>
        </w:rPr>
        <w:t>котенька</w:t>
      </w:r>
      <w:proofErr w:type="spellEnd"/>
      <w:r w:rsidRPr="00DF435E">
        <w:rPr>
          <w:rFonts w:ascii="Times New Roman" w:hAnsi="Times New Roman" w:cs="Times New Roman"/>
          <w:sz w:val="24"/>
          <w:szCs w:val="24"/>
        </w:rPr>
        <w:t>-коток», рус. нар. колыбельная; «</w:t>
      </w:r>
      <w:proofErr w:type="spellStart"/>
      <w:r w:rsidRPr="00DF435E">
        <w:rPr>
          <w:rFonts w:ascii="Times New Roman" w:hAnsi="Times New Roman" w:cs="Times New Roman"/>
          <w:sz w:val="24"/>
          <w:szCs w:val="24"/>
        </w:rPr>
        <w:t>Закличка</w:t>
      </w:r>
      <w:proofErr w:type="spellEnd"/>
      <w:r w:rsidRPr="00DF435E">
        <w:rPr>
          <w:rFonts w:ascii="Times New Roman" w:hAnsi="Times New Roman" w:cs="Times New Roman"/>
          <w:sz w:val="24"/>
          <w:szCs w:val="24"/>
        </w:rPr>
        <w:t xml:space="preserve"> солнца», сл. нар.,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И. Лазарева и М. Лазарева; «Петух и кукушка», муз. М. Лазарева, сл. Л. Дымовой; придумывание колыбельной мелодии и плясовой мелодии.</w:t>
      </w:r>
    </w:p>
    <w:p w14:paraId="45B51703"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Музыкально-ритмические движения</w:t>
      </w:r>
    </w:p>
    <w:p w14:paraId="4F40A84E"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Игровые упражнения. «Ладушки», муз. Н. Римского-Корсакова; «Марш», муз. Э. </w:t>
      </w:r>
      <w:proofErr w:type="spellStart"/>
      <w:r w:rsidRPr="00DF435E">
        <w:rPr>
          <w:rFonts w:ascii="Times New Roman" w:hAnsi="Times New Roman" w:cs="Times New Roman"/>
          <w:sz w:val="24"/>
          <w:szCs w:val="24"/>
        </w:rPr>
        <w:t>Парлова</w:t>
      </w:r>
      <w:proofErr w:type="spellEnd"/>
      <w:r w:rsidRPr="00DF435E">
        <w:rPr>
          <w:rFonts w:ascii="Times New Roman" w:hAnsi="Times New Roman" w:cs="Times New Roman"/>
          <w:sz w:val="24"/>
          <w:szCs w:val="24"/>
        </w:rPr>
        <w:t>; «Кто хочет побегать?», л</w:t>
      </w:r>
      <w:r w:rsidR="005E4193" w:rsidRPr="00DF435E">
        <w:rPr>
          <w:rFonts w:ascii="Times New Roman" w:hAnsi="Times New Roman" w:cs="Times New Roman"/>
          <w:sz w:val="24"/>
          <w:szCs w:val="24"/>
        </w:rPr>
        <w:t xml:space="preserve">ит. нар. мелодия, </w:t>
      </w:r>
      <w:proofErr w:type="spellStart"/>
      <w:r w:rsidR="005E4193" w:rsidRPr="00DF435E">
        <w:rPr>
          <w:rFonts w:ascii="Times New Roman" w:hAnsi="Times New Roman" w:cs="Times New Roman"/>
          <w:sz w:val="24"/>
          <w:szCs w:val="24"/>
        </w:rPr>
        <w:t>обраб</w:t>
      </w:r>
      <w:proofErr w:type="spellEnd"/>
      <w:r w:rsidR="005E4193" w:rsidRPr="00DF435E">
        <w:rPr>
          <w:rFonts w:ascii="Times New Roman" w:hAnsi="Times New Roman" w:cs="Times New Roman"/>
          <w:sz w:val="24"/>
          <w:szCs w:val="24"/>
        </w:rPr>
        <w:t xml:space="preserve">. </w:t>
      </w:r>
      <w:r w:rsidRPr="00DF435E">
        <w:rPr>
          <w:rFonts w:ascii="Times New Roman" w:hAnsi="Times New Roman" w:cs="Times New Roman"/>
          <w:sz w:val="24"/>
          <w:szCs w:val="24"/>
        </w:rPr>
        <w:t xml:space="preserve">Л. </w:t>
      </w:r>
      <w:proofErr w:type="spellStart"/>
      <w:r w:rsidRPr="00DF435E">
        <w:rPr>
          <w:rFonts w:ascii="Times New Roman" w:hAnsi="Times New Roman" w:cs="Times New Roman"/>
          <w:sz w:val="24"/>
          <w:szCs w:val="24"/>
        </w:rPr>
        <w:t>Вишкаревой</w:t>
      </w:r>
      <w:proofErr w:type="spellEnd"/>
      <w:r w:rsidRPr="00DF435E">
        <w:rPr>
          <w:rFonts w:ascii="Times New Roman" w:hAnsi="Times New Roman" w:cs="Times New Roman"/>
          <w:sz w:val="24"/>
          <w:szCs w:val="24"/>
        </w:rPr>
        <w:t xml:space="preserve">; ходьба и бег под музыку «Марш и бег» Ан. Александрова; «Скачут лошадки», муз. Т. </w:t>
      </w:r>
      <w:proofErr w:type="spellStart"/>
      <w:r w:rsidRPr="00DF435E">
        <w:rPr>
          <w:rFonts w:ascii="Times New Roman" w:hAnsi="Times New Roman" w:cs="Times New Roman"/>
          <w:sz w:val="24"/>
          <w:szCs w:val="24"/>
        </w:rPr>
        <w:t>Попатенко</w:t>
      </w:r>
      <w:proofErr w:type="spellEnd"/>
      <w:r w:rsidRPr="00DF435E">
        <w:rPr>
          <w:rFonts w:ascii="Times New Roman" w:hAnsi="Times New Roman" w:cs="Times New Roman"/>
          <w:sz w:val="24"/>
          <w:szCs w:val="24"/>
        </w:rPr>
        <w:t>; «Шагаем как физкультурники», муз. Т. Ломовой; «</w:t>
      </w:r>
      <w:proofErr w:type="spellStart"/>
      <w:r w:rsidRPr="00DF435E">
        <w:rPr>
          <w:rFonts w:ascii="Times New Roman" w:hAnsi="Times New Roman" w:cs="Times New Roman"/>
          <w:sz w:val="24"/>
          <w:szCs w:val="24"/>
        </w:rPr>
        <w:t>Топотушки</w:t>
      </w:r>
      <w:proofErr w:type="spellEnd"/>
      <w:r w:rsidRPr="00DF435E">
        <w:rPr>
          <w:rFonts w:ascii="Times New Roman" w:hAnsi="Times New Roman" w:cs="Times New Roman"/>
          <w:sz w:val="24"/>
          <w:szCs w:val="24"/>
        </w:rPr>
        <w:t xml:space="preserve">», муз. М. </w:t>
      </w:r>
      <w:proofErr w:type="spellStart"/>
      <w:r w:rsidRPr="00DF435E">
        <w:rPr>
          <w:rFonts w:ascii="Times New Roman" w:hAnsi="Times New Roman" w:cs="Times New Roman"/>
          <w:sz w:val="24"/>
          <w:szCs w:val="24"/>
        </w:rPr>
        <w:t>Раухвергера</w:t>
      </w:r>
      <w:proofErr w:type="spellEnd"/>
      <w:r w:rsidRPr="00DF435E">
        <w:rPr>
          <w:rFonts w:ascii="Times New Roman" w:hAnsi="Times New Roman" w:cs="Times New Roman"/>
          <w:sz w:val="24"/>
          <w:szCs w:val="24"/>
        </w:rPr>
        <w:t>; «Птички летают», муз. Л. Банниковой; перекатывание мяча под музыку Д. Шостаковича (вальс</w:t>
      </w:r>
      <w:r w:rsidR="005E4193" w:rsidRPr="00DF435E">
        <w:rPr>
          <w:rFonts w:ascii="Times New Roman" w:hAnsi="Times New Roman" w:cs="Times New Roman"/>
          <w:sz w:val="24"/>
          <w:szCs w:val="24"/>
        </w:rPr>
        <w:t>-</w:t>
      </w:r>
      <w:r w:rsidRPr="00DF435E">
        <w:rPr>
          <w:rFonts w:ascii="Times New Roman" w:hAnsi="Times New Roman" w:cs="Times New Roman"/>
          <w:sz w:val="24"/>
          <w:szCs w:val="24"/>
        </w:rPr>
        <w:t>шутка); бег с хлопками под музыку Р. Шумана (игра в жмурки); «Поезд», муз. Л. Банниковой; «Упражнение с цветами», муз. А. Жилина «Вальс».</w:t>
      </w:r>
    </w:p>
    <w:p w14:paraId="7E85867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b/>
          <w:sz w:val="24"/>
          <w:szCs w:val="24"/>
        </w:rPr>
        <w:t>Этюды-драматизации</w:t>
      </w:r>
      <w:r w:rsidRPr="00DF435E">
        <w:rPr>
          <w:rFonts w:ascii="Times New Roman" w:hAnsi="Times New Roman" w:cs="Times New Roman"/>
          <w:sz w:val="24"/>
          <w:szCs w:val="24"/>
        </w:rPr>
        <w:t xml:space="preserve">. «Смело идти и прятаться», муз. И. Беркович («Марш»); «Зайцы и лиса», муз. Е. </w:t>
      </w:r>
      <w:proofErr w:type="spellStart"/>
      <w:r w:rsidRPr="00DF435E">
        <w:rPr>
          <w:rFonts w:ascii="Times New Roman" w:hAnsi="Times New Roman" w:cs="Times New Roman"/>
          <w:sz w:val="24"/>
          <w:szCs w:val="24"/>
        </w:rPr>
        <w:t>Вихаревой</w:t>
      </w:r>
      <w:proofErr w:type="spellEnd"/>
      <w:r w:rsidRPr="00DF435E">
        <w:rPr>
          <w:rFonts w:ascii="Times New Roman" w:hAnsi="Times New Roman" w:cs="Times New Roman"/>
          <w:sz w:val="24"/>
          <w:szCs w:val="24"/>
        </w:rPr>
        <w:t xml:space="preserve">; «Медвежата», муз.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xml:space="preserve">, сл. Н. Френкель; «Птички летают», муз. Л. Банникова; «Птички», муз. Л. Банниковой; «Жуки», </w:t>
      </w:r>
      <w:proofErr w:type="spellStart"/>
      <w:r w:rsidRPr="00DF435E">
        <w:rPr>
          <w:rFonts w:ascii="Times New Roman" w:hAnsi="Times New Roman" w:cs="Times New Roman"/>
          <w:sz w:val="24"/>
          <w:szCs w:val="24"/>
        </w:rPr>
        <w:t>венгер</w:t>
      </w:r>
      <w:proofErr w:type="spellEnd"/>
      <w:r w:rsidRPr="00DF435E">
        <w:rPr>
          <w:rFonts w:ascii="Times New Roman" w:hAnsi="Times New Roman" w:cs="Times New Roman"/>
          <w:sz w:val="24"/>
          <w:szCs w:val="24"/>
        </w:rPr>
        <w:t xml:space="preserve">. нар. мелодия,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Л. </w:t>
      </w:r>
      <w:proofErr w:type="spellStart"/>
      <w:r w:rsidRPr="00DF435E">
        <w:rPr>
          <w:rFonts w:ascii="Times New Roman" w:hAnsi="Times New Roman" w:cs="Times New Roman"/>
          <w:sz w:val="24"/>
          <w:szCs w:val="24"/>
        </w:rPr>
        <w:t>Вишкарева</w:t>
      </w:r>
      <w:proofErr w:type="spellEnd"/>
      <w:r w:rsidRPr="00DF435E">
        <w:rPr>
          <w:rFonts w:ascii="Times New Roman" w:hAnsi="Times New Roman" w:cs="Times New Roman"/>
          <w:sz w:val="24"/>
          <w:szCs w:val="24"/>
        </w:rPr>
        <w:t>; «Мышки», муз. Н. Сушена.</w:t>
      </w:r>
    </w:p>
    <w:p w14:paraId="63852E31"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Игры. «Солнышко и дождик», муз. М. </w:t>
      </w:r>
      <w:proofErr w:type="spellStart"/>
      <w:r w:rsidRPr="00DF435E">
        <w:rPr>
          <w:rFonts w:ascii="Times New Roman" w:hAnsi="Times New Roman" w:cs="Times New Roman"/>
          <w:sz w:val="24"/>
          <w:szCs w:val="24"/>
        </w:rPr>
        <w:t>Раухвергера</w:t>
      </w:r>
      <w:proofErr w:type="spellEnd"/>
      <w:r w:rsidRPr="00DF435E">
        <w:rPr>
          <w:rFonts w:ascii="Times New Roman" w:hAnsi="Times New Roman" w:cs="Times New Roman"/>
          <w:sz w:val="24"/>
          <w:szCs w:val="24"/>
        </w:rPr>
        <w:t xml:space="preserve">, сл. А. Барто; «Жмурки с Мишкой», муз. Ф. </w:t>
      </w:r>
      <w:proofErr w:type="spellStart"/>
      <w:r w:rsidRPr="00DF435E">
        <w:rPr>
          <w:rFonts w:ascii="Times New Roman" w:hAnsi="Times New Roman" w:cs="Times New Roman"/>
          <w:sz w:val="24"/>
          <w:szCs w:val="24"/>
        </w:rPr>
        <w:t>Флотова</w:t>
      </w:r>
      <w:proofErr w:type="spellEnd"/>
      <w:r w:rsidRPr="00DF435E">
        <w:rPr>
          <w:rFonts w:ascii="Times New Roman" w:hAnsi="Times New Roman" w:cs="Times New Roman"/>
          <w:sz w:val="24"/>
          <w:szCs w:val="24"/>
        </w:rPr>
        <w:t xml:space="preserve">; «Где погремушки?», муз. Ан. Александрова; «Прятки», рус. нар. мелодия; «Заинька, выходи», муз. Е. Тиличеевой; «Игра с куклой», муз. В. Карасевой; «Ходит Ваня», рус. нар. песня, </w:t>
      </w:r>
      <w:r w:rsidRPr="00DF435E">
        <w:rPr>
          <w:rFonts w:ascii="Times New Roman" w:hAnsi="Times New Roman" w:cs="Times New Roman"/>
          <w:sz w:val="24"/>
          <w:szCs w:val="24"/>
        </w:rPr>
        <w:lastRenderedPageBreak/>
        <w:t xml:space="preserve">обр. Н. </w:t>
      </w:r>
      <w:proofErr w:type="spellStart"/>
      <w:r w:rsidRPr="00DF435E">
        <w:rPr>
          <w:rFonts w:ascii="Times New Roman" w:hAnsi="Times New Roman" w:cs="Times New Roman"/>
          <w:sz w:val="24"/>
          <w:szCs w:val="24"/>
        </w:rPr>
        <w:t>Метлова</w:t>
      </w:r>
      <w:proofErr w:type="spellEnd"/>
      <w:r w:rsidRPr="00DF435E">
        <w:rPr>
          <w:rFonts w:ascii="Times New Roman" w:hAnsi="Times New Roman" w:cs="Times New Roman"/>
          <w:sz w:val="24"/>
          <w:szCs w:val="24"/>
        </w:rPr>
        <w:t xml:space="preserve">; «Игра с погремушками», финская нар. мелодия; «Заинька», муз. А. Лядова; «Прогулка», муз. И. </w:t>
      </w:r>
      <w:proofErr w:type="spellStart"/>
      <w:r w:rsidRPr="00DF435E">
        <w:rPr>
          <w:rFonts w:ascii="Times New Roman" w:hAnsi="Times New Roman" w:cs="Times New Roman"/>
          <w:sz w:val="24"/>
          <w:szCs w:val="24"/>
        </w:rPr>
        <w:t>Пахельбеля</w:t>
      </w:r>
      <w:proofErr w:type="spellEnd"/>
      <w:r w:rsidRPr="00DF435E">
        <w:rPr>
          <w:rFonts w:ascii="Times New Roman" w:hAnsi="Times New Roman" w:cs="Times New Roman"/>
          <w:sz w:val="24"/>
          <w:szCs w:val="24"/>
        </w:rPr>
        <w:t xml:space="preserve"> и Г. Свиридова; «Игра с цветными флажками», рус. нар. мелодия; «Бубен», муз.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сл. Н. Френкель.</w:t>
      </w:r>
    </w:p>
    <w:p w14:paraId="074A046B"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Хороводы и пляски. «Пляска с погремушками», муз. и сл. В. Антоновой; «Пальчики и ручки», рус. нар. мелодия,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М. </w:t>
      </w:r>
      <w:proofErr w:type="spellStart"/>
      <w:r w:rsidRPr="00DF435E">
        <w:rPr>
          <w:rFonts w:ascii="Times New Roman" w:hAnsi="Times New Roman" w:cs="Times New Roman"/>
          <w:sz w:val="24"/>
          <w:szCs w:val="24"/>
        </w:rPr>
        <w:t>Раухвергера</w:t>
      </w:r>
      <w:proofErr w:type="spellEnd"/>
      <w:r w:rsidRPr="00DF435E">
        <w:rPr>
          <w:rFonts w:ascii="Times New Roman" w:hAnsi="Times New Roman" w:cs="Times New Roman"/>
          <w:sz w:val="24"/>
          <w:szCs w:val="24"/>
        </w:rPr>
        <w:t xml:space="preserve">; пляска с воспитателем под рус. нар. мелодию «Пойду ль, выйду ль я»,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Т. </w:t>
      </w:r>
      <w:proofErr w:type="spellStart"/>
      <w:r w:rsidRPr="00DF435E">
        <w:rPr>
          <w:rFonts w:ascii="Times New Roman" w:hAnsi="Times New Roman" w:cs="Times New Roman"/>
          <w:sz w:val="24"/>
          <w:szCs w:val="24"/>
        </w:rPr>
        <w:t>Попатенко</w:t>
      </w:r>
      <w:proofErr w:type="spellEnd"/>
      <w:r w:rsidRPr="00DF435E">
        <w:rPr>
          <w:rFonts w:ascii="Times New Roman" w:hAnsi="Times New Roman" w:cs="Times New Roman"/>
          <w:sz w:val="24"/>
          <w:szCs w:val="24"/>
        </w:rPr>
        <w:t xml:space="preserve">; танец с листочками под рус. нар. плясовую мелодию; «Пляска с листочками», муз. Н. Китаевой, сл. А. Ануфриевой; «Танец около елки», муз. Р. </w:t>
      </w:r>
      <w:proofErr w:type="spellStart"/>
      <w:r w:rsidRPr="00DF435E">
        <w:rPr>
          <w:rFonts w:ascii="Times New Roman" w:hAnsi="Times New Roman" w:cs="Times New Roman"/>
          <w:sz w:val="24"/>
          <w:szCs w:val="24"/>
        </w:rPr>
        <w:t>Равина</w:t>
      </w:r>
      <w:proofErr w:type="spellEnd"/>
      <w:r w:rsidRPr="00DF435E">
        <w:rPr>
          <w:rFonts w:ascii="Times New Roman" w:hAnsi="Times New Roman" w:cs="Times New Roman"/>
          <w:sz w:val="24"/>
          <w:szCs w:val="24"/>
        </w:rPr>
        <w:t xml:space="preserve">, сл. П. </w:t>
      </w:r>
      <w:proofErr w:type="spellStart"/>
      <w:r w:rsidRPr="00DF435E">
        <w:rPr>
          <w:rFonts w:ascii="Times New Roman" w:hAnsi="Times New Roman" w:cs="Times New Roman"/>
          <w:sz w:val="24"/>
          <w:szCs w:val="24"/>
        </w:rPr>
        <w:t>Границыной</w:t>
      </w:r>
      <w:proofErr w:type="spellEnd"/>
      <w:r w:rsidRPr="00DF435E">
        <w:rPr>
          <w:rFonts w:ascii="Times New Roman" w:hAnsi="Times New Roman" w:cs="Times New Roman"/>
          <w:sz w:val="24"/>
          <w:szCs w:val="24"/>
        </w:rPr>
        <w:t xml:space="preserve">; танец с платочками под рус. </w:t>
      </w:r>
    </w:p>
    <w:p w14:paraId="3D981E97"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нар. мелодию; «По улице мостовой», рус. нар. мелодия, обр. Т. Ломовой; танец с куклами под укр. нар. мелодию,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Н. Лысенко; «Маленький танец», муз. Н. Александровой; «Греет солнышко теплее», муз. Т. </w:t>
      </w:r>
      <w:proofErr w:type="spellStart"/>
      <w:r w:rsidRPr="00DF435E">
        <w:rPr>
          <w:rFonts w:ascii="Times New Roman" w:hAnsi="Times New Roman" w:cs="Times New Roman"/>
          <w:sz w:val="24"/>
          <w:szCs w:val="24"/>
        </w:rPr>
        <w:t>Вилькорейской</w:t>
      </w:r>
      <w:proofErr w:type="spellEnd"/>
      <w:r w:rsidRPr="00DF435E">
        <w:rPr>
          <w:rFonts w:ascii="Times New Roman" w:hAnsi="Times New Roman" w:cs="Times New Roman"/>
          <w:sz w:val="24"/>
          <w:szCs w:val="24"/>
        </w:rPr>
        <w:t xml:space="preserve">, сл. О. </w:t>
      </w:r>
      <w:proofErr w:type="spellStart"/>
      <w:r w:rsidRPr="00DF435E">
        <w:rPr>
          <w:rFonts w:ascii="Times New Roman" w:hAnsi="Times New Roman" w:cs="Times New Roman"/>
          <w:sz w:val="24"/>
          <w:szCs w:val="24"/>
        </w:rPr>
        <w:t>Высотской</w:t>
      </w:r>
      <w:proofErr w:type="spellEnd"/>
      <w:r w:rsidRPr="00DF435E">
        <w:rPr>
          <w:rFonts w:ascii="Times New Roman" w:hAnsi="Times New Roman" w:cs="Times New Roman"/>
          <w:sz w:val="24"/>
          <w:szCs w:val="24"/>
        </w:rPr>
        <w:t xml:space="preserve">; «Помирились», муз. Т. </w:t>
      </w:r>
      <w:proofErr w:type="spellStart"/>
      <w:r w:rsidRPr="00DF435E">
        <w:rPr>
          <w:rFonts w:ascii="Times New Roman" w:hAnsi="Times New Roman" w:cs="Times New Roman"/>
          <w:sz w:val="24"/>
          <w:szCs w:val="24"/>
        </w:rPr>
        <w:t>Вилькорейской</w:t>
      </w:r>
      <w:proofErr w:type="spellEnd"/>
      <w:r w:rsidRPr="00DF435E">
        <w:rPr>
          <w:rFonts w:ascii="Times New Roman" w:hAnsi="Times New Roman" w:cs="Times New Roman"/>
          <w:sz w:val="24"/>
          <w:szCs w:val="24"/>
        </w:rPr>
        <w:t xml:space="preserve">; «Ай ты, дудочка-дуда», муз.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xml:space="preserve">, сл. М. </w:t>
      </w:r>
      <w:proofErr w:type="spellStart"/>
      <w:r w:rsidRPr="00DF435E">
        <w:rPr>
          <w:rFonts w:ascii="Times New Roman" w:hAnsi="Times New Roman" w:cs="Times New Roman"/>
          <w:sz w:val="24"/>
          <w:szCs w:val="24"/>
        </w:rPr>
        <w:t>Чарной</w:t>
      </w:r>
      <w:proofErr w:type="spellEnd"/>
      <w:r w:rsidRPr="00DF435E">
        <w:rPr>
          <w:rFonts w:ascii="Times New Roman" w:hAnsi="Times New Roman" w:cs="Times New Roman"/>
          <w:sz w:val="24"/>
          <w:szCs w:val="24"/>
        </w:rPr>
        <w:t xml:space="preserve">; «Поезд», муз. Н. </w:t>
      </w:r>
      <w:proofErr w:type="spellStart"/>
      <w:r w:rsidRPr="00DF435E">
        <w:rPr>
          <w:rFonts w:ascii="Times New Roman" w:hAnsi="Times New Roman" w:cs="Times New Roman"/>
          <w:sz w:val="24"/>
          <w:szCs w:val="24"/>
        </w:rPr>
        <w:t>Метлова</w:t>
      </w:r>
      <w:proofErr w:type="spellEnd"/>
      <w:r w:rsidRPr="00DF435E">
        <w:rPr>
          <w:rFonts w:ascii="Times New Roman" w:hAnsi="Times New Roman" w:cs="Times New Roman"/>
          <w:sz w:val="24"/>
          <w:szCs w:val="24"/>
        </w:rPr>
        <w:t xml:space="preserve">, сл. И. </w:t>
      </w:r>
      <w:proofErr w:type="spellStart"/>
      <w:r w:rsidRPr="00DF435E">
        <w:rPr>
          <w:rFonts w:ascii="Times New Roman" w:hAnsi="Times New Roman" w:cs="Times New Roman"/>
          <w:sz w:val="24"/>
          <w:szCs w:val="24"/>
        </w:rPr>
        <w:t>Плакиды</w:t>
      </w:r>
      <w:proofErr w:type="spellEnd"/>
      <w:r w:rsidRPr="00DF435E">
        <w:rPr>
          <w:rFonts w:ascii="Times New Roman" w:hAnsi="Times New Roman" w:cs="Times New Roman"/>
          <w:sz w:val="24"/>
          <w:szCs w:val="24"/>
        </w:rPr>
        <w:t xml:space="preserve">; «Плясовая», муз. Л. </w:t>
      </w:r>
      <w:proofErr w:type="spellStart"/>
      <w:r w:rsidRPr="00DF435E">
        <w:rPr>
          <w:rFonts w:ascii="Times New Roman" w:hAnsi="Times New Roman" w:cs="Times New Roman"/>
          <w:sz w:val="24"/>
          <w:szCs w:val="24"/>
        </w:rPr>
        <w:t>Бирнова</w:t>
      </w:r>
      <w:proofErr w:type="spellEnd"/>
      <w:r w:rsidRPr="00DF435E">
        <w:rPr>
          <w:rFonts w:ascii="Times New Roman" w:hAnsi="Times New Roman" w:cs="Times New Roman"/>
          <w:sz w:val="24"/>
          <w:szCs w:val="24"/>
        </w:rPr>
        <w:t>, сл. А. Кузнецовой; «Парный танец», рус. нар. мелодия «Архангельская мелодия».</w:t>
      </w:r>
    </w:p>
    <w:p w14:paraId="0FDA56A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Характерные танцы. «Танец снежинок», муз. Бекмана; «Фонарики», муз. Р. </w:t>
      </w:r>
      <w:proofErr w:type="spellStart"/>
      <w:r w:rsidRPr="00DF435E">
        <w:rPr>
          <w:rFonts w:ascii="Times New Roman" w:hAnsi="Times New Roman" w:cs="Times New Roman"/>
          <w:sz w:val="24"/>
          <w:szCs w:val="24"/>
        </w:rPr>
        <w:t>Рустамова</w:t>
      </w:r>
      <w:proofErr w:type="spellEnd"/>
      <w:r w:rsidRPr="00DF435E">
        <w:rPr>
          <w:rFonts w:ascii="Times New Roman" w:hAnsi="Times New Roman" w:cs="Times New Roman"/>
          <w:sz w:val="24"/>
          <w:szCs w:val="24"/>
        </w:rPr>
        <w:t xml:space="preserve">; «Танец Петрушек», </w:t>
      </w:r>
      <w:proofErr w:type="spellStart"/>
      <w:r w:rsidRPr="00DF435E">
        <w:rPr>
          <w:rFonts w:ascii="Times New Roman" w:hAnsi="Times New Roman" w:cs="Times New Roman"/>
          <w:sz w:val="24"/>
          <w:szCs w:val="24"/>
        </w:rPr>
        <w:t>латв</w:t>
      </w:r>
      <w:proofErr w:type="spellEnd"/>
      <w:r w:rsidRPr="00DF435E">
        <w:rPr>
          <w:rFonts w:ascii="Times New Roman" w:hAnsi="Times New Roman" w:cs="Times New Roman"/>
          <w:sz w:val="24"/>
          <w:szCs w:val="24"/>
        </w:rPr>
        <w:t>. нар. полька; «Танец зайчиков», рус. нар. мелодия; «Вышли куклы танцевать», муз. В. Витлина; повторение всех танцев, выученных в течение учебного года.</w:t>
      </w:r>
    </w:p>
    <w:p w14:paraId="463B2FAA" w14:textId="77777777" w:rsidR="00EB4DCD" w:rsidRPr="00DF435E" w:rsidRDefault="00EB4DCD" w:rsidP="000C50DE">
      <w:pPr>
        <w:pStyle w:val="af0"/>
        <w:jc w:val="both"/>
        <w:rPr>
          <w:rFonts w:ascii="Times New Roman" w:hAnsi="Times New Roman" w:cs="Times New Roman"/>
          <w:b/>
          <w:sz w:val="24"/>
          <w:szCs w:val="24"/>
        </w:rPr>
      </w:pPr>
    </w:p>
    <w:p w14:paraId="67A07548"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Развитие танцевально-игрового творчества</w:t>
      </w:r>
    </w:p>
    <w:p w14:paraId="11C033E9"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«Пляска», муз. Р. </w:t>
      </w:r>
      <w:proofErr w:type="spellStart"/>
      <w:r w:rsidRPr="00DF435E">
        <w:rPr>
          <w:rFonts w:ascii="Times New Roman" w:hAnsi="Times New Roman" w:cs="Times New Roman"/>
          <w:sz w:val="24"/>
          <w:szCs w:val="24"/>
        </w:rPr>
        <w:t>Рустамова</w:t>
      </w:r>
      <w:proofErr w:type="spellEnd"/>
      <w:r w:rsidRPr="00DF435E">
        <w:rPr>
          <w:rFonts w:ascii="Times New Roman" w:hAnsi="Times New Roman" w:cs="Times New Roman"/>
          <w:sz w:val="24"/>
          <w:szCs w:val="24"/>
        </w:rPr>
        <w:t xml:space="preserve">; «Зайцы», муз. Е. Тиличеевой; «Веселые ножки», рус. нар. мелодия,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В. </w:t>
      </w:r>
      <w:proofErr w:type="spellStart"/>
      <w:r w:rsidRPr="00DF435E">
        <w:rPr>
          <w:rFonts w:ascii="Times New Roman" w:hAnsi="Times New Roman" w:cs="Times New Roman"/>
          <w:sz w:val="24"/>
          <w:szCs w:val="24"/>
        </w:rPr>
        <w:t>Агафонникова</w:t>
      </w:r>
      <w:proofErr w:type="spellEnd"/>
      <w:r w:rsidRPr="00DF435E">
        <w:rPr>
          <w:rFonts w:ascii="Times New Roman" w:hAnsi="Times New Roman" w:cs="Times New Roman"/>
          <w:sz w:val="24"/>
          <w:szCs w:val="24"/>
        </w:rPr>
        <w:t xml:space="preserve">; «Волшебные платочки», рус. нар. мелодия,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Р. </w:t>
      </w:r>
      <w:proofErr w:type="spellStart"/>
      <w:r w:rsidRPr="00DF435E">
        <w:rPr>
          <w:rFonts w:ascii="Times New Roman" w:hAnsi="Times New Roman" w:cs="Times New Roman"/>
          <w:sz w:val="24"/>
          <w:szCs w:val="24"/>
        </w:rPr>
        <w:t>Рустамова</w:t>
      </w:r>
      <w:proofErr w:type="spellEnd"/>
      <w:r w:rsidRPr="00DF435E">
        <w:rPr>
          <w:rFonts w:ascii="Times New Roman" w:hAnsi="Times New Roman" w:cs="Times New Roman"/>
          <w:sz w:val="24"/>
          <w:szCs w:val="24"/>
        </w:rPr>
        <w:t>.</w:t>
      </w:r>
    </w:p>
    <w:p w14:paraId="1594229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Музыкально-дидактические игры</w:t>
      </w:r>
    </w:p>
    <w:p w14:paraId="6EFF2C5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Развитие </w:t>
      </w:r>
      <w:proofErr w:type="spellStart"/>
      <w:r w:rsidRPr="00DF435E">
        <w:rPr>
          <w:rFonts w:ascii="Times New Roman" w:hAnsi="Times New Roman" w:cs="Times New Roman"/>
          <w:sz w:val="24"/>
          <w:szCs w:val="24"/>
        </w:rPr>
        <w:t>звуковысотного</w:t>
      </w:r>
      <w:proofErr w:type="spellEnd"/>
      <w:r w:rsidRPr="00DF435E">
        <w:rPr>
          <w:rFonts w:ascii="Times New Roman" w:hAnsi="Times New Roman" w:cs="Times New Roman"/>
          <w:sz w:val="24"/>
          <w:szCs w:val="24"/>
        </w:rPr>
        <w:t xml:space="preserve"> слуха. «Птицы и птенчики», «Веселые матрешки», «Три медведя».</w:t>
      </w:r>
    </w:p>
    <w:p w14:paraId="4E5484EE"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Развитие ритмического слуха. «Кто как идет?», «Веселые дудочки».</w:t>
      </w:r>
    </w:p>
    <w:p w14:paraId="1B7C866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Развитие тембрового и динамического слуха. «Громко — тихо», «Узнай свой инструмент», «Колокольчики».</w:t>
      </w:r>
    </w:p>
    <w:p w14:paraId="133C5B56"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Определение жанра и развитие памяти. «Что делает кукла?», «Узнай и спой песню по картинке».</w:t>
      </w:r>
    </w:p>
    <w:p w14:paraId="0D889DC7"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Подыгрывание на детских ударных музыкальных инструментах. </w:t>
      </w:r>
    </w:p>
    <w:p w14:paraId="4D19A339"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Народные мелодии.</w:t>
      </w:r>
    </w:p>
    <w:p w14:paraId="6B97A9EE"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Средняя группа </w:t>
      </w:r>
    </w:p>
    <w:p w14:paraId="345F02B4"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(от 4 до 5 лет) </w:t>
      </w:r>
    </w:p>
    <w:p w14:paraId="3BF774F4"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Слушание</w:t>
      </w:r>
    </w:p>
    <w:p w14:paraId="1F4E8C0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«Колыбельная», муз. А. Гречанинова; «Марш», муз. Л. Шульгина, «Ах ты, береза», рус. нар. песня; «Осенняя песенка», муз. Д. Васильева-</w:t>
      </w:r>
      <w:proofErr w:type="spellStart"/>
      <w:r w:rsidRPr="00DF435E">
        <w:rPr>
          <w:rFonts w:ascii="Times New Roman" w:hAnsi="Times New Roman" w:cs="Times New Roman"/>
          <w:sz w:val="24"/>
          <w:szCs w:val="24"/>
        </w:rPr>
        <w:t>Буглая</w:t>
      </w:r>
      <w:proofErr w:type="spellEnd"/>
      <w:r w:rsidRPr="00DF435E">
        <w:rPr>
          <w:rFonts w:ascii="Times New Roman" w:hAnsi="Times New Roman" w:cs="Times New Roman"/>
          <w:sz w:val="24"/>
          <w:szCs w:val="24"/>
        </w:rPr>
        <w:t xml:space="preserve">, сл. А. Плещеева; «Зайчик», муз. Ю. Матвеева, сл. А. Блока; «Мамины ласки», муз. А. Гречанинова;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«Котик заболел», «Котик выздоровел», муз. А. Гречанинова; «Как у наших у ворот», рус. нар. мелодия; «Мама», муз. П. Чайковского; «Веснянка», укр. </w:t>
      </w:r>
    </w:p>
    <w:p w14:paraId="235DFAA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нар. песня,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Г. Лобачева, сл. О. </w:t>
      </w:r>
      <w:proofErr w:type="spellStart"/>
      <w:r w:rsidRPr="00DF435E">
        <w:rPr>
          <w:rFonts w:ascii="Times New Roman" w:hAnsi="Times New Roman" w:cs="Times New Roman"/>
          <w:sz w:val="24"/>
          <w:szCs w:val="24"/>
        </w:rPr>
        <w:t>Высотской</w:t>
      </w:r>
      <w:proofErr w:type="spellEnd"/>
      <w:r w:rsidRPr="00DF435E">
        <w:rPr>
          <w:rFonts w:ascii="Times New Roman" w:hAnsi="Times New Roman" w:cs="Times New Roman"/>
          <w:sz w:val="24"/>
          <w:szCs w:val="24"/>
        </w:rPr>
        <w:t>; «Бабочка», муз. Э. Грига; «Смелый наездник» (из «Альбома для юношества» Р. Шумана); «Жаворонок», муз. М. Глинки; «Марш», муз. С. Прокофьева; «Новая кукла», «Болезнь куклы» (из «Детского альбома» П. Чайковского); «Пьеска» (из «Альбома для юношества» Р. Шумана); а также любимые произведения детей, которые они слушали в течение года.</w:t>
      </w:r>
    </w:p>
    <w:p w14:paraId="6764940E"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Пение</w:t>
      </w:r>
    </w:p>
    <w:p w14:paraId="1890C55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Упражнения на развитие слуха и голоса. «Две тетери», муз. М. Щеглова, сл. народные; «Жук», муз. Н. </w:t>
      </w:r>
      <w:proofErr w:type="spellStart"/>
      <w:r w:rsidRPr="00DF435E">
        <w:rPr>
          <w:rFonts w:ascii="Times New Roman" w:hAnsi="Times New Roman" w:cs="Times New Roman"/>
          <w:sz w:val="24"/>
          <w:szCs w:val="24"/>
        </w:rPr>
        <w:t>Потоловского</w:t>
      </w:r>
      <w:proofErr w:type="spellEnd"/>
      <w:r w:rsidRPr="00DF435E">
        <w:rPr>
          <w:rFonts w:ascii="Times New Roman" w:hAnsi="Times New Roman" w:cs="Times New Roman"/>
          <w:sz w:val="24"/>
          <w:szCs w:val="24"/>
        </w:rPr>
        <w:t xml:space="preserve">, сл. народные; «Колыбельная зайчонка», муз. В. Карасевой, сл. Н. Френкель; «Птенчики», муз. Е. Тиличеевой, сл. М. </w:t>
      </w:r>
      <w:proofErr w:type="spellStart"/>
      <w:r w:rsidRPr="00DF435E">
        <w:rPr>
          <w:rFonts w:ascii="Times New Roman" w:hAnsi="Times New Roman" w:cs="Times New Roman"/>
          <w:sz w:val="24"/>
          <w:szCs w:val="24"/>
        </w:rPr>
        <w:t>Долинова</w:t>
      </w:r>
      <w:proofErr w:type="spellEnd"/>
      <w:r w:rsidRPr="00DF435E">
        <w:rPr>
          <w:rFonts w:ascii="Times New Roman" w:hAnsi="Times New Roman" w:cs="Times New Roman"/>
          <w:sz w:val="24"/>
          <w:szCs w:val="24"/>
        </w:rPr>
        <w:t>; «Путаница», песня-шутка; муз. Е. Тиличеевой, сл. К. Чуковского; «</w:t>
      </w:r>
      <w:proofErr w:type="spellStart"/>
      <w:r w:rsidRPr="00DF435E">
        <w:rPr>
          <w:rFonts w:ascii="Times New Roman" w:hAnsi="Times New Roman" w:cs="Times New Roman"/>
          <w:sz w:val="24"/>
          <w:szCs w:val="24"/>
        </w:rPr>
        <w:t>Кукушечка</w:t>
      </w:r>
      <w:proofErr w:type="spellEnd"/>
      <w:r w:rsidRPr="00DF435E">
        <w:rPr>
          <w:rFonts w:ascii="Times New Roman" w:hAnsi="Times New Roman" w:cs="Times New Roman"/>
          <w:sz w:val="24"/>
          <w:szCs w:val="24"/>
        </w:rPr>
        <w:t xml:space="preserve">», рус. нар. песня,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И. Арсеева; «Паучок» и «Кисонька-</w:t>
      </w:r>
      <w:proofErr w:type="spellStart"/>
      <w:r w:rsidRPr="00DF435E">
        <w:rPr>
          <w:rFonts w:ascii="Times New Roman" w:hAnsi="Times New Roman" w:cs="Times New Roman"/>
          <w:sz w:val="24"/>
          <w:szCs w:val="24"/>
        </w:rPr>
        <w:t>мурысонька</w:t>
      </w:r>
      <w:proofErr w:type="spellEnd"/>
      <w:r w:rsidRPr="00DF435E">
        <w:rPr>
          <w:rFonts w:ascii="Times New Roman" w:hAnsi="Times New Roman" w:cs="Times New Roman"/>
          <w:sz w:val="24"/>
          <w:szCs w:val="24"/>
        </w:rPr>
        <w:t xml:space="preserve">», рус. нар. песни; </w:t>
      </w:r>
      <w:proofErr w:type="spellStart"/>
      <w:r w:rsidRPr="00DF435E">
        <w:rPr>
          <w:rFonts w:ascii="Times New Roman" w:hAnsi="Times New Roman" w:cs="Times New Roman"/>
          <w:sz w:val="24"/>
          <w:szCs w:val="24"/>
        </w:rPr>
        <w:t>заклички</w:t>
      </w:r>
      <w:proofErr w:type="spellEnd"/>
      <w:r w:rsidRPr="00DF435E">
        <w:rPr>
          <w:rFonts w:ascii="Times New Roman" w:hAnsi="Times New Roman" w:cs="Times New Roman"/>
          <w:sz w:val="24"/>
          <w:szCs w:val="24"/>
        </w:rPr>
        <w:t>: «Ой, кулики! Весна поет!» и «</w:t>
      </w:r>
      <w:proofErr w:type="spellStart"/>
      <w:r w:rsidRPr="00DF435E">
        <w:rPr>
          <w:rFonts w:ascii="Times New Roman" w:hAnsi="Times New Roman" w:cs="Times New Roman"/>
          <w:sz w:val="24"/>
          <w:szCs w:val="24"/>
        </w:rPr>
        <w:t>Жаворонушки</w:t>
      </w:r>
      <w:proofErr w:type="spellEnd"/>
      <w:r w:rsidRPr="00DF435E">
        <w:rPr>
          <w:rFonts w:ascii="Times New Roman" w:hAnsi="Times New Roman" w:cs="Times New Roman"/>
          <w:sz w:val="24"/>
          <w:szCs w:val="24"/>
        </w:rPr>
        <w:t>, прилетите!»; «Где был, Иванушка», рус. нар. песня; «Гуси», рус. нар. песня; «Пастушок», муз. Н. Прео</w:t>
      </w:r>
      <w:r w:rsidR="005E4193" w:rsidRPr="00DF435E">
        <w:rPr>
          <w:rFonts w:ascii="Times New Roman" w:hAnsi="Times New Roman" w:cs="Times New Roman"/>
          <w:sz w:val="24"/>
          <w:szCs w:val="24"/>
        </w:rPr>
        <w:t>браженской, сл. народные.</w:t>
      </w:r>
    </w:p>
    <w:p w14:paraId="04EE5AF1"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lastRenderedPageBreak/>
        <w:t xml:space="preserve">Песни. «Осень», муз. Ю. </w:t>
      </w:r>
      <w:proofErr w:type="spellStart"/>
      <w:r w:rsidRPr="00DF435E">
        <w:rPr>
          <w:rFonts w:ascii="Times New Roman" w:hAnsi="Times New Roman" w:cs="Times New Roman"/>
          <w:sz w:val="24"/>
          <w:szCs w:val="24"/>
        </w:rPr>
        <w:t>Чичкова</w:t>
      </w:r>
      <w:proofErr w:type="spellEnd"/>
      <w:r w:rsidRPr="00DF435E">
        <w:rPr>
          <w:rFonts w:ascii="Times New Roman" w:hAnsi="Times New Roman" w:cs="Times New Roman"/>
          <w:sz w:val="24"/>
          <w:szCs w:val="24"/>
        </w:rPr>
        <w:t xml:space="preserve">, сл. И. </w:t>
      </w:r>
      <w:proofErr w:type="spellStart"/>
      <w:r w:rsidRPr="00DF435E">
        <w:rPr>
          <w:rFonts w:ascii="Times New Roman" w:hAnsi="Times New Roman" w:cs="Times New Roman"/>
          <w:sz w:val="24"/>
          <w:szCs w:val="24"/>
        </w:rPr>
        <w:t>Мазнина</w:t>
      </w:r>
      <w:proofErr w:type="spellEnd"/>
      <w:r w:rsidRPr="00DF435E">
        <w:rPr>
          <w:rFonts w:ascii="Times New Roman" w:hAnsi="Times New Roman" w:cs="Times New Roman"/>
          <w:sz w:val="24"/>
          <w:szCs w:val="24"/>
        </w:rPr>
        <w:t xml:space="preserve">; «Баю-бай», муз. М. Красина, сл. М. Черной; «Осень», муз. И. Кишко, сл. Т. Волгиной; «Осенью», рус. нар. мелодия,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И. Кишко, сл. И. </w:t>
      </w:r>
      <w:proofErr w:type="spellStart"/>
      <w:r w:rsidRPr="00DF435E">
        <w:rPr>
          <w:rFonts w:ascii="Times New Roman" w:hAnsi="Times New Roman" w:cs="Times New Roman"/>
          <w:sz w:val="24"/>
          <w:szCs w:val="24"/>
        </w:rPr>
        <w:t>Плакиды</w:t>
      </w:r>
      <w:proofErr w:type="spellEnd"/>
      <w:r w:rsidRPr="00DF435E">
        <w:rPr>
          <w:rFonts w:ascii="Times New Roman" w:hAnsi="Times New Roman" w:cs="Times New Roman"/>
          <w:sz w:val="24"/>
          <w:szCs w:val="24"/>
        </w:rPr>
        <w:t xml:space="preserve">; «Кошечка», муз. В. Витлина, сл. Н. Найденовой; «Снежинки», муз. О. Берта,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Н. </w:t>
      </w:r>
      <w:proofErr w:type="spellStart"/>
      <w:r w:rsidRPr="00DF435E">
        <w:rPr>
          <w:rFonts w:ascii="Times New Roman" w:hAnsi="Times New Roman" w:cs="Times New Roman"/>
          <w:sz w:val="24"/>
          <w:szCs w:val="24"/>
        </w:rPr>
        <w:t>Метлова</w:t>
      </w:r>
      <w:proofErr w:type="spellEnd"/>
      <w:r w:rsidRPr="00DF435E">
        <w:rPr>
          <w:rFonts w:ascii="Times New Roman" w:hAnsi="Times New Roman" w:cs="Times New Roman"/>
          <w:sz w:val="24"/>
          <w:szCs w:val="24"/>
        </w:rPr>
        <w:t xml:space="preserve">, сл. В. Антоновой; «Санки», муз.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xml:space="preserve">, сл. О. </w:t>
      </w:r>
      <w:proofErr w:type="spellStart"/>
      <w:r w:rsidRPr="00DF435E">
        <w:rPr>
          <w:rFonts w:ascii="Times New Roman" w:hAnsi="Times New Roman" w:cs="Times New Roman"/>
          <w:sz w:val="24"/>
          <w:szCs w:val="24"/>
        </w:rPr>
        <w:t>Высотской</w:t>
      </w:r>
      <w:proofErr w:type="spellEnd"/>
      <w:r w:rsidRPr="00DF435E">
        <w:rPr>
          <w:rFonts w:ascii="Times New Roman" w:hAnsi="Times New Roman" w:cs="Times New Roman"/>
          <w:sz w:val="24"/>
          <w:szCs w:val="24"/>
        </w:rPr>
        <w:t xml:space="preserve">; «Зима прошла», муз. Н. </w:t>
      </w:r>
      <w:proofErr w:type="spellStart"/>
      <w:r w:rsidRPr="00DF435E">
        <w:rPr>
          <w:rFonts w:ascii="Times New Roman" w:hAnsi="Times New Roman" w:cs="Times New Roman"/>
          <w:sz w:val="24"/>
          <w:szCs w:val="24"/>
        </w:rPr>
        <w:t>Метлова</w:t>
      </w:r>
      <w:proofErr w:type="spellEnd"/>
      <w:r w:rsidRPr="00DF435E">
        <w:rPr>
          <w:rFonts w:ascii="Times New Roman" w:hAnsi="Times New Roman" w:cs="Times New Roman"/>
          <w:sz w:val="24"/>
          <w:szCs w:val="24"/>
        </w:rPr>
        <w:t xml:space="preserve">, сл. М. </w:t>
      </w:r>
      <w:proofErr w:type="spellStart"/>
      <w:r w:rsidRPr="00DF435E">
        <w:rPr>
          <w:rFonts w:ascii="Times New Roman" w:hAnsi="Times New Roman" w:cs="Times New Roman"/>
          <w:sz w:val="24"/>
          <w:szCs w:val="24"/>
        </w:rPr>
        <w:t>Клоковой</w:t>
      </w:r>
      <w:proofErr w:type="spellEnd"/>
      <w:r w:rsidRPr="00DF435E">
        <w:rPr>
          <w:rFonts w:ascii="Times New Roman" w:hAnsi="Times New Roman" w:cs="Times New Roman"/>
          <w:sz w:val="24"/>
          <w:szCs w:val="24"/>
        </w:rPr>
        <w:t xml:space="preserve">; «Подарок маме», муз. А. Филиппенко, сл. Т. Волгиной; колядки: «Здравствуйте», </w:t>
      </w:r>
    </w:p>
    <w:p w14:paraId="472390F7"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«С Новым годом»; «Воробей», муз. В. </w:t>
      </w:r>
      <w:proofErr w:type="spellStart"/>
      <w:r w:rsidRPr="00DF435E">
        <w:rPr>
          <w:rFonts w:ascii="Times New Roman" w:hAnsi="Times New Roman" w:cs="Times New Roman"/>
          <w:sz w:val="24"/>
          <w:szCs w:val="24"/>
        </w:rPr>
        <w:t>Герчик</w:t>
      </w:r>
      <w:proofErr w:type="spellEnd"/>
      <w:r w:rsidRPr="00DF435E">
        <w:rPr>
          <w:rFonts w:ascii="Times New Roman" w:hAnsi="Times New Roman" w:cs="Times New Roman"/>
          <w:sz w:val="24"/>
          <w:szCs w:val="24"/>
        </w:rPr>
        <w:t xml:space="preserve">, сл. А. Чельцова; «Веснянка», укр. нар. песня; «Дождик», муз.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xml:space="preserve">, сл. Н. Френкель; «Зайчик», муз. М. </w:t>
      </w:r>
      <w:proofErr w:type="spellStart"/>
      <w:r w:rsidRPr="00DF435E">
        <w:rPr>
          <w:rFonts w:ascii="Times New Roman" w:hAnsi="Times New Roman" w:cs="Times New Roman"/>
          <w:sz w:val="24"/>
          <w:szCs w:val="24"/>
        </w:rPr>
        <w:t>Старокадомского</w:t>
      </w:r>
      <w:proofErr w:type="spellEnd"/>
      <w:r w:rsidRPr="00DF435E">
        <w:rPr>
          <w:rFonts w:ascii="Times New Roman" w:hAnsi="Times New Roman" w:cs="Times New Roman"/>
          <w:sz w:val="24"/>
          <w:szCs w:val="24"/>
        </w:rPr>
        <w:t xml:space="preserve">, сл. М. </w:t>
      </w:r>
      <w:proofErr w:type="spellStart"/>
      <w:r w:rsidRPr="00DF435E">
        <w:rPr>
          <w:rFonts w:ascii="Times New Roman" w:hAnsi="Times New Roman" w:cs="Times New Roman"/>
          <w:sz w:val="24"/>
          <w:szCs w:val="24"/>
        </w:rPr>
        <w:t>Клоковой</w:t>
      </w:r>
      <w:proofErr w:type="spellEnd"/>
      <w:r w:rsidRPr="00DF435E">
        <w:rPr>
          <w:rFonts w:ascii="Times New Roman" w:hAnsi="Times New Roman" w:cs="Times New Roman"/>
          <w:sz w:val="24"/>
          <w:szCs w:val="24"/>
        </w:rPr>
        <w:t xml:space="preserve">; «Лошадка», муз. Т. Ломовой, сл. М. </w:t>
      </w:r>
      <w:proofErr w:type="spellStart"/>
      <w:r w:rsidRPr="00DF435E">
        <w:rPr>
          <w:rFonts w:ascii="Times New Roman" w:hAnsi="Times New Roman" w:cs="Times New Roman"/>
          <w:sz w:val="24"/>
          <w:szCs w:val="24"/>
        </w:rPr>
        <w:t>Ивенсен</w:t>
      </w:r>
      <w:proofErr w:type="spellEnd"/>
      <w:r w:rsidRPr="00DF435E">
        <w:rPr>
          <w:rFonts w:ascii="Times New Roman" w:hAnsi="Times New Roman" w:cs="Times New Roman"/>
          <w:sz w:val="24"/>
          <w:szCs w:val="24"/>
        </w:rPr>
        <w:t xml:space="preserve">; «Паровоз», муз. З. </w:t>
      </w:r>
      <w:proofErr w:type="spellStart"/>
      <w:r w:rsidRPr="00DF435E">
        <w:rPr>
          <w:rFonts w:ascii="Times New Roman" w:hAnsi="Times New Roman" w:cs="Times New Roman"/>
          <w:sz w:val="24"/>
          <w:szCs w:val="24"/>
        </w:rPr>
        <w:t>Компанейца</w:t>
      </w:r>
      <w:proofErr w:type="spellEnd"/>
      <w:r w:rsidRPr="00DF435E">
        <w:rPr>
          <w:rFonts w:ascii="Times New Roman" w:hAnsi="Times New Roman" w:cs="Times New Roman"/>
          <w:sz w:val="24"/>
          <w:szCs w:val="24"/>
        </w:rPr>
        <w:t xml:space="preserve">, сл. О. </w:t>
      </w:r>
      <w:proofErr w:type="spellStart"/>
      <w:r w:rsidRPr="00DF435E">
        <w:rPr>
          <w:rFonts w:ascii="Times New Roman" w:hAnsi="Times New Roman" w:cs="Times New Roman"/>
          <w:sz w:val="24"/>
          <w:szCs w:val="24"/>
        </w:rPr>
        <w:t>Высотской</w:t>
      </w:r>
      <w:proofErr w:type="spellEnd"/>
      <w:r w:rsidRPr="00DF435E">
        <w:rPr>
          <w:rFonts w:ascii="Times New Roman" w:hAnsi="Times New Roman" w:cs="Times New Roman"/>
          <w:sz w:val="24"/>
          <w:szCs w:val="24"/>
        </w:rPr>
        <w:t xml:space="preserve">. </w:t>
      </w:r>
    </w:p>
    <w:p w14:paraId="3A7D1D29"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Песни из детских мультфильмов. «Улыбка», муз. В. Шаинского, сл. М. </w:t>
      </w:r>
      <w:proofErr w:type="spellStart"/>
      <w:r w:rsidRPr="00DF435E">
        <w:rPr>
          <w:rFonts w:ascii="Times New Roman" w:hAnsi="Times New Roman" w:cs="Times New Roman"/>
          <w:sz w:val="24"/>
          <w:szCs w:val="24"/>
        </w:rPr>
        <w:t>Пляцковского</w:t>
      </w:r>
      <w:proofErr w:type="spellEnd"/>
      <w:r w:rsidRPr="00DF435E">
        <w:rPr>
          <w:rFonts w:ascii="Times New Roman" w:hAnsi="Times New Roman" w:cs="Times New Roman"/>
          <w:sz w:val="24"/>
          <w:szCs w:val="24"/>
        </w:rPr>
        <w:t xml:space="preserve"> (мультфильм «Крошка Енот»); «Песенка про кузнечика», муз. В. Шаинского, сл. Н. Носова (мультфильм «Приключения Кузнечика»); «Если добрый ты», муз. Б. Савельева, сл. М. </w:t>
      </w:r>
      <w:proofErr w:type="spellStart"/>
      <w:r w:rsidRPr="00DF435E">
        <w:rPr>
          <w:rFonts w:ascii="Times New Roman" w:hAnsi="Times New Roman" w:cs="Times New Roman"/>
          <w:sz w:val="24"/>
          <w:szCs w:val="24"/>
        </w:rPr>
        <w:t>Пляцковского</w:t>
      </w:r>
      <w:proofErr w:type="spellEnd"/>
      <w:r w:rsidRPr="00DF435E">
        <w:rPr>
          <w:rFonts w:ascii="Times New Roman" w:hAnsi="Times New Roman" w:cs="Times New Roman"/>
          <w:sz w:val="24"/>
          <w:szCs w:val="24"/>
        </w:rPr>
        <w:t xml:space="preserve"> (мультфильм «День рождения кота Леопольда»); а также любимые песни, выученные ранее.</w:t>
      </w:r>
    </w:p>
    <w:p w14:paraId="6CD48808"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Музыкально-ритмические движения</w:t>
      </w:r>
    </w:p>
    <w:p w14:paraId="3073887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Игровые упражнения. «Пружинки» под рус. нар. мелодию; ходьба под «Марш», муз. И. Беркович; «Веселые мячики» (подпрыгивание и бег), муз. М. </w:t>
      </w:r>
      <w:proofErr w:type="spellStart"/>
      <w:r w:rsidRPr="00DF435E">
        <w:rPr>
          <w:rFonts w:ascii="Times New Roman" w:hAnsi="Times New Roman" w:cs="Times New Roman"/>
          <w:sz w:val="24"/>
          <w:szCs w:val="24"/>
        </w:rPr>
        <w:t>Сатулиной</w:t>
      </w:r>
      <w:proofErr w:type="spellEnd"/>
      <w:r w:rsidRPr="00DF435E">
        <w:rPr>
          <w:rFonts w:ascii="Times New Roman" w:hAnsi="Times New Roman" w:cs="Times New Roman"/>
          <w:sz w:val="24"/>
          <w:szCs w:val="24"/>
        </w:rPr>
        <w:t xml:space="preserve">; «Качание рук с лентами», польск. нар. мелодия,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Л. </w:t>
      </w:r>
      <w:proofErr w:type="spellStart"/>
      <w:r w:rsidRPr="00DF435E">
        <w:rPr>
          <w:rFonts w:ascii="Times New Roman" w:hAnsi="Times New Roman" w:cs="Times New Roman"/>
          <w:sz w:val="24"/>
          <w:szCs w:val="24"/>
        </w:rPr>
        <w:t>Вишкарева</w:t>
      </w:r>
      <w:proofErr w:type="spellEnd"/>
      <w:r w:rsidRPr="00DF435E">
        <w:rPr>
          <w:rFonts w:ascii="Times New Roman" w:hAnsi="Times New Roman" w:cs="Times New Roman"/>
          <w:sz w:val="24"/>
          <w:szCs w:val="24"/>
        </w:rPr>
        <w:t xml:space="preserve">; прыжки под англ. нар. мелодию «Полли»; легкий бег под </w:t>
      </w:r>
      <w:proofErr w:type="spellStart"/>
      <w:r w:rsidRPr="00DF435E">
        <w:rPr>
          <w:rFonts w:ascii="Times New Roman" w:hAnsi="Times New Roman" w:cs="Times New Roman"/>
          <w:sz w:val="24"/>
          <w:szCs w:val="24"/>
        </w:rPr>
        <w:t>латв</w:t>
      </w:r>
      <w:proofErr w:type="spellEnd"/>
      <w:r w:rsidRPr="00DF435E">
        <w:rPr>
          <w:rFonts w:ascii="Times New Roman" w:hAnsi="Times New Roman" w:cs="Times New Roman"/>
          <w:sz w:val="24"/>
          <w:szCs w:val="24"/>
        </w:rPr>
        <w:t xml:space="preserve">. «Польку», муз. А. </w:t>
      </w:r>
      <w:proofErr w:type="spellStart"/>
      <w:r w:rsidRPr="00DF435E">
        <w:rPr>
          <w:rFonts w:ascii="Times New Roman" w:hAnsi="Times New Roman" w:cs="Times New Roman"/>
          <w:sz w:val="24"/>
          <w:szCs w:val="24"/>
        </w:rPr>
        <w:t>Жилинского</w:t>
      </w:r>
      <w:proofErr w:type="spellEnd"/>
      <w:r w:rsidRPr="00DF435E">
        <w:rPr>
          <w:rFonts w:ascii="Times New Roman" w:hAnsi="Times New Roman" w:cs="Times New Roman"/>
          <w:sz w:val="24"/>
          <w:szCs w:val="24"/>
        </w:rPr>
        <w:t xml:space="preserve">; «Марш», муз. Е. Тиличеевой; «Лиса и зайцы» под муз. А. </w:t>
      </w:r>
      <w:proofErr w:type="spellStart"/>
      <w:r w:rsidRPr="00DF435E">
        <w:rPr>
          <w:rFonts w:ascii="Times New Roman" w:hAnsi="Times New Roman" w:cs="Times New Roman"/>
          <w:sz w:val="24"/>
          <w:szCs w:val="24"/>
        </w:rPr>
        <w:t>Майкапара</w:t>
      </w:r>
      <w:proofErr w:type="spellEnd"/>
      <w:r w:rsidRPr="00DF435E">
        <w:rPr>
          <w:rFonts w:ascii="Times New Roman" w:hAnsi="Times New Roman" w:cs="Times New Roman"/>
          <w:sz w:val="24"/>
          <w:szCs w:val="24"/>
        </w:rPr>
        <w:t xml:space="preserve"> «В садике»; «Ходит медведь» под муз. «Этюд» К. Черни; подскоки под музыку «Полька», муз. М. Глинки; «Всадники», муз. В. Витлина; потопаем, покружимся под рус. нар. мелодии. «Петух», муз. Т. Ломовой; «Кукла», муз. М. </w:t>
      </w:r>
      <w:proofErr w:type="spellStart"/>
      <w:r w:rsidRPr="00DF435E">
        <w:rPr>
          <w:rFonts w:ascii="Times New Roman" w:hAnsi="Times New Roman" w:cs="Times New Roman"/>
          <w:sz w:val="24"/>
          <w:szCs w:val="24"/>
        </w:rPr>
        <w:t>Старокадомского</w:t>
      </w:r>
      <w:proofErr w:type="spellEnd"/>
      <w:r w:rsidRPr="00DF435E">
        <w:rPr>
          <w:rFonts w:ascii="Times New Roman" w:hAnsi="Times New Roman" w:cs="Times New Roman"/>
          <w:sz w:val="24"/>
          <w:szCs w:val="24"/>
        </w:rPr>
        <w:t xml:space="preserve">; «Упражнения с цветами» под муз. «Вальса» А. Жилина; «Жуки», венг. нар. мелодия,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Л. </w:t>
      </w:r>
      <w:proofErr w:type="spellStart"/>
      <w:r w:rsidRPr="00DF435E">
        <w:rPr>
          <w:rFonts w:ascii="Times New Roman" w:hAnsi="Times New Roman" w:cs="Times New Roman"/>
          <w:sz w:val="24"/>
          <w:szCs w:val="24"/>
        </w:rPr>
        <w:t>Вишкарева</w:t>
      </w:r>
      <w:proofErr w:type="spellEnd"/>
      <w:r w:rsidRPr="00DF435E">
        <w:rPr>
          <w:rFonts w:ascii="Times New Roman" w:hAnsi="Times New Roman" w:cs="Times New Roman"/>
          <w:sz w:val="24"/>
          <w:szCs w:val="24"/>
        </w:rPr>
        <w:t>.</w:t>
      </w:r>
    </w:p>
    <w:p w14:paraId="5B46933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Этюды-драматизации. «Барабанщик», муз.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xml:space="preserve">; «Танец осенних листочков», муз. А. Филиппенко, сл. Е. </w:t>
      </w:r>
      <w:proofErr w:type="spellStart"/>
      <w:r w:rsidRPr="00DF435E">
        <w:rPr>
          <w:rFonts w:ascii="Times New Roman" w:hAnsi="Times New Roman" w:cs="Times New Roman"/>
          <w:sz w:val="24"/>
          <w:szCs w:val="24"/>
        </w:rPr>
        <w:t>Макшанцевой</w:t>
      </w:r>
      <w:proofErr w:type="spellEnd"/>
      <w:r w:rsidRPr="00DF435E">
        <w:rPr>
          <w:rFonts w:ascii="Times New Roman" w:hAnsi="Times New Roman" w:cs="Times New Roman"/>
          <w:sz w:val="24"/>
          <w:szCs w:val="24"/>
        </w:rPr>
        <w:t>; «Барабанщ</w:t>
      </w:r>
      <w:r w:rsidR="006B7C6A" w:rsidRPr="00DF435E">
        <w:rPr>
          <w:rFonts w:ascii="Times New Roman" w:hAnsi="Times New Roman" w:cs="Times New Roman"/>
          <w:sz w:val="24"/>
          <w:szCs w:val="24"/>
        </w:rPr>
        <w:t>и</w:t>
      </w:r>
      <w:r w:rsidRPr="00DF435E">
        <w:rPr>
          <w:rFonts w:ascii="Times New Roman" w:hAnsi="Times New Roman" w:cs="Times New Roman"/>
          <w:sz w:val="24"/>
          <w:szCs w:val="24"/>
        </w:rPr>
        <w:t xml:space="preserve">ки», муз. Д. </w:t>
      </w:r>
      <w:proofErr w:type="spellStart"/>
      <w:r w:rsidRPr="00DF435E">
        <w:rPr>
          <w:rFonts w:ascii="Times New Roman" w:hAnsi="Times New Roman" w:cs="Times New Roman"/>
          <w:sz w:val="24"/>
          <w:szCs w:val="24"/>
        </w:rPr>
        <w:t>Кабалевского</w:t>
      </w:r>
      <w:proofErr w:type="spellEnd"/>
      <w:r w:rsidRPr="00DF435E">
        <w:rPr>
          <w:rFonts w:ascii="Times New Roman" w:hAnsi="Times New Roman" w:cs="Times New Roman"/>
          <w:sz w:val="24"/>
          <w:szCs w:val="24"/>
        </w:rPr>
        <w:t xml:space="preserve"> и С. </w:t>
      </w:r>
      <w:proofErr w:type="spellStart"/>
      <w:r w:rsidRPr="00DF435E">
        <w:rPr>
          <w:rFonts w:ascii="Times New Roman" w:hAnsi="Times New Roman" w:cs="Times New Roman"/>
          <w:sz w:val="24"/>
          <w:szCs w:val="24"/>
        </w:rPr>
        <w:t>Левидова</w:t>
      </w:r>
      <w:proofErr w:type="spellEnd"/>
      <w:r w:rsidRPr="00DF435E">
        <w:rPr>
          <w:rFonts w:ascii="Times New Roman" w:hAnsi="Times New Roman" w:cs="Times New Roman"/>
          <w:sz w:val="24"/>
          <w:szCs w:val="24"/>
        </w:rPr>
        <w:t xml:space="preserve">; «Считалка», «Катилось яблоко», муз. В. </w:t>
      </w:r>
      <w:proofErr w:type="spellStart"/>
      <w:r w:rsidRPr="00DF435E">
        <w:rPr>
          <w:rFonts w:ascii="Times New Roman" w:hAnsi="Times New Roman" w:cs="Times New Roman"/>
          <w:sz w:val="24"/>
          <w:szCs w:val="24"/>
        </w:rPr>
        <w:t>Агафонникова</w:t>
      </w:r>
      <w:proofErr w:type="spellEnd"/>
      <w:r w:rsidRPr="00DF435E">
        <w:rPr>
          <w:rFonts w:ascii="Times New Roman" w:hAnsi="Times New Roman" w:cs="Times New Roman"/>
          <w:sz w:val="24"/>
          <w:szCs w:val="24"/>
        </w:rPr>
        <w:t xml:space="preserve">; «Сапожки скачут по дорожке», муз. А. Филиппенко, сл. Т. Волгиной; «Веселая прогулка», муз. П. Чайковского; «Что ты хочешь, кошечка?», муз. Г. Зингера, сл. А. </w:t>
      </w:r>
      <w:proofErr w:type="spellStart"/>
      <w:r w:rsidRPr="00DF435E">
        <w:rPr>
          <w:rFonts w:ascii="Times New Roman" w:hAnsi="Times New Roman" w:cs="Times New Roman"/>
          <w:sz w:val="24"/>
          <w:szCs w:val="24"/>
        </w:rPr>
        <w:t>Шибицкой</w:t>
      </w:r>
      <w:proofErr w:type="spellEnd"/>
      <w:r w:rsidRPr="00DF435E">
        <w:rPr>
          <w:rFonts w:ascii="Times New Roman" w:hAnsi="Times New Roman" w:cs="Times New Roman"/>
          <w:sz w:val="24"/>
          <w:szCs w:val="24"/>
        </w:rPr>
        <w:t xml:space="preserve">; «Горячий конь», </w:t>
      </w:r>
    </w:p>
    <w:p w14:paraId="3D89C2D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муз. Т. Ломовой; «Подснежник» из цикла «Времена года» П. Чайковского «Апрель»; «Бегал заяц по болоту», муз. В. </w:t>
      </w:r>
      <w:proofErr w:type="spellStart"/>
      <w:r w:rsidRPr="00DF435E">
        <w:rPr>
          <w:rFonts w:ascii="Times New Roman" w:hAnsi="Times New Roman" w:cs="Times New Roman"/>
          <w:sz w:val="24"/>
          <w:szCs w:val="24"/>
        </w:rPr>
        <w:t>Герчик</w:t>
      </w:r>
      <w:proofErr w:type="spellEnd"/>
      <w:r w:rsidRPr="00DF435E">
        <w:rPr>
          <w:rFonts w:ascii="Times New Roman" w:hAnsi="Times New Roman" w:cs="Times New Roman"/>
          <w:sz w:val="24"/>
          <w:szCs w:val="24"/>
        </w:rPr>
        <w:t xml:space="preserve">; «Сбор ягод» под рус. нар. песню «Ах ты, береза»; «Кукушка танцует», муз. Э. </w:t>
      </w:r>
      <w:proofErr w:type="spellStart"/>
      <w:r w:rsidRPr="00DF435E">
        <w:rPr>
          <w:rFonts w:ascii="Times New Roman" w:hAnsi="Times New Roman" w:cs="Times New Roman"/>
          <w:sz w:val="24"/>
          <w:szCs w:val="24"/>
        </w:rPr>
        <w:t>Сигмейстера</w:t>
      </w:r>
      <w:proofErr w:type="spellEnd"/>
      <w:r w:rsidRPr="00DF435E">
        <w:rPr>
          <w:rFonts w:ascii="Times New Roman" w:hAnsi="Times New Roman" w:cs="Times New Roman"/>
          <w:sz w:val="24"/>
          <w:szCs w:val="24"/>
        </w:rPr>
        <w:t>; «Наседка и цыплята», муз. Т. Ломовой.</w:t>
      </w:r>
    </w:p>
    <w:p w14:paraId="6903F47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Хороводы и пляски. «Пляска парами», латыш. нар. мелодия; «По улице мостовой», рус. нар. мелодия,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Т. Ломовой; «Топ и хлоп», муз. Т. Назарова-</w:t>
      </w:r>
      <w:proofErr w:type="spellStart"/>
      <w:r w:rsidRPr="00DF435E">
        <w:rPr>
          <w:rFonts w:ascii="Times New Roman" w:hAnsi="Times New Roman" w:cs="Times New Roman"/>
          <w:sz w:val="24"/>
          <w:szCs w:val="24"/>
        </w:rPr>
        <w:t>Метнер</w:t>
      </w:r>
      <w:proofErr w:type="spellEnd"/>
      <w:r w:rsidRPr="00DF435E">
        <w:rPr>
          <w:rFonts w:ascii="Times New Roman" w:hAnsi="Times New Roman" w:cs="Times New Roman"/>
          <w:sz w:val="24"/>
          <w:szCs w:val="24"/>
        </w:rPr>
        <w:t xml:space="preserve">, сл. Е. </w:t>
      </w:r>
      <w:proofErr w:type="spellStart"/>
      <w:r w:rsidRPr="00DF435E">
        <w:rPr>
          <w:rFonts w:ascii="Times New Roman" w:hAnsi="Times New Roman" w:cs="Times New Roman"/>
          <w:sz w:val="24"/>
          <w:szCs w:val="24"/>
        </w:rPr>
        <w:t>Каргановой</w:t>
      </w:r>
      <w:proofErr w:type="spellEnd"/>
      <w:r w:rsidRPr="00DF435E">
        <w:rPr>
          <w:rFonts w:ascii="Times New Roman" w:hAnsi="Times New Roman" w:cs="Times New Roman"/>
          <w:sz w:val="24"/>
          <w:szCs w:val="24"/>
        </w:rPr>
        <w:t xml:space="preserve">; «Покажи ладошки», лат. нар. мелодия «Танец с ложками» под рус. нар. мелодию; «Танец с платочками», рус. нар. мелодия; «Приглашение», укр. нар. мелодия,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Г. Теплицкого; «Пляска с султанчиками», укр. нар. мелодия,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М. </w:t>
      </w:r>
      <w:proofErr w:type="spellStart"/>
      <w:r w:rsidRPr="00DF435E">
        <w:rPr>
          <w:rFonts w:ascii="Times New Roman" w:hAnsi="Times New Roman" w:cs="Times New Roman"/>
          <w:sz w:val="24"/>
          <w:szCs w:val="24"/>
        </w:rPr>
        <w:t>Раухвергера</w:t>
      </w:r>
      <w:proofErr w:type="spellEnd"/>
      <w:r w:rsidRPr="00DF435E">
        <w:rPr>
          <w:rFonts w:ascii="Times New Roman" w:hAnsi="Times New Roman" w:cs="Times New Roman"/>
          <w:sz w:val="24"/>
          <w:szCs w:val="24"/>
        </w:rPr>
        <w:t>; «Кто у нас хороший?», муз. Ан. Александрова; «Покажи ладошку», ла-</w:t>
      </w:r>
    </w:p>
    <w:p w14:paraId="57C55A15" w14:textId="77777777" w:rsidR="000C50DE" w:rsidRPr="00DF435E" w:rsidRDefault="000C50DE" w:rsidP="000C50DE">
      <w:pPr>
        <w:pStyle w:val="af0"/>
        <w:jc w:val="both"/>
        <w:rPr>
          <w:rFonts w:ascii="Times New Roman" w:hAnsi="Times New Roman" w:cs="Times New Roman"/>
          <w:sz w:val="24"/>
          <w:szCs w:val="24"/>
        </w:rPr>
      </w:pPr>
      <w:proofErr w:type="spellStart"/>
      <w:r w:rsidRPr="00DF435E">
        <w:rPr>
          <w:rFonts w:ascii="Times New Roman" w:hAnsi="Times New Roman" w:cs="Times New Roman"/>
          <w:sz w:val="24"/>
          <w:szCs w:val="24"/>
        </w:rPr>
        <w:t>тыш</w:t>
      </w:r>
      <w:proofErr w:type="spellEnd"/>
      <w:r w:rsidRPr="00DF435E">
        <w:rPr>
          <w:rFonts w:ascii="Times New Roman" w:hAnsi="Times New Roman" w:cs="Times New Roman"/>
          <w:sz w:val="24"/>
          <w:szCs w:val="24"/>
        </w:rPr>
        <w:t xml:space="preserve">. нар. мелодия; пляска «До свидания», </w:t>
      </w:r>
      <w:proofErr w:type="spellStart"/>
      <w:r w:rsidRPr="00DF435E">
        <w:rPr>
          <w:rFonts w:ascii="Times New Roman" w:hAnsi="Times New Roman" w:cs="Times New Roman"/>
          <w:sz w:val="24"/>
          <w:szCs w:val="24"/>
        </w:rPr>
        <w:t>чеш</w:t>
      </w:r>
      <w:proofErr w:type="spellEnd"/>
      <w:r w:rsidRPr="00DF435E">
        <w:rPr>
          <w:rFonts w:ascii="Times New Roman" w:hAnsi="Times New Roman" w:cs="Times New Roman"/>
          <w:sz w:val="24"/>
          <w:szCs w:val="24"/>
        </w:rPr>
        <w:t xml:space="preserve">. нар. мелодия; «Платочек», рус. нар. мелодия в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Л. </w:t>
      </w:r>
      <w:proofErr w:type="spellStart"/>
      <w:r w:rsidRPr="00DF435E">
        <w:rPr>
          <w:rFonts w:ascii="Times New Roman" w:hAnsi="Times New Roman" w:cs="Times New Roman"/>
          <w:sz w:val="24"/>
          <w:szCs w:val="24"/>
        </w:rPr>
        <w:t>Ревуцкого</w:t>
      </w:r>
      <w:proofErr w:type="spellEnd"/>
      <w:r w:rsidRPr="00DF435E">
        <w:rPr>
          <w:rFonts w:ascii="Times New Roman" w:hAnsi="Times New Roman" w:cs="Times New Roman"/>
          <w:sz w:val="24"/>
          <w:szCs w:val="24"/>
        </w:rPr>
        <w:t xml:space="preserve">; «Дудочка-дуда», муз. Ю. </w:t>
      </w:r>
      <w:proofErr w:type="spellStart"/>
      <w:r w:rsidRPr="00DF435E">
        <w:rPr>
          <w:rFonts w:ascii="Times New Roman" w:hAnsi="Times New Roman" w:cs="Times New Roman"/>
          <w:sz w:val="24"/>
          <w:szCs w:val="24"/>
        </w:rPr>
        <w:t>Слонова</w:t>
      </w:r>
      <w:proofErr w:type="spellEnd"/>
      <w:r w:rsidRPr="00DF435E">
        <w:rPr>
          <w:rFonts w:ascii="Times New Roman" w:hAnsi="Times New Roman" w:cs="Times New Roman"/>
          <w:sz w:val="24"/>
          <w:szCs w:val="24"/>
        </w:rPr>
        <w:t xml:space="preserve">, сл. народные; «Хлоп-хлоп-хлоп», эст. нар. мелодия,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А. </w:t>
      </w:r>
      <w:proofErr w:type="spellStart"/>
      <w:r w:rsidRPr="00DF435E">
        <w:rPr>
          <w:rFonts w:ascii="Times New Roman" w:hAnsi="Times New Roman" w:cs="Times New Roman"/>
          <w:sz w:val="24"/>
          <w:szCs w:val="24"/>
        </w:rPr>
        <w:t>Роомере</w:t>
      </w:r>
      <w:proofErr w:type="spellEnd"/>
      <w:r w:rsidRPr="00DF435E">
        <w:rPr>
          <w:rFonts w:ascii="Times New Roman" w:hAnsi="Times New Roman" w:cs="Times New Roman"/>
          <w:sz w:val="24"/>
          <w:szCs w:val="24"/>
        </w:rPr>
        <w:t xml:space="preserve">; новогодние хороводы по выбору музыкального руководителя. </w:t>
      </w:r>
    </w:p>
    <w:p w14:paraId="491DB8F6"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Характерные танцы. «Снежинки», муз. О. Берта,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Н. </w:t>
      </w:r>
      <w:proofErr w:type="spellStart"/>
      <w:r w:rsidRPr="00DF435E">
        <w:rPr>
          <w:rFonts w:ascii="Times New Roman" w:hAnsi="Times New Roman" w:cs="Times New Roman"/>
          <w:sz w:val="24"/>
          <w:szCs w:val="24"/>
        </w:rPr>
        <w:t>Метлова</w:t>
      </w:r>
      <w:proofErr w:type="spellEnd"/>
      <w:r w:rsidRPr="00DF435E">
        <w:rPr>
          <w:rFonts w:ascii="Times New Roman" w:hAnsi="Times New Roman" w:cs="Times New Roman"/>
          <w:sz w:val="24"/>
          <w:szCs w:val="24"/>
        </w:rPr>
        <w:t xml:space="preserve">; «Пляска Петрушек», муз. А. Серова из оперы «Рогнеда» (отрывок); «Танец зайчат» из «Польки» И. Штрауса; «Снежинки», муз. Т. Ломовой; «Бусинки» из «Галопа» И. Дунаевского; повторение танцев, выученных в течение года, а также к инсценировкам и музыкальным играм: «Котята-поварята», муз. Е. Тиличеевой, сл. М. </w:t>
      </w:r>
      <w:proofErr w:type="spellStart"/>
      <w:r w:rsidRPr="00DF435E">
        <w:rPr>
          <w:rFonts w:ascii="Times New Roman" w:hAnsi="Times New Roman" w:cs="Times New Roman"/>
          <w:sz w:val="24"/>
          <w:szCs w:val="24"/>
        </w:rPr>
        <w:t>Ивенсен</w:t>
      </w:r>
      <w:proofErr w:type="spellEnd"/>
      <w:r w:rsidRPr="00DF435E">
        <w:rPr>
          <w:rFonts w:ascii="Times New Roman" w:hAnsi="Times New Roman" w:cs="Times New Roman"/>
          <w:sz w:val="24"/>
          <w:szCs w:val="24"/>
        </w:rPr>
        <w:t>; «Коза-дереза», сл. народные, муз. М. Магиденко.</w:t>
      </w:r>
    </w:p>
    <w:p w14:paraId="144D8D56"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Музыкальные игры</w:t>
      </w:r>
    </w:p>
    <w:p w14:paraId="7E33D92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Игры. «Курочка и петушок», муз. Г. Фрида; «Жмурки», муз. Ф. </w:t>
      </w:r>
      <w:proofErr w:type="spellStart"/>
      <w:r w:rsidRPr="00DF435E">
        <w:rPr>
          <w:rFonts w:ascii="Times New Roman" w:hAnsi="Times New Roman" w:cs="Times New Roman"/>
          <w:sz w:val="24"/>
          <w:szCs w:val="24"/>
        </w:rPr>
        <w:t>Флотова</w:t>
      </w:r>
      <w:proofErr w:type="spellEnd"/>
      <w:r w:rsidRPr="00DF435E">
        <w:rPr>
          <w:rFonts w:ascii="Times New Roman" w:hAnsi="Times New Roman" w:cs="Times New Roman"/>
          <w:sz w:val="24"/>
          <w:szCs w:val="24"/>
        </w:rPr>
        <w:t xml:space="preserve">; «Медведь и заяц», муз. В. </w:t>
      </w:r>
      <w:proofErr w:type="spellStart"/>
      <w:r w:rsidRPr="00DF435E">
        <w:rPr>
          <w:rFonts w:ascii="Times New Roman" w:hAnsi="Times New Roman" w:cs="Times New Roman"/>
          <w:sz w:val="24"/>
          <w:szCs w:val="24"/>
        </w:rPr>
        <w:t>Ребикова</w:t>
      </w:r>
      <w:proofErr w:type="spellEnd"/>
      <w:r w:rsidRPr="00DF435E">
        <w:rPr>
          <w:rFonts w:ascii="Times New Roman" w:hAnsi="Times New Roman" w:cs="Times New Roman"/>
          <w:sz w:val="24"/>
          <w:szCs w:val="24"/>
        </w:rPr>
        <w:t xml:space="preserve">; «Самолеты», муз. М. Магиденко; «Игра Деда Мороза со снежками», муз. П. Чайковского (из балета «Спящая красавица»); «Жмурки», муз. Ф. </w:t>
      </w:r>
      <w:proofErr w:type="spellStart"/>
      <w:r w:rsidRPr="00DF435E">
        <w:rPr>
          <w:rFonts w:ascii="Times New Roman" w:hAnsi="Times New Roman" w:cs="Times New Roman"/>
          <w:sz w:val="24"/>
          <w:szCs w:val="24"/>
        </w:rPr>
        <w:t>Флотова</w:t>
      </w:r>
      <w:proofErr w:type="spellEnd"/>
      <w:r w:rsidRPr="00DF435E">
        <w:rPr>
          <w:rFonts w:ascii="Times New Roman" w:hAnsi="Times New Roman" w:cs="Times New Roman"/>
          <w:sz w:val="24"/>
          <w:szCs w:val="24"/>
        </w:rPr>
        <w:t xml:space="preserve">; «Веселые мячики», муз. М. </w:t>
      </w:r>
      <w:proofErr w:type="spellStart"/>
      <w:r w:rsidRPr="00DF435E">
        <w:rPr>
          <w:rFonts w:ascii="Times New Roman" w:hAnsi="Times New Roman" w:cs="Times New Roman"/>
          <w:sz w:val="24"/>
          <w:szCs w:val="24"/>
        </w:rPr>
        <w:t>Сатулина</w:t>
      </w:r>
      <w:proofErr w:type="spellEnd"/>
      <w:r w:rsidRPr="00DF435E">
        <w:rPr>
          <w:rFonts w:ascii="Times New Roman" w:hAnsi="Times New Roman" w:cs="Times New Roman"/>
          <w:sz w:val="24"/>
          <w:szCs w:val="24"/>
        </w:rPr>
        <w:t xml:space="preserve">; «Найди себе пару», муз. Т. Ломовой; «Займи домик», муз. М. Магиденко; «Кто скорее возьмет игрушку?», </w:t>
      </w:r>
      <w:proofErr w:type="spellStart"/>
      <w:r w:rsidRPr="00DF435E">
        <w:rPr>
          <w:rFonts w:ascii="Times New Roman" w:hAnsi="Times New Roman" w:cs="Times New Roman"/>
          <w:sz w:val="24"/>
          <w:szCs w:val="24"/>
        </w:rPr>
        <w:t>латв</w:t>
      </w:r>
      <w:proofErr w:type="spellEnd"/>
      <w:r w:rsidRPr="00DF435E">
        <w:rPr>
          <w:rFonts w:ascii="Times New Roman" w:hAnsi="Times New Roman" w:cs="Times New Roman"/>
          <w:sz w:val="24"/>
          <w:szCs w:val="24"/>
        </w:rPr>
        <w:t xml:space="preserve">. нар. мелодия; «Веселая карусель», рус. нар. мелодия,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Е. </w:t>
      </w:r>
      <w:r w:rsidRPr="00DF435E">
        <w:rPr>
          <w:rFonts w:ascii="Times New Roman" w:hAnsi="Times New Roman" w:cs="Times New Roman"/>
          <w:sz w:val="24"/>
          <w:szCs w:val="24"/>
        </w:rPr>
        <w:lastRenderedPageBreak/>
        <w:t>Тиличеевой; «</w:t>
      </w:r>
      <w:proofErr w:type="spellStart"/>
      <w:r w:rsidRPr="00DF435E">
        <w:rPr>
          <w:rFonts w:ascii="Times New Roman" w:hAnsi="Times New Roman" w:cs="Times New Roman"/>
          <w:sz w:val="24"/>
          <w:szCs w:val="24"/>
        </w:rPr>
        <w:t>Ловишки</w:t>
      </w:r>
      <w:proofErr w:type="spellEnd"/>
      <w:r w:rsidRPr="00DF435E">
        <w:rPr>
          <w:rFonts w:ascii="Times New Roman" w:hAnsi="Times New Roman" w:cs="Times New Roman"/>
          <w:sz w:val="24"/>
          <w:szCs w:val="24"/>
        </w:rPr>
        <w:t xml:space="preserve">», рус. нар. мелодия,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А. Сидельникова; игры, выученные в течение года.</w:t>
      </w:r>
    </w:p>
    <w:p w14:paraId="261EC739"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Игры с пением. «Огородная-хороводная», муз. Б. </w:t>
      </w:r>
      <w:proofErr w:type="spellStart"/>
      <w:r w:rsidRPr="00DF435E">
        <w:rPr>
          <w:rFonts w:ascii="Times New Roman" w:hAnsi="Times New Roman" w:cs="Times New Roman"/>
          <w:sz w:val="24"/>
          <w:szCs w:val="24"/>
        </w:rPr>
        <w:t>Можжевелова</w:t>
      </w:r>
      <w:proofErr w:type="spellEnd"/>
      <w:r w:rsidRPr="00DF435E">
        <w:rPr>
          <w:rFonts w:ascii="Times New Roman" w:hAnsi="Times New Roman" w:cs="Times New Roman"/>
          <w:sz w:val="24"/>
          <w:szCs w:val="24"/>
        </w:rPr>
        <w:t xml:space="preserve">, сл. А. </w:t>
      </w:r>
      <w:proofErr w:type="spellStart"/>
      <w:r w:rsidRPr="00DF435E">
        <w:rPr>
          <w:rFonts w:ascii="Times New Roman" w:hAnsi="Times New Roman" w:cs="Times New Roman"/>
          <w:sz w:val="24"/>
          <w:szCs w:val="24"/>
        </w:rPr>
        <w:t>Пассовой</w:t>
      </w:r>
      <w:proofErr w:type="spellEnd"/>
      <w:r w:rsidRPr="00DF435E">
        <w:rPr>
          <w:rFonts w:ascii="Times New Roman" w:hAnsi="Times New Roman" w:cs="Times New Roman"/>
          <w:sz w:val="24"/>
          <w:szCs w:val="24"/>
        </w:rPr>
        <w:t xml:space="preserve">; «Кукла», муз. </w:t>
      </w:r>
      <w:proofErr w:type="spellStart"/>
      <w:r w:rsidRPr="00DF435E">
        <w:rPr>
          <w:rFonts w:ascii="Times New Roman" w:hAnsi="Times New Roman" w:cs="Times New Roman"/>
          <w:sz w:val="24"/>
          <w:szCs w:val="24"/>
        </w:rPr>
        <w:t>Старокадомского</w:t>
      </w:r>
      <w:proofErr w:type="spellEnd"/>
      <w:r w:rsidRPr="00DF435E">
        <w:rPr>
          <w:rFonts w:ascii="Times New Roman" w:hAnsi="Times New Roman" w:cs="Times New Roman"/>
          <w:sz w:val="24"/>
          <w:szCs w:val="24"/>
        </w:rPr>
        <w:t xml:space="preserve">, сл. О. </w:t>
      </w:r>
      <w:proofErr w:type="spellStart"/>
      <w:r w:rsidRPr="00DF435E">
        <w:rPr>
          <w:rFonts w:ascii="Times New Roman" w:hAnsi="Times New Roman" w:cs="Times New Roman"/>
          <w:sz w:val="24"/>
          <w:szCs w:val="24"/>
        </w:rPr>
        <w:t>Высотской</w:t>
      </w:r>
      <w:proofErr w:type="spellEnd"/>
      <w:r w:rsidRPr="00DF435E">
        <w:rPr>
          <w:rFonts w:ascii="Times New Roman" w:hAnsi="Times New Roman" w:cs="Times New Roman"/>
          <w:sz w:val="24"/>
          <w:szCs w:val="24"/>
        </w:rPr>
        <w:t xml:space="preserve">; «Дед Мороз и дети», муз. И. Кишко, сл. М. </w:t>
      </w:r>
      <w:proofErr w:type="spellStart"/>
      <w:r w:rsidRPr="00DF435E">
        <w:rPr>
          <w:rFonts w:ascii="Times New Roman" w:hAnsi="Times New Roman" w:cs="Times New Roman"/>
          <w:sz w:val="24"/>
          <w:szCs w:val="24"/>
        </w:rPr>
        <w:t>Ивенсен</w:t>
      </w:r>
      <w:proofErr w:type="spellEnd"/>
      <w:r w:rsidRPr="00DF435E">
        <w:rPr>
          <w:rFonts w:ascii="Times New Roman" w:hAnsi="Times New Roman" w:cs="Times New Roman"/>
          <w:sz w:val="24"/>
          <w:szCs w:val="24"/>
        </w:rPr>
        <w:t xml:space="preserve">; «Заинька», муз.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xml:space="preserve">, сл. Л. Некрасова; «Заинька, выходи», «Гуси, лебеди и волк», муз. Е. Тиличеевой, сл. М. Булатова; «Мы на луг ходили», муз. А. Филиппенко, сл. Н. </w:t>
      </w:r>
      <w:proofErr w:type="spellStart"/>
      <w:r w:rsidRPr="00DF435E">
        <w:rPr>
          <w:rFonts w:ascii="Times New Roman" w:hAnsi="Times New Roman" w:cs="Times New Roman"/>
          <w:sz w:val="24"/>
          <w:szCs w:val="24"/>
        </w:rPr>
        <w:t>Кукловской</w:t>
      </w:r>
      <w:proofErr w:type="spellEnd"/>
      <w:r w:rsidRPr="00DF435E">
        <w:rPr>
          <w:rFonts w:ascii="Times New Roman" w:hAnsi="Times New Roman" w:cs="Times New Roman"/>
          <w:sz w:val="24"/>
          <w:szCs w:val="24"/>
        </w:rPr>
        <w:t xml:space="preserve">; «Рыбка», муз.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xml:space="preserve">; «Платочек», укр. </w:t>
      </w:r>
      <w:proofErr w:type="spellStart"/>
      <w:r w:rsidRPr="00DF435E">
        <w:rPr>
          <w:rFonts w:ascii="Times New Roman" w:hAnsi="Times New Roman" w:cs="Times New Roman"/>
          <w:sz w:val="24"/>
          <w:szCs w:val="24"/>
        </w:rPr>
        <w:t>нар.песня</w:t>
      </w:r>
      <w:proofErr w:type="spellEnd"/>
      <w:r w:rsidRPr="00DF435E">
        <w:rPr>
          <w:rFonts w:ascii="Times New Roman" w:hAnsi="Times New Roman" w:cs="Times New Roman"/>
          <w:sz w:val="24"/>
          <w:szCs w:val="24"/>
        </w:rPr>
        <w:t xml:space="preserve">, обр. Н. </w:t>
      </w:r>
      <w:proofErr w:type="spellStart"/>
      <w:r w:rsidRPr="00DF435E">
        <w:rPr>
          <w:rFonts w:ascii="Times New Roman" w:hAnsi="Times New Roman" w:cs="Times New Roman"/>
          <w:sz w:val="24"/>
          <w:szCs w:val="24"/>
        </w:rPr>
        <w:t>Метлова</w:t>
      </w:r>
      <w:proofErr w:type="spellEnd"/>
      <w:r w:rsidRPr="00DF435E">
        <w:rPr>
          <w:rFonts w:ascii="Times New Roman" w:hAnsi="Times New Roman" w:cs="Times New Roman"/>
          <w:sz w:val="24"/>
          <w:szCs w:val="24"/>
        </w:rPr>
        <w:t xml:space="preserve">; «Веселая девочка Таня», муз. А. Филиппенко, сл. Н. </w:t>
      </w:r>
      <w:proofErr w:type="spellStart"/>
      <w:r w:rsidRPr="00DF435E">
        <w:rPr>
          <w:rFonts w:ascii="Times New Roman" w:hAnsi="Times New Roman" w:cs="Times New Roman"/>
          <w:sz w:val="24"/>
          <w:szCs w:val="24"/>
        </w:rPr>
        <w:t>Кукловской</w:t>
      </w:r>
      <w:proofErr w:type="spellEnd"/>
      <w:r w:rsidRPr="00DF435E">
        <w:rPr>
          <w:rFonts w:ascii="Times New Roman" w:hAnsi="Times New Roman" w:cs="Times New Roman"/>
          <w:sz w:val="24"/>
          <w:szCs w:val="24"/>
        </w:rPr>
        <w:t xml:space="preserve"> и Р. Борисовой.</w:t>
      </w:r>
    </w:p>
    <w:p w14:paraId="05CD9A9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Песенное творчество</w:t>
      </w:r>
    </w:p>
    <w:p w14:paraId="3BAF83BE"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«Как тебя зовут?»; «Что ты хочешь, кошечка?»; «Марш», муз. Н. Богословского; «Мишка», «Бычок», «Лошадка», </w:t>
      </w:r>
      <w:r w:rsidR="006B7C6A" w:rsidRPr="00DF435E">
        <w:rPr>
          <w:rFonts w:ascii="Times New Roman" w:hAnsi="Times New Roman" w:cs="Times New Roman"/>
          <w:sz w:val="24"/>
          <w:szCs w:val="24"/>
        </w:rPr>
        <w:t xml:space="preserve">муз. А. Гречанинова, </w:t>
      </w:r>
      <w:proofErr w:type="spellStart"/>
      <w:r w:rsidR="006B7C6A" w:rsidRPr="00DF435E">
        <w:rPr>
          <w:rFonts w:ascii="Times New Roman" w:hAnsi="Times New Roman" w:cs="Times New Roman"/>
          <w:sz w:val="24"/>
          <w:szCs w:val="24"/>
        </w:rPr>
        <w:t>сл.</w:t>
      </w:r>
      <w:r w:rsidRPr="00DF435E">
        <w:rPr>
          <w:rFonts w:ascii="Times New Roman" w:hAnsi="Times New Roman" w:cs="Times New Roman"/>
          <w:sz w:val="24"/>
          <w:szCs w:val="24"/>
        </w:rPr>
        <w:t>А</w:t>
      </w:r>
      <w:proofErr w:type="spellEnd"/>
      <w:r w:rsidRPr="00DF435E">
        <w:rPr>
          <w:rFonts w:ascii="Times New Roman" w:hAnsi="Times New Roman" w:cs="Times New Roman"/>
          <w:sz w:val="24"/>
          <w:szCs w:val="24"/>
        </w:rPr>
        <w:t xml:space="preserve">. Барто; «Наша песенка простая», муз. Ан. Александрова, сл. М. </w:t>
      </w:r>
      <w:proofErr w:type="spellStart"/>
      <w:r w:rsidRPr="00DF435E">
        <w:rPr>
          <w:rFonts w:ascii="Times New Roman" w:hAnsi="Times New Roman" w:cs="Times New Roman"/>
          <w:sz w:val="24"/>
          <w:szCs w:val="24"/>
        </w:rPr>
        <w:t>Ивенсен</w:t>
      </w:r>
      <w:proofErr w:type="spellEnd"/>
      <w:r w:rsidRPr="00DF435E">
        <w:rPr>
          <w:rFonts w:ascii="Times New Roman" w:hAnsi="Times New Roman" w:cs="Times New Roman"/>
          <w:sz w:val="24"/>
          <w:szCs w:val="24"/>
        </w:rPr>
        <w:t>; «Курочка-</w:t>
      </w:r>
      <w:proofErr w:type="spellStart"/>
      <w:r w:rsidRPr="00DF435E">
        <w:rPr>
          <w:rFonts w:ascii="Times New Roman" w:hAnsi="Times New Roman" w:cs="Times New Roman"/>
          <w:sz w:val="24"/>
          <w:szCs w:val="24"/>
        </w:rPr>
        <w:t>рябушечка</w:t>
      </w:r>
      <w:proofErr w:type="spellEnd"/>
      <w:r w:rsidRPr="00DF435E">
        <w:rPr>
          <w:rFonts w:ascii="Times New Roman" w:hAnsi="Times New Roman" w:cs="Times New Roman"/>
          <w:sz w:val="24"/>
          <w:szCs w:val="24"/>
        </w:rPr>
        <w:t>», муз. Г. Лобачева, сл. народные; «</w:t>
      </w:r>
      <w:proofErr w:type="spellStart"/>
      <w:r w:rsidRPr="00DF435E">
        <w:rPr>
          <w:rFonts w:ascii="Times New Roman" w:hAnsi="Times New Roman" w:cs="Times New Roman"/>
          <w:sz w:val="24"/>
          <w:szCs w:val="24"/>
        </w:rPr>
        <w:t>Котенька</w:t>
      </w:r>
      <w:proofErr w:type="spellEnd"/>
      <w:r w:rsidRPr="00DF435E">
        <w:rPr>
          <w:rFonts w:ascii="Times New Roman" w:hAnsi="Times New Roman" w:cs="Times New Roman"/>
          <w:sz w:val="24"/>
          <w:szCs w:val="24"/>
        </w:rPr>
        <w:t>-коток», рус. нар. песня.</w:t>
      </w:r>
    </w:p>
    <w:p w14:paraId="575DEC69"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Развитие танцевально-игрового творчества</w:t>
      </w:r>
      <w:r w:rsidR="006B7C6A" w:rsidRPr="00DF435E">
        <w:rPr>
          <w:rFonts w:ascii="Times New Roman" w:hAnsi="Times New Roman" w:cs="Times New Roman"/>
          <w:sz w:val="24"/>
          <w:szCs w:val="24"/>
        </w:rPr>
        <w:t xml:space="preserve"> </w:t>
      </w:r>
      <w:r w:rsidRPr="00DF435E">
        <w:rPr>
          <w:rFonts w:ascii="Times New Roman" w:hAnsi="Times New Roman" w:cs="Times New Roman"/>
          <w:sz w:val="24"/>
          <w:szCs w:val="24"/>
        </w:rPr>
        <w:t xml:space="preserve">«Лошадка», муз. Н. </w:t>
      </w:r>
      <w:proofErr w:type="spellStart"/>
      <w:r w:rsidRPr="00DF435E">
        <w:rPr>
          <w:rFonts w:ascii="Times New Roman" w:hAnsi="Times New Roman" w:cs="Times New Roman"/>
          <w:sz w:val="24"/>
          <w:szCs w:val="24"/>
        </w:rPr>
        <w:t>Потоловского</w:t>
      </w:r>
      <w:proofErr w:type="spellEnd"/>
      <w:r w:rsidRPr="00DF435E">
        <w:rPr>
          <w:rFonts w:ascii="Times New Roman" w:hAnsi="Times New Roman" w:cs="Times New Roman"/>
          <w:sz w:val="24"/>
          <w:szCs w:val="24"/>
        </w:rPr>
        <w:t xml:space="preserve">; «Зайчики», «Наседка и цыплята», «Воробей», муз. Т. Ломовой; «Ой, хмель мой, хмелек», рус. нар. мелодия, обр. М. </w:t>
      </w:r>
      <w:proofErr w:type="spellStart"/>
      <w:r w:rsidRPr="00DF435E">
        <w:rPr>
          <w:rFonts w:ascii="Times New Roman" w:hAnsi="Times New Roman" w:cs="Times New Roman"/>
          <w:sz w:val="24"/>
          <w:szCs w:val="24"/>
        </w:rPr>
        <w:t>Раухвергера</w:t>
      </w:r>
      <w:proofErr w:type="spellEnd"/>
      <w:r w:rsidRPr="00DF435E">
        <w:rPr>
          <w:rFonts w:ascii="Times New Roman" w:hAnsi="Times New Roman" w:cs="Times New Roman"/>
          <w:sz w:val="24"/>
          <w:szCs w:val="24"/>
        </w:rPr>
        <w:t xml:space="preserve">; «Кукла», муз. М. </w:t>
      </w:r>
      <w:proofErr w:type="spellStart"/>
      <w:r w:rsidRPr="00DF435E">
        <w:rPr>
          <w:rFonts w:ascii="Times New Roman" w:hAnsi="Times New Roman" w:cs="Times New Roman"/>
          <w:sz w:val="24"/>
          <w:szCs w:val="24"/>
        </w:rPr>
        <w:t>Старокадомского</w:t>
      </w:r>
      <w:proofErr w:type="spellEnd"/>
      <w:r w:rsidRPr="00DF435E">
        <w:rPr>
          <w:rFonts w:ascii="Times New Roman" w:hAnsi="Times New Roman" w:cs="Times New Roman"/>
          <w:sz w:val="24"/>
          <w:szCs w:val="24"/>
        </w:rPr>
        <w:t xml:space="preserve">; «Скачут по дорожке», муз. А. Филиппенко; придумай пляску Петрушек под музыку </w:t>
      </w:r>
    </w:p>
    <w:p w14:paraId="4943508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«Петрушка» И. Брамса; «Медвежата», муз.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сл. Н. Френкель.</w:t>
      </w:r>
    </w:p>
    <w:p w14:paraId="367664AD"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Музыкально-дидактические игры</w:t>
      </w:r>
    </w:p>
    <w:p w14:paraId="77011BC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Развитие </w:t>
      </w:r>
      <w:proofErr w:type="spellStart"/>
      <w:r w:rsidRPr="00DF435E">
        <w:rPr>
          <w:rFonts w:ascii="Times New Roman" w:hAnsi="Times New Roman" w:cs="Times New Roman"/>
          <w:sz w:val="24"/>
          <w:szCs w:val="24"/>
        </w:rPr>
        <w:t>звуковысотного</w:t>
      </w:r>
      <w:proofErr w:type="spellEnd"/>
      <w:r w:rsidRPr="00DF435E">
        <w:rPr>
          <w:rFonts w:ascii="Times New Roman" w:hAnsi="Times New Roman" w:cs="Times New Roman"/>
          <w:sz w:val="24"/>
          <w:szCs w:val="24"/>
        </w:rPr>
        <w:t xml:space="preserve"> слуха. «Птицы и птенчики», «Качели».</w:t>
      </w:r>
    </w:p>
    <w:p w14:paraId="0094C1A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Развитие ритмического слуха. «Петушок, курочка и цыпленок», «Кто как идет?», «Веселые дудочки», «Сыграй, как я».</w:t>
      </w:r>
    </w:p>
    <w:p w14:paraId="65D6A57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Развитие тембрового и динамического слуха. «Громко — тихо», «Узнай свой инструмент»; «Угадай, на чем играю».</w:t>
      </w:r>
    </w:p>
    <w:p w14:paraId="7697D3F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Определение жанра и развитие памяти. «Что делает кукла?», «Узнай и спой песню по картинке», «Музыкальный магазин».</w:t>
      </w:r>
    </w:p>
    <w:p w14:paraId="39AAFC47"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Игра на детских музыкальных инструментах. «Мы идем с флажками», «Гармошка», «Небо синее», «Андрей-воробей», муз. Е. Тиличеевой, сл. М. </w:t>
      </w:r>
      <w:proofErr w:type="spellStart"/>
      <w:r w:rsidRPr="00DF435E">
        <w:rPr>
          <w:rFonts w:ascii="Times New Roman" w:hAnsi="Times New Roman" w:cs="Times New Roman"/>
          <w:sz w:val="24"/>
          <w:szCs w:val="24"/>
        </w:rPr>
        <w:t>Долинова</w:t>
      </w:r>
      <w:proofErr w:type="spellEnd"/>
      <w:r w:rsidRPr="00DF435E">
        <w:rPr>
          <w:rFonts w:ascii="Times New Roman" w:hAnsi="Times New Roman" w:cs="Times New Roman"/>
          <w:sz w:val="24"/>
          <w:szCs w:val="24"/>
        </w:rPr>
        <w:t xml:space="preserve">; «Сорока-сорока», рус. нар. прибаутка, обр. Т. </w:t>
      </w:r>
      <w:proofErr w:type="spellStart"/>
      <w:r w:rsidRPr="00DF435E">
        <w:rPr>
          <w:rFonts w:ascii="Times New Roman" w:hAnsi="Times New Roman" w:cs="Times New Roman"/>
          <w:sz w:val="24"/>
          <w:szCs w:val="24"/>
        </w:rPr>
        <w:t>Попатенко</w:t>
      </w:r>
      <w:proofErr w:type="spellEnd"/>
      <w:r w:rsidRPr="00DF435E">
        <w:rPr>
          <w:rFonts w:ascii="Times New Roman" w:hAnsi="Times New Roman" w:cs="Times New Roman"/>
          <w:sz w:val="24"/>
          <w:szCs w:val="24"/>
        </w:rPr>
        <w:t xml:space="preserve">; «Кап-кап-кап…», румын. нар. песня, обр. Т. </w:t>
      </w:r>
      <w:proofErr w:type="spellStart"/>
      <w:r w:rsidRPr="00DF435E">
        <w:rPr>
          <w:rFonts w:ascii="Times New Roman" w:hAnsi="Times New Roman" w:cs="Times New Roman"/>
          <w:sz w:val="24"/>
          <w:szCs w:val="24"/>
        </w:rPr>
        <w:t>Попатенко</w:t>
      </w:r>
      <w:proofErr w:type="spellEnd"/>
      <w:r w:rsidRPr="00DF435E">
        <w:rPr>
          <w:rFonts w:ascii="Times New Roman" w:hAnsi="Times New Roman" w:cs="Times New Roman"/>
          <w:sz w:val="24"/>
          <w:szCs w:val="24"/>
        </w:rPr>
        <w:t>; «Лиса», рус. нар. прибаутка, обр. В. Попова; подыгрывание рус. нар. мелодий.</w:t>
      </w:r>
    </w:p>
    <w:p w14:paraId="6F9CF1F4" w14:textId="77777777" w:rsidR="00EB4DCD" w:rsidRPr="00DF435E" w:rsidRDefault="00EB4DCD" w:rsidP="000C50DE">
      <w:pPr>
        <w:pStyle w:val="af0"/>
        <w:jc w:val="both"/>
        <w:rPr>
          <w:rFonts w:ascii="Times New Roman" w:hAnsi="Times New Roman" w:cs="Times New Roman"/>
          <w:b/>
          <w:sz w:val="24"/>
          <w:szCs w:val="24"/>
        </w:rPr>
      </w:pPr>
    </w:p>
    <w:p w14:paraId="72FB0663"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Старшая группа </w:t>
      </w:r>
    </w:p>
    <w:p w14:paraId="233101C6"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(от 5 до 6 лет) </w:t>
      </w:r>
    </w:p>
    <w:p w14:paraId="2A1DBB82"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Слушание</w:t>
      </w:r>
    </w:p>
    <w:p w14:paraId="51AF3501"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«Марш», муз. Д. Шостаковича; «Колыбельная», «Парень с гармошкой», муз. Г. Свиридова; «Листопад», муз. Т. </w:t>
      </w:r>
      <w:proofErr w:type="spellStart"/>
      <w:r w:rsidRPr="00DF435E">
        <w:rPr>
          <w:rFonts w:ascii="Times New Roman" w:hAnsi="Times New Roman" w:cs="Times New Roman"/>
          <w:sz w:val="24"/>
          <w:szCs w:val="24"/>
        </w:rPr>
        <w:t>Попатенко</w:t>
      </w:r>
      <w:proofErr w:type="spellEnd"/>
      <w:r w:rsidRPr="00DF435E">
        <w:rPr>
          <w:rFonts w:ascii="Times New Roman" w:hAnsi="Times New Roman" w:cs="Times New Roman"/>
          <w:sz w:val="24"/>
          <w:szCs w:val="24"/>
        </w:rPr>
        <w:t xml:space="preserve">, сл. Е. Авдиенко; </w:t>
      </w:r>
    </w:p>
    <w:p w14:paraId="49914BD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«Марш» из оперы «Любовь к трем апельсинам», муз. С. Прокофьева; «Зима», муз. П. Чайковского, сл. А. Плещеева; «Осенняя песня» (из цикла «Времена года» П. Чайковского); «Полька», муз. Д. Львова-</w:t>
      </w:r>
      <w:proofErr w:type="spellStart"/>
      <w:r w:rsidRPr="00DF435E">
        <w:rPr>
          <w:rFonts w:ascii="Times New Roman" w:hAnsi="Times New Roman" w:cs="Times New Roman"/>
          <w:sz w:val="24"/>
          <w:szCs w:val="24"/>
        </w:rPr>
        <w:t>Компанейца</w:t>
      </w:r>
      <w:proofErr w:type="spellEnd"/>
      <w:r w:rsidRPr="00DF435E">
        <w:rPr>
          <w:rFonts w:ascii="Times New Roman" w:hAnsi="Times New Roman" w:cs="Times New Roman"/>
          <w:sz w:val="24"/>
          <w:szCs w:val="24"/>
        </w:rPr>
        <w:t xml:space="preserve">, сл. З. Петровой; «Мамин праздник», муз. Е. Тиличеевой, сл. Л. </w:t>
      </w:r>
      <w:proofErr w:type="spellStart"/>
      <w:r w:rsidRPr="00DF435E">
        <w:rPr>
          <w:rFonts w:ascii="Times New Roman" w:hAnsi="Times New Roman" w:cs="Times New Roman"/>
          <w:sz w:val="24"/>
          <w:szCs w:val="24"/>
        </w:rPr>
        <w:t>Румарчук</w:t>
      </w:r>
      <w:proofErr w:type="spellEnd"/>
      <w:r w:rsidRPr="00DF435E">
        <w:rPr>
          <w:rFonts w:ascii="Times New Roman" w:hAnsi="Times New Roman" w:cs="Times New Roman"/>
          <w:sz w:val="24"/>
          <w:szCs w:val="24"/>
        </w:rPr>
        <w:t>; «Моя Россия», муз. Г. Струве, сл. Н. Соловьевой; «Кто придумал песенку?», муз. Д. Львова-</w:t>
      </w:r>
      <w:proofErr w:type="spellStart"/>
      <w:r w:rsidRPr="00DF435E">
        <w:rPr>
          <w:rFonts w:ascii="Times New Roman" w:hAnsi="Times New Roman" w:cs="Times New Roman"/>
          <w:sz w:val="24"/>
          <w:szCs w:val="24"/>
        </w:rPr>
        <w:t>Компанейца</w:t>
      </w:r>
      <w:proofErr w:type="spellEnd"/>
      <w:r w:rsidRPr="00DF435E">
        <w:rPr>
          <w:rFonts w:ascii="Times New Roman" w:hAnsi="Times New Roman" w:cs="Times New Roman"/>
          <w:sz w:val="24"/>
          <w:szCs w:val="24"/>
        </w:rPr>
        <w:t xml:space="preserve">, сл. Л. Дымовой; «Детская полька», муз. М. Глинки; «Дед Мороз», муз. Н. Елисеева, сл. З. Александровой; «Утренняя молитва», «В церкви» (из «Детского альбома» П. Чайковского); «Музыка», муз. Г. Струве; «Жаворонок», муз. М. Глинки; «Мотылек», </w:t>
      </w:r>
    </w:p>
    <w:p w14:paraId="6617673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муз. С. </w:t>
      </w:r>
      <w:proofErr w:type="spellStart"/>
      <w:r w:rsidRPr="00DF435E">
        <w:rPr>
          <w:rFonts w:ascii="Times New Roman" w:hAnsi="Times New Roman" w:cs="Times New Roman"/>
          <w:sz w:val="24"/>
          <w:szCs w:val="24"/>
        </w:rPr>
        <w:t>Майкапара</w:t>
      </w:r>
      <w:proofErr w:type="spellEnd"/>
      <w:r w:rsidRPr="00DF435E">
        <w:rPr>
          <w:rFonts w:ascii="Times New Roman" w:hAnsi="Times New Roman" w:cs="Times New Roman"/>
          <w:sz w:val="24"/>
          <w:szCs w:val="24"/>
        </w:rPr>
        <w:t xml:space="preserve">; «Пляска птиц», «Колыбельная», муз. Н. Римского-Корсакова; финал Концерта для фортепиано с оркестром № 5 (фрагменты) Л. Бетховена; «Тревожная минута» (из альбома «Бирюльки» С. </w:t>
      </w:r>
      <w:proofErr w:type="spellStart"/>
      <w:r w:rsidRPr="00DF435E">
        <w:rPr>
          <w:rFonts w:ascii="Times New Roman" w:hAnsi="Times New Roman" w:cs="Times New Roman"/>
          <w:sz w:val="24"/>
          <w:szCs w:val="24"/>
        </w:rPr>
        <w:t>Майкапара</w:t>
      </w:r>
      <w:proofErr w:type="spellEnd"/>
      <w:r w:rsidRPr="00DF435E">
        <w:rPr>
          <w:rFonts w:ascii="Times New Roman" w:hAnsi="Times New Roman" w:cs="Times New Roman"/>
          <w:sz w:val="24"/>
          <w:szCs w:val="24"/>
        </w:rPr>
        <w:t>); «Раскаяние»,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28, № 7 Ф. Шопена.</w:t>
      </w:r>
    </w:p>
    <w:p w14:paraId="2ADEDF2E"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Пение</w:t>
      </w:r>
    </w:p>
    <w:p w14:paraId="43249E69"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Упражнения на развитие слуха и голоса. «Зайка», муз. В. Карасевой, сл. Н. Френкель; «Сшили кошке к празднику сапожки», детская песенка; «Ворон», рус. нар. песня,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Е. Тиличеевой; «Андрей-воробей», рус. нар. песня, обр. Ю. </w:t>
      </w:r>
      <w:proofErr w:type="spellStart"/>
      <w:r w:rsidRPr="00DF435E">
        <w:rPr>
          <w:rFonts w:ascii="Times New Roman" w:hAnsi="Times New Roman" w:cs="Times New Roman"/>
          <w:sz w:val="24"/>
          <w:szCs w:val="24"/>
        </w:rPr>
        <w:t>Слонова</w:t>
      </w:r>
      <w:proofErr w:type="spellEnd"/>
      <w:r w:rsidRPr="00DF435E">
        <w:rPr>
          <w:rFonts w:ascii="Times New Roman" w:hAnsi="Times New Roman" w:cs="Times New Roman"/>
          <w:sz w:val="24"/>
          <w:szCs w:val="24"/>
        </w:rPr>
        <w:t xml:space="preserve">; «Бубенчики», «Гармошка», муз. Е. </w:t>
      </w:r>
      <w:r w:rsidRPr="00DF435E">
        <w:rPr>
          <w:rFonts w:ascii="Times New Roman" w:hAnsi="Times New Roman" w:cs="Times New Roman"/>
          <w:sz w:val="24"/>
          <w:szCs w:val="24"/>
        </w:rPr>
        <w:lastRenderedPageBreak/>
        <w:t xml:space="preserve">Тиличеевой; «Считалочка», муз. И. Арсеева; «Снега-жемчуга», муз. М. </w:t>
      </w:r>
      <w:proofErr w:type="spellStart"/>
      <w:r w:rsidRPr="00DF435E">
        <w:rPr>
          <w:rFonts w:ascii="Times New Roman" w:hAnsi="Times New Roman" w:cs="Times New Roman"/>
          <w:sz w:val="24"/>
          <w:szCs w:val="24"/>
        </w:rPr>
        <w:t>Пархаладзе</w:t>
      </w:r>
      <w:proofErr w:type="spellEnd"/>
      <w:r w:rsidRPr="00DF435E">
        <w:rPr>
          <w:rFonts w:ascii="Times New Roman" w:hAnsi="Times New Roman" w:cs="Times New Roman"/>
          <w:sz w:val="24"/>
          <w:szCs w:val="24"/>
        </w:rPr>
        <w:t xml:space="preserve">, сл. М. </w:t>
      </w:r>
      <w:proofErr w:type="spellStart"/>
      <w:r w:rsidRPr="00DF435E">
        <w:rPr>
          <w:rFonts w:ascii="Times New Roman" w:hAnsi="Times New Roman" w:cs="Times New Roman"/>
          <w:sz w:val="24"/>
          <w:szCs w:val="24"/>
        </w:rPr>
        <w:t>Пляцковского</w:t>
      </w:r>
      <w:proofErr w:type="spellEnd"/>
      <w:r w:rsidRPr="00DF435E">
        <w:rPr>
          <w:rFonts w:ascii="Times New Roman" w:hAnsi="Times New Roman" w:cs="Times New Roman"/>
          <w:sz w:val="24"/>
          <w:szCs w:val="24"/>
        </w:rPr>
        <w:t xml:space="preserve">; «Где зимуют зяблики?», муз. Е. </w:t>
      </w:r>
      <w:proofErr w:type="spellStart"/>
      <w:r w:rsidRPr="00DF435E">
        <w:rPr>
          <w:rFonts w:ascii="Times New Roman" w:hAnsi="Times New Roman" w:cs="Times New Roman"/>
          <w:sz w:val="24"/>
          <w:szCs w:val="24"/>
        </w:rPr>
        <w:t>Зарицкой</w:t>
      </w:r>
      <w:proofErr w:type="spellEnd"/>
      <w:r w:rsidRPr="00DF435E">
        <w:rPr>
          <w:rFonts w:ascii="Times New Roman" w:hAnsi="Times New Roman" w:cs="Times New Roman"/>
          <w:sz w:val="24"/>
          <w:szCs w:val="24"/>
        </w:rPr>
        <w:t xml:space="preserve">, сл. Л. Куклина; «Паровоз», «Петрушка», муз. В. Карасевой, сл. Н. Френкель; «Барабан», муз. Е. Тиличеевой, сл. Н. Найденовой; «Тучка», </w:t>
      </w:r>
      <w:proofErr w:type="spellStart"/>
      <w:r w:rsidRPr="00DF435E">
        <w:rPr>
          <w:rFonts w:ascii="Times New Roman" w:hAnsi="Times New Roman" w:cs="Times New Roman"/>
          <w:sz w:val="24"/>
          <w:szCs w:val="24"/>
        </w:rPr>
        <w:t>закличка</w:t>
      </w:r>
      <w:proofErr w:type="spellEnd"/>
      <w:r w:rsidRPr="00DF435E">
        <w:rPr>
          <w:rFonts w:ascii="Times New Roman" w:hAnsi="Times New Roman" w:cs="Times New Roman"/>
          <w:sz w:val="24"/>
          <w:szCs w:val="24"/>
        </w:rPr>
        <w:t xml:space="preserve">; «Колыбельная», муз. Е. Тиличеевой, сл. Н. Найденовой; рус. нар. песенки и </w:t>
      </w:r>
      <w:proofErr w:type="spellStart"/>
      <w:r w:rsidRPr="00DF435E">
        <w:rPr>
          <w:rFonts w:ascii="Times New Roman" w:hAnsi="Times New Roman" w:cs="Times New Roman"/>
          <w:sz w:val="24"/>
          <w:szCs w:val="24"/>
        </w:rPr>
        <w:t>попевки</w:t>
      </w:r>
      <w:proofErr w:type="spellEnd"/>
      <w:r w:rsidRPr="00DF435E">
        <w:rPr>
          <w:rFonts w:ascii="Times New Roman" w:hAnsi="Times New Roman" w:cs="Times New Roman"/>
          <w:sz w:val="24"/>
          <w:szCs w:val="24"/>
        </w:rPr>
        <w:t>.</w:t>
      </w:r>
    </w:p>
    <w:p w14:paraId="6EDDEC8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Песни. «Журавли», муз. А. Лившица, сл. М. Познанской; «К нам гости пришли», муз. Ан. Александрова, сл. М. </w:t>
      </w:r>
      <w:proofErr w:type="spellStart"/>
      <w:r w:rsidRPr="00DF435E">
        <w:rPr>
          <w:rFonts w:ascii="Times New Roman" w:hAnsi="Times New Roman" w:cs="Times New Roman"/>
          <w:sz w:val="24"/>
          <w:szCs w:val="24"/>
        </w:rPr>
        <w:t>Ивенсен</w:t>
      </w:r>
      <w:proofErr w:type="spellEnd"/>
      <w:r w:rsidRPr="00DF435E">
        <w:rPr>
          <w:rFonts w:ascii="Times New Roman" w:hAnsi="Times New Roman" w:cs="Times New Roman"/>
          <w:sz w:val="24"/>
          <w:szCs w:val="24"/>
        </w:rPr>
        <w:t xml:space="preserve">; «Огородная-хороводная», муз. Б. </w:t>
      </w:r>
      <w:proofErr w:type="spellStart"/>
      <w:r w:rsidRPr="00DF435E">
        <w:rPr>
          <w:rFonts w:ascii="Times New Roman" w:hAnsi="Times New Roman" w:cs="Times New Roman"/>
          <w:sz w:val="24"/>
          <w:szCs w:val="24"/>
        </w:rPr>
        <w:t>Можжевелова</w:t>
      </w:r>
      <w:proofErr w:type="spellEnd"/>
      <w:r w:rsidRPr="00DF435E">
        <w:rPr>
          <w:rFonts w:ascii="Times New Roman" w:hAnsi="Times New Roman" w:cs="Times New Roman"/>
          <w:sz w:val="24"/>
          <w:szCs w:val="24"/>
        </w:rPr>
        <w:t xml:space="preserve">, сл. Н. </w:t>
      </w:r>
      <w:proofErr w:type="spellStart"/>
      <w:r w:rsidRPr="00DF435E">
        <w:rPr>
          <w:rFonts w:ascii="Times New Roman" w:hAnsi="Times New Roman" w:cs="Times New Roman"/>
          <w:sz w:val="24"/>
          <w:szCs w:val="24"/>
        </w:rPr>
        <w:t>Пассовой</w:t>
      </w:r>
      <w:proofErr w:type="spellEnd"/>
      <w:r w:rsidRPr="00DF435E">
        <w:rPr>
          <w:rFonts w:ascii="Times New Roman" w:hAnsi="Times New Roman" w:cs="Times New Roman"/>
          <w:sz w:val="24"/>
          <w:szCs w:val="24"/>
        </w:rPr>
        <w:t xml:space="preserve">; «Голубые санки», муз. М. Иорданского, сл. М. </w:t>
      </w:r>
      <w:proofErr w:type="spellStart"/>
      <w:r w:rsidRPr="00DF435E">
        <w:rPr>
          <w:rFonts w:ascii="Times New Roman" w:hAnsi="Times New Roman" w:cs="Times New Roman"/>
          <w:sz w:val="24"/>
          <w:szCs w:val="24"/>
        </w:rPr>
        <w:t>Клоковой</w:t>
      </w:r>
      <w:proofErr w:type="spellEnd"/>
      <w:r w:rsidRPr="00DF435E">
        <w:rPr>
          <w:rFonts w:ascii="Times New Roman" w:hAnsi="Times New Roman" w:cs="Times New Roman"/>
          <w:sz w:val="24"/>
          <w:szCs w:val="24"/>
        </w:rPr>
        <w:t>; «Гуси-</w:t>
      </w:r>
      <w:proofErr w:type="spellStart"/>
      <w:r w:rsidRPr="00DF435E">
        <w:rPr>
          <w:rFonts w:ascii="Times New Roman" w:hAnsi="Times New Roman" w:cs="Times New Roman"/>
          <w:sz w:val="24"/>
          <w:szCs w:val="24"/>
        </w:rPr>
        <w:t>гусенята</w:t>
      </w:r>
      <w:proofErr w:type="spellEnd"/>
      <w:r w:rsidRPr="00DF435E">
        <w:rPr>
          <w:rFonts w:ascii="Times New Roman" w:hAnsi="Times New Roman" w:cs="Times New Roman"/>
          <w:sz w:val="24"/>
          <w:szCs w:val="24"/>
        </w:rPr>
        <w:t xml:space="preserve">», муз. Ан. Александрова, сл. Г. Бойко; «Рыбка», муз.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xml:space="preserve">, сл. М. </w:t>
      </w:r>
      <w:proofErr w:type="spellStart"/>
      <w:r w:rsidRPr="00DF435E">
        <w:rPr>
          <w:rFonts w:ascii="Times New Roman" w:hAnsi="Times New Roman" w:cs="Times New Roman"/>
          <w:sz w:val="24"/>
          <w:szCs w:val="24"/>
        </w:rPr>
        <w:t>Клоковой</w:t>
      </w:r>
      <w:proofErr w:type="spellEnd"/>
      <w:r w:rsidRPr="00DF435E">
        <w:rPr>
          <w:rFonts w:ascii="Times New Roman" w:hAnsi="Times New Roman" w:cs="Times New Roman"/>
          <w:sz w:val="24"/>
          <w:szCs w:val="24"/>
        </w:rPr>
        <w:t xml:space="preserve">. «Курица», муз. Е. Тиличеевой, сл. М. </w:t>
      </w:r>
      <w:proofErr w:type="spellStart"/>
      <w:r w:rsidRPr="00DF435E">
        <w:rPr>
          <w:rFonts w:ascii="Times New Roman" w:hAnsi="Times New Roman" w:cs="Times New Roman"/>
          <w:sz w:val="24"/>
          <w:szCs w:val="24"/>
        </w:rPr>
        <w:t>Долинова</w:t>
      </w:r>
      <w:proofErr w:type="spellEnd"/>
      <w:r w:rsidRPr="00DF435E">
        <w:rPr>
          <w:rFonts w:ascii="Times New Roman" w:hAnsi="Times New Roman" w:cs="Times New Roman"/>
          <w:sz w:val="24"/>
          <w:szCs w:val="24"/>
        </w:rPr>
        <w:t xml:space="preserve">; «Березка», муз. Е. Тиличеевой, сл. П. Воронько; «Ландыш», муз.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xml:space="preserve">, сл. Н. Френкель; «Весенняя </w:t>
      </w:r>
    </w:p>
    <w:p w14:paraId="52C89ED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песенка», муз. А. Филиппенко, сл. Г Бойко; «Тяв-тяв», муз. В. </w:t>
      </w:r>
      <w:proofErr w:type="spellStart"/>
      <w:r w:rsidRPr="00DF435E">
        <w:rPr>
          <w:rFonts w:ascii="Times New Roman" w:hAnsi="Times New Roman" w:cs="Times New Roman"/>
          <w:sz w:val="24"/>
          <w:szCs w:val="24"/>
        </w:rPr>
        <w:t>Герчик</w:t>
      </w:r>
      <w:proofErr w:type="spellEnd"/>
      <w:r w:rsidRPr="00DF435E">
        <w:rPr>
          <w:rFonts w:ascii="Times New Roman" w:hAnsi="Times New Roman" w:cs="Times New Roman"/>
          <w:sz w:val="24"/>
          <w:szCs w:val="24"/>
        </w:rPr>
        <w:t xml:space="preserve">, сл. Ю. Разумовского; «Птичий дом», муз. Ю. </w:t>
      </w:r>
      <w:proofErr w:type="spellStart"/>
      <w:r w:rsidRPr="00DF435E">
        <w:rPr>
          <w:rFonts w:ascii="Times New Roman" w:hAnsi="Times New Roman" w:cs="Times New Roman"/>
          <w:sz w:val="24"/>
          <w:szCs w:val="24"/>
        </w:rPr>
        <w:t>Слонова</w:t>
      </w:r>
      <w:proofErr w:type="spellEnd"/>
      <w:r w:rsidRPr="00DF435E">
        <w:rPr>
          <w:rFonts w:ascii="Times New Roman" w:hAnsi="Times New Roman" w:cs="Times New Roman"/>
          <w:sz w:val="24"/>
          <w:szCs w:val="24"/>
        </w:rPr>
        <w:t xml:space="preserve">, сл. О. </w:t>
      </w:r>
      <w:proofErr w:type="spellStart"/>
      <w:r w:rsidRPr="00DF435E">
        <w:rPr>
          <w:rFonts w:ascii="Times New Roman" w:hAnsi="Times New Roman" w:cs="Times New Roman"/>
          <w:sz w:val="24"/>
          <w:szCs w:val="24"/>
        </w:rPr>
        <w:t>Высотской</w:t>
      </w:r>
      <w:proofErr w:type="spellEnd"/>
      <w:r w:rsidRPr="00DF435E">
        <w:rPr>
          <w:rFonts w:ascii="Times New Roman" w:hAnsi="Times New Roman" w:cs="Times New Roman"/>
          <w:sz w:val="24"/>
          <w:szCs w:val="24"/>
        </w:rPr>
        <w:t>; «Горошина», муз. В. Карасевой, сл. Н. Френкель; «Гуси», муз. А. Филиппенко, сл. Т. Волгиной.</w:t>
      </w:r>
    </w:p>
    <w:p w14:paraId="75833C41"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Песенное творчество</w:t>
      </w:r>
    </w:p>
    <w:p w14:paraId="46AB7DC1"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«Колыбельная», рус. нар. песня; «Марш», муз.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«Дили-</w:t>
      </w:r>
      <w:proofErr w:type="spellStart"/>
      <w:r w:rsidRPr="00DF435E">
        <w:rPr>
          <w:rFonts w:ascii="Times New Roman" w:hAnsi="Times New Roman" w:cs="Times New Roman"/>
          <w:sz w:val="24"/>
          <w:szCs w:val="24"/>
        </w:rPr>
        <w:t>ди</w:t>
      </w:r>
      <w:proofErr w:type="spellEnd"/>
      <w:r w:rsidRPr="00DF435E">
        <w:rPr>
          <w:rFonts w:ascii="Times New Roman" w:hAnsi="Times New Roman" w:cs="Times New Roman"/>
          <w:sz w:val="24"/>
          <w:szCs w:val="24"/>
        </w:rPr>
        <w:t xml:space="preserve">-ли! Бом! Бом!», укр. нар. песня, сл. Е. </w:t>
      </w:r>
      <w:proofErr w:type="spellStart"/>
      <w:r w:rsidRPr="00DF435E">
        <w:rPr>
          <w:rFonts w:ascii="Times New Roman" w:hAnsi="Times New Roman" w:cs="Times New Roman"/>
          <w:sz w:val="24"/>
          <w:szCs w:val="24"/>
        </w:rPr>
        <w:t>Макшанцевой</w:t>
      </w:r>
      <w:proofErr w:type="spellEnd"/>
      <w:r w:rsidRPr="00DF435E">
        <w:rPr>
          <w:rFonts w:ascii="Times New Roman" w:hAnsi="Times New Roman" w:cs="Times New Roman"/>
          <w:sz w:val="24"/>
          <w:szCs w:val="24"/>
        </w:rPr>
        <w:t xml:space="preserve">; «Придумай песенку»; потешки, дразнилки, считалки и другие рус. нар. </w:t>
      </w:r>
      <w:proofErr w:type="spellStart"/>
      <w:r w:rsidRPr="00DF435E">
        <w:rPr>
          <w:rFonts w:ascii="Times New Roman" w:hAnsi="Times New Roman" w:cs="Times New Roman"/>
          <w:sz w:val="24"/>
          <w:szCs w:val="24"/>
        </w:rPr>
        <w:t>попевки</w:t>
      </w:r>
      <w:proofErr w:type="spellEnd"/>
      <w:r w:rsidRPr="00DF435E">
        <w:rPr>
          <w:rFonts w:ascii="Times New Roman" w:hAnsi="Times New Roman" w:cs="Times New Roman"/>
          <w:sz w:val="24"/>
          <w:szCs w:val="24"/>
        </w:rPr>
        <w:t>.</w:t>
      </w:r>
    </w:p>
    <w:p w14:paraId="3C041D9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Музыкально-ритмические движения</w:t>
      </w:r>
    </w:p>
    <w:p w14:paraId="04EF365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Упражнения. «Маленький марш», муз. Т. Ломовой; «Пружинка», муз. Е. </w:t>
      </w:r>
      <w:proofErr w:type="spellStart"/>
      <w:r w:rsidRPr="00DF435E">
        <w:rPr>
          <w:rFonts w:ascii="Times New Roman" w:hAnsi="Times New Roman" w:cs="Times New Roman"/>
          <w:sz w:val="24"/>
          <w:szCs w:val="24"/>
        </w:rPr>
        <w:t>Гнесиной</w:t>
      </w:r>
      <w:proofErr w:type="spellEnd"/>
      <w:r w:rsidRPr="00DF435E">
        <w:rPr>
          <w:rFonts w:ascii="Times New Roman" w:hAnsi="Times New Roman" w:cs="Times New Roman"/>
          <w:sz w:val="24"/>
          <w:szCs w:val="24"/>
        </w:rPr>
        <w:t xml:space="preserve"> («Этюд»); «Шаг и бег», муз. Н. Надененко; «Плавные руки», муз. Р. Глиэра («Вальс», фрагмент); «Кто лучше с</w:t>
      </w:r>
      <w:r w:rsidR="005F0F4B" w:rsidRPr="00DF435E">
        <w:rPr>
          <w:rFonts w:ascii="Times New Roman" w:hAnsi="Times New Roman" w:cs="Times New Roman"/>
          <w:sz w:val="24"/>
          <w:szCs w:val="24"/>
        </w:rPr>
        <w:t xml:space="preserve">качет», муз. Т. Ломовой; </w:t>
      </w:r>
      <w:r w:rsidRPr="00DF435E">
        <w:rPr>
          <w:rFonts w:ascii="Times New Roman" w:hAnsi="Times New Roman" w:cs="Times New Roman"/>
          <w:sz w:val="24"/>
          <w:szCs w:val="24"/>
        </w:rPr>
        <w:t xml:space="preserve">«Учись плясать по-русски!», муз. Л. </w:t>
      </w:r>
      <w:proofErr w:type="spellStart"/>
      <w:r w:rsidRPr="00DF435E">
        <w:rPr>
          <w:rFonts w:ascii="Times New Roman" w:hAnsi="Times New Roman" w:cs="Times New Roman"/>
          <w:sz w:val="24"/>
          <w:szCs w:val="24"/>
        </w:rPr>
        <w:t>Вишкарева</w:t>
      </w:r>
      <w:proofErr w:type="spellEnd"/>
      <w:r w:rsidRPr="00DF435E">
        <w:rPr>
          <w:rFonts w:ascii="Times New Roman" w:hAnsi="Times New Roman" w:cs="Times New Roman"/>
          <w:sz w:val="24"/>
          <w:szCs w:val="24"/>
        </w:rPr>
        <w:t xml:space="preserve"> (вариации на рус. нар. мелодию «Из-под дуба, из-под вяза»); «Росинки», муз. С. </w:t>
      </w:r>
      <w:proofErr w:type="spellStart"/>
      <w:r w:rsidRPr="00DF435E">
        <w:rPr>
          <w:rFonts w:ascii="Times New Roman" w:hAnsi="Times New Roman" w:cs="Times New Roman"/>
          <w:sz w:val="24"/>
          <w:szCs w:val="24"/>
        </w:rPr>
        <w:t>Майкапара</w:t>
      </w:r>
      <w:proofErr w:type="spellEnd"/>
      <w:r w:rsidRPr="00DF435E">
        <w:rPr>
          <w:rFonts w:ascii="Times New Roman" w:hAnsi="Times New Roman" w:cs="Times New Roman"/>
          <w:sz w:val="24"/>
          <w:szCs w:val="24"/>
        </w:rPr>
        <w:t xml:space="preserve">; «Канава», рус. нар. мелодия, обр. Р. </w:t>
      </w:r>
      <w:proofErr w:type="spellStart"/>
      <w:r w:rsidRPr="00DF435E">
        <w:rPr>
          <w:rFonts w:ascii="Times New Roman" w:hAnsi="Times New Roman" w:cs="Times New Roman"/>
          <w:sz w:val="24"/>
          <w:szCs w:val="24"/>
        </w:rPr>
        <w:t>Рустамова</w:t>
      </w:r>
      <w:proofErr w:type="spellEnd"/>
      <w:r w:rsidRPr="00DF435E">
        <w:rPr>
          <w:rFonts w:ascii="Times New Roman" w:hAnsi="Times New Roman" w:cs="Times New Roman"/>
          <w:sz w:val="24"/>
          <w:szCs w:val="24"/>
        </w:rPr>
        <w:t>.</w:t>
      </w:r>
    </w:p>
    <w:p w14:paraId="680397D1"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Упражнения с предметами. «Вальс», муз. А. Дворжака; «Упражнения с ленточками», укр. нар. мелодия, обр. Р. </w:t>
      </w:r>
      <w:proofErr w:type="spellStart"/>
      <w:r w:rsidRPr="00DF435E">
        <w:rPr>
          <w:rFonts w:ascii="Times New Roman" w:hAnsi="Times New Roman" w:cs="Times New Roman"/>
          <w:sz w:val="24"/>
          <w:szCs w:val="24"/>
        </w:rPr>
        <w:t>Рустамова</w:t>
      </w:r>
      <w:proofErr w:type="spellEnd"/>
      <w:r w:rsidRPr="00DF435E">
        <w:rPr>
          <w:rFonts w:ascii="Times New Roman" w:hAnsi="Times New Roman" w:cs="Times New Roman"/>
          <w:sz w:val="24"/>
          <w:szCs w:val="24"/>
        </w:rPr>
        <w:t xml:space="preserve">; «Гавот», муз. Ф. Госсека; «Передача платочка», муз. Т. Ломовой; «Упражнения с мячами», муз. Т. Ломовой; «Вальс», муз. Ф. </w:t>
      </w:r>
      <w:proofErr w:type="spellStart"/>
      <w:r w:rsidRPr="00DF435E">
        <w:rPr>
          <w:rFonts w:ascii="Times New Roman" w:hAnsi="Times New Roman" w:cs="Times New Roman"/>
          <w:sz w:val="24"/>
          <w:szCs w:val="24"/>
        </w:rPr>
        <w:t>Бургмюллера</w:t>
      </w:r>
      <w:proofErr w:type="spellEnd"/>
      <w:r w:rsidRPr="00DF435E">
        <w:rPr>
          <w:rFonts w:ascii="Times New Roman" w:hAnsi="Times New Roman" w:cs="Times New Roman"/>
          <w:sz w:val="24"/>
          <w:szCs w:val="24"/>
        </w:rPr>
        <w:t>.</w:t>
      </w:r>
    </w:p>
    <w:p w14:paraId="6CE4175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Этюды. «Тихий танец» (тема из вариаций), муз. В. Моцарта; «Полька», нем. нар. танец; «Поспи и попляши» («Игра с куклой»), муз. Т. Ломовой; «Ау!» («Игра в лесу», муз. Т. Ломовой).</w:t>
      </w:r>
    </w:p>
    <w:p w14:paraId="055FA24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Танцы и пляски. «Дружные пары», муз. И. Штрауса («Полька»); «Парный танец», муз. Ан. Александрова («Полька»); «Приглашение», рус. нар. мелодия «Лен»,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М. </w:t>
      </w:r>
      <w:proofErr w:type="spellStart"/>
      <w:r w:rsidRPr="00DF435E">
        <w:rPr>
          <w:rFonts w:ascii="Times New Roman" w:hAnsi="Times New Roman" w:cs="Times New Roman"/>
          <w:sz w:val="24"/>
          <w:szCs w:val="24"/>
        </w:rPr>
        <w:t>Раухвергера</w:t>
      </w:r>
      <w:proofErr w:type="spellEnd"/>
      <w:r w:rsidRPr="00DF435E">
        <w:rPr>
          <w:rFonts w:ascii="Times New Roman" w:hAnsi="Times New Roman" w:cs="Times New Roman"/>
          <w:sz w:val="24"/>
          <w:szCs w:val="24"/>
        </w:rPr>
        <w:t xml:space="preserve">; «Задорный танец», муз. В. Золотарева; «Зеркало», «Ой, хмель мой, хмелек», рус. нар. мелодии; «Круговая пляска», рус. нар. мелодия, обр. С. </w:t>
      </w:r>
      <w:proofErr w:type="spellStart"/>
      <w:r w:rsidRPr="00DF435E">
        <w:rPr>
          <w:rFonts w:ascii="Times New Roman" w:hAnsi="Times New Roman" w:cs="Times New Roman"/>
          <w:sz w:val="24"/>
          <w:szCs w:val="24"/>
        </w:rPr>
        <w:t>Разоренова</w:t>
      </w:r>
      <w:proofErr w:type="spellEnd"/>
      <w:r w:rsidRPr="00DF435E">
        <w:rPr>
          <w:rFonts w:ascii="Times New Roman" w:hAnsi="Times New Roman" w:cs="Times New Roman"/>
          <w:sz w:val="24"/>
          <w:szCs w:val="24"/>
        </w:rPr>
        <w:t>; «Русская пляска», рус. нар. мелодия («Во саду ли, в огороде»); «Кадриль с ложка-</w:t>
      </w:r>
    </w:p>
    <w:p w14:paraId="40E1FAAD"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ми», рус. нар. мелодия, обр. Е. Туманяна; пляска мальчиков «</w:t>
      </w:r>
      <w:proofErr w:type="spellStart"/>
      <w:r w:rsidRPr="00DF435E">
        <w:rPr>
          <w:rFonts w:ascii="Times New Roman" w:hAnsi="Times New Roman" w:cs="Times New Roman"/>
          <w:sz w:val="24"/>
          <w:szCs w:val="24"/>
        </w:rPr>
        <w:t>Чеботуха</w:t>
      </w:r>
      <w:proofErr w:type="spellEnd"/>
      <w:r w:rsidRPr="00DF435E">
        <w:rPr>
          <w:rFonts w:ascii="Times New Roman" w:hAnsi="Times New Roman" w:cs="Times New Roman"/>
          <w:sz w:val="24"/>
          <w:szCs w:val="24"/>
        </w:rPr>
        <w:t>», рус. нар. мелодия.</w:t>
      </w:r>
    </w:p>
    <w:p w14:paraId="385A9A1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Характерные танцы. «Матрешки», муз. Б. Мокроусова; «</w:t>
      </w:r>
      <w:proofErr w:type="spellStart"/>
      <w:r w:rsidRPr="00DF435E">
        <w:rPr>
          <w:rFonts w:ascii="Times New Roman" w:hAnsi="Times New Roman" w:cs="Times New Roman"/>
          <w:sz w:val="24"/>
          <w:szCs w:val="24"/>
        </w:rPr>
        <w:t>Чеботуха</w:t>
      </w:r>
      <w:proofErr w:type="spellEnd"/>
      <w:r w:rsidRPr="00DF435E">
        <w:rPr>
          <w:rFonts w:ascii="Times New Roman" w:hAnsi="Times New Roman" w:cs="Times New Roman"/>
          <w:sz w:val="24"/>
          <w:szCs w:val="24"/>
        </w:rPr>
        <w:t xml:space="preserve">», рус. нар. мелодия,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В. Золотарева; «Танец бусинок», муз. Т. Ломовой; «Пляска Петрушек», хорват. нар. мелодия; «Хлопушки», муз. Н. </w:t>
      </w:r>
      <w:proofErr w:type="spellStart"/>
      <w:r w:rsidRPr="00DF435E">
        <w:rPr>
          <w:rFonts w:ascii="Times New Roman" w:hAnsi="Times New Roman" w:cs="Times New Roman"/>
          <w:sz w:val="24"/>
          <w:szCs w:val="24"/>
        </w:rPr>
        <w:t>Кизельваттер</w:t>
      </w:r>
      <w:proofErr w:type="spellEnd"/>
      <w:r w:rsidRPr="00DF435E">
        <w:rPr>
          <w:rFonts w:ascii="Times New Roman" w:hAnsi="Times New Roman" w:cs="Times New Roman"/>
          <w:sz w:val="24"/>
          <w:szCs w:val="24"/>
        </w:rPr>
        <w:t xml:space="preserve">; «Танец Снегурочки и снежинок», муз. Р. Глиэра; «Танец гномов», муз. Ф. </w:t>
      </w:r>
      <w:proofErr w:type="spellStart"/>
      <w:r w:rsidRPr="00DF435E">
        <w:rPr>
          <w:rFonts w:ascii="Times New Roman" w:hAnsi="Times New Roman" w:cs="Times New Roman"/>
          <w:sz w:val="24"/>
          <w:szCs w:val="24"/>
        </w:rPr>
        <w:t>Черчеля</w:t>
      </w:r>
      <w:proofErr w:type="spellEnd"/>
      <w:r w:rsidRPr="00DF435E">
        <w:rPr>
          <w:rFonts w:ascii="Times New Roman" w:hAnsi="Times New Roman" w:cs="Times New Roman"/>
          <w:sz w:val="24"/>
          <w:szCs w:val="24"/>
        </w:rPr>
        <w:t xml:space="preserve">; «Танец скоморохов», муз. Н. </w:t>
      </w:r>
      <w:proofErr w:type="spellStart"/>
      <w:r w:rsidRPr="00DF435E">
        <w:rPr>
          <w:rFonts w:ascii="Times New Roman" w:hAnsi="Times New Roman" w:cs="Times New Roman"/>
          <w:sz w:val="24"/>
          <w:szCs w:val="24"/>
        </w:rPr>
        <w:t>Римс</w:t>
      </w:r>
      <w:proofErr w:type="spellEnd"/>
      <w:r w:rsidRPr="00DF435E">
        <w:rPr>
          <w:rFonts w:ascii="Times New Roman" w:hAnsi="Times New Roman" w:cs="Times New Roman"/>
          <w:sz w:val="24"/>
          <w:szCs w:val="24"/>
        </w:rPr>
        <w:t>-</w:t>
      </w:r>
    </w:p>
    <w:p w14:paraId="06D7072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кого-Корсакова; «Танец цирковых лошадок», муз.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xml:space="preserve">; «Пляска медвежат», муз.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«Встреча в лесу», муз. Е. Тиличеевой.</w:t>
      </w:r>
    </w:p>
    <w:p w14:paraId="023A3AFD"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Хороводы. «К нам гости пришли», муз. Ан. Александрова, сл. М. </w:t>
      </w:r>
      <w:proofErr w:type="spellStart"/>
      <w:r w:rsidRPr="00DF435E">
        <w:rPr>
          <w:rFonts w:ascii="Times New Roman" w:hAnsi="Times New Roman" w:cs="Times New Roman"/>
          <w:sz w:val="24"/>
          <w:szCs w:val="24"/>
        </w:rPr>
        <w:t>Ивенсен</w:t>
      </w:r>
      <w:proofErr w:type="spellEnd"/>
      <w:r w:rsidRPr="00DF435E">
        <w:rPr>
          <w:rFonts w:ascii="Times New Roman" w:hAnsi="Times New Roman" w:cs="Times New Roman"/>
          <w:sz w:val="24"/>
          <w:szCs w:val="24"/>
        </w:rPr>
        <w:t xml:space="preserve">; «Урожайная», муз. А. Филиппенко, сл. О. Волгиной; «Новогодняя хороводная», муз. С. </w:t>
      </w:r>
      <w:proofErr w:type="spellStart"/>
      <w:r w:rsidRPr="00DF435E">
        <w:rPr>
          <w:rFonts w:ascii="Times New Roman" w:hAnsi="Times New Roman" w:cs="Times New Roman"/>
          <w:sz w:val="24"/>
          <w:szCs w:val="24"/>
        </w:rPr>
        <w:t>Шайдар</w:t>
      </w:r>
      <w:proofErr w:type="spellEnd"/>
      <w:r w:rsidRPr="00DF435E">
        <w:rPr>
          <w:rFonts w:ascii="Times New Roman" w:hAnsi="Times New Roman" w:cs="Times New Roman"/>
          <w:sz w:val="24"/>
          <w:szCs w:val="24"/>
        </w:rPr>
        <w:t xml:space="preserve">; «Новогодний хоровод», муз. Т. </w:t>
      </w:r>
      <w:proofErr w:type="spellStart"/>
      <w:r w:rsidRPr="00DF435E">
        <w:rPr>
          <w:rFonts w:ascii="Times New Roman" w:hAnsi="Times New Roman" w:cs="Times New Roman"/>
          <w:sz w:val="24"/>
          <w:szCs w:val="24"/>
        </w:rPr>
        <w:t>Попатенко</w:t>
      </w:r>
      <w:proofErr w:type="spellEnd"/>
      <w:r w:rsidRPr="00DF435E">
        <w:rPr>
          <w:rFonts w:ascii="Times New Roman" w:hAnsi="Times New Roman" w:cs="Times New Roman"/>
          <w:sz w:val="24"/>
          <w:szCs w:val="24"/>
        </w:rPr>
        <w:t xml:space="preserve">; «К нам приходит Новый год», муз. В. </w:t>
      </w:r>
      <w:proofErr w:type="spellStart"/>
      <w:r w:rsidRPr="00DF435E">
        <w:rPr>
          <w:rFonts w:ascii="Times New Roman" w:hAnsi="Times New Roman" w:cs="Times New Roman"/>
          <w:sz w:val="24"/>
          <w:szCs w:val="24"/>
        </w:rPr>
        <w:t>Герчик</w:t>
      </w:r>
      <w:proofErr w:type="spellEnd"/>
      <w:r w:rsidRPr="00DF435E">
        <w:rPr>
          <w:rFonts w:ascii="Times New Roman" w:hAnsi="Times New Roman" w:cs="Times New Roman"/>
          <w:sz w:val="24"/>
          <w:szCs w:val="24"/>
        </w:rPr>
        <w:t xml:space="preserve">, сл. З. Петровой; «Хоровод цветов», муз. Ю. </w:t>
      </w:r>
      <w:proofErr w:type="spellStart"/>
      <w:r w:rsidRPr="00DF435E">
        <w:rPr>
          <w:rFonts w:ascii="Times New Roman" w:hAnsi="Times New Roman" w:cs="Times New Roman"/>
          <w:sz w:val="24"/>
          <w:szCs w:val="24"/>
        </w:rPr>
        <w:t>Слонова</w:t>
      </w:r>
      <w:proofErr w:type="spellEnd"/>
      <w:r w:rsidRPr="00DF435E">
        <w:rPr>
          <w:rFonts w:ascii="Times New Roman" w:hAnsi="Times New Roman" w:cs="Times New Roman"/>
          <w:sz w:val="24"/>
          <w:szCs w:val="24"/>
        </w:rPr>
        <w:t>; «Как пошли наши подружки», «Со вьюном я хожу», «А я по лугу», «</w:t>
      </w:r>
      <w:proofErr w:type="spellStart"/>
      <w:r w:rsidRPr="00DF435E">
        <w:rPr>
          <w:rFonts w:ascii="Times New Roman" w:hAnsi="Times New Roman" w:cs="Times New Roman"/>
          <w:sz w:val="24"/>
          <w:szCs w:val="24"/>
        </w:rPr>
        <w:t>Земелюшка</w:t>
      </w:r>
      <w:proofErr w:type="spellEnd"/>
      <w:r w:rsidRPr="00DF435E">
        <w:rPr>
          <w:rFonts w:ascii="Times New Roman" w:hAnsi="Times New Roman" w:cs="Times New Roman"/>
          <w:sz w:val="24"/>
          <w:szCs w:val="24"/>
        </w:rPr>
        <w:t xml:space="preserve">-чернозем», рус. нар. песни, обр. В. </w:t>
      </w:r>
      <w:proofErr w:type="spellStart"/>
      <w:r w:rsidRPr="00DF435E">
        <w:rPr>
          <w:rFonts w:ascii="Times New Roman" w:hAnsi="Times New Roman" w:cs="Times New Roman"/>
          <w:sz w:val="24"/>
          <w:szCs w:val="24"/>
        </w:rPr>
        <w:t>Агафонникова</w:t>
      </w:r>
      <w:proofErr w:type="spellEnd"/>
      <w:r w:rsidRPr="00DF435E">
        <w:rPr>
          <w:rFonts w:ascii="Times New Roman" w:hAnsi="Times New Roman" w:cs="Times New Roman"/>
          <w:sz w:val="24"/>
          <w:szCs w:val="24"/>
        </w:rPr>
        <w:t xml:space="preserve">; «Ай да березка», муз. Т. </w:t>
      </w:r>
      <w:proofErr w:type="spellStart"/>
      <w:r w:rsidRPr="00DF435E">
        <w:rPr>
          <w:rFonts w:ascii="Times New Roman" w:hAnsi="Times New Roman" w:cs="Times New Roman"/>
          <w:sz w:val="24"/>
          <w:szCs w:val="24"/>
        </w:rPr>
        <w:t>Попатенко</w:t>
      </w:r>
      <w:proofErr w:type="spellEnd"/>
      <w:r w:rsidRPr="00DF435E">
        <w:rPr>
          <w:rFonts w:ascii="Times New Roman" w:hAnsi="Times New Roman" w:cs="Times New Roman"/>
          <w:sz w:val="24"/>
          <w:szCs w:val="24"/>
        </w:rPr>
        <w:t>, сл. Ж. Агад-</w:t>
      </w:r>
    </w:p>
    <w:p w14:paraId="0EF5AAE5" w14:textId="77777777" w:rsidR="000C50DE" w:rsidRPr="00DF435E" w:rsidRDefault="000C50DE" w:rsidP="000C50DE">
      <w:pPr>
        <w:pStyle w:val="af0"/>
        <w:jc w:val="both"/>
        <w:rPr>
          <w:rFonts w:ascii="Times New Roman" w:hAnsi="Times New Roman" w:cs="Times New Roman"/>
          <w:sz w:val="24"/>
          <w:szCs w:val="24"/>
        </w:rPr>
      </w:pPr>
      <w:proofErr w:type="spellStart"/>
      <w:r w:rsidRPr="00DF435E">
        <w:rPr>
          <w:rFonts w:ascii="Times New Roman" w:hAnsi="Times New Roman" w:cs="Times New Roman"/>
          <w:sz w:val="24"/>
          <w:szCs w:val="24"/>
        </w:rPr>
        <w:t>жановой</w:t>
      </w:r>
      <w:proofErr w:type="spellEnd"/>
      <w:r w:rsidRPr="00DF435E">
        <w:rPr>
          <w:rFonts w:ascii="Times New Roman" w:hAnsi="Times New Roman" w:cs="Times New Roman"/>
          <w:sz w:val="24"/>
          <w:szCs w:val="24"/>
        </w:rPr>
        <w:t xml:space="preserve">; «Возле речки, возле моста»; «Пошла млада за водой», рус. нар. песни, обр. В. </w:t>
      </w:r>
      <w:proofErr w:type="spellStart"/>
      <w:r w:rsidRPr="00DF435E">
        <w:rPr>
          <w:rFonts w:ascii="Times New Roman" w:hAnsi="Times New Roman" w:cs="Times New Roman"/>
          <w:sz w:val="24"/>
          <w:szCs w:val="24"/>
        </w:rPr>
        <w:t>Агафонникова</w:t>
      </w:r>
      <w:proofErr w:type="spellEnd"/>
      <w:r w:rsidRPr="00DF435E">
        <w:rPr>
          <w:rFonts w:ascii="Times New Roman" w:hAnsi="Times New Roman" w:cs="Times New Roman"/>
          <w:sz w:val="24"/>
          <w:szCs w:val="24"/>
        </w:rPr>
        <w:t>.</w:t>
      </w:r>
    </w:p>
    <w:p w14:paraId="01A9C267"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Музыкальные игры</w:t>
      </w:r>
    </w:p>
    <w:p w14:paraId="68939E2A"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Игры. «</w:t>
      </w:r>
      <w:proofErr w:type="spellStart"/>
      <w:r w:rsidRPr="00DF435E">
        <w:rPr>
          <w:rFonts w:ascii="Times New Roman" w:hAnsi="Times New Roman" w:cs="Times New Roman"/>
          <w:sz w:val="24"/>
          <w:szCs w:val="24"/>
        </w:rPr>
        <w:t>Ловишка</w:t>
      </w:r>
      <w:proofErr w:type="spellEnd"/>
      <w:r w:rsidRPr="00DF435E">
        <w:rPr>
          <w:rFonts w:ascii="Times New Roman" w:hAnsi="Times New Roman" w:cs="Times New Roman"/>
          <w:sz w:val="24"/>
          <w:szCs w:val="24"/>
        </w:rPr>
        <w:t xml:space="preserve">», муз. Й. Гайдна; «Не выпустим», муз. Т. Ломовой; «Будь ловким!», муз. Н. </w:t>
      </w:r>
      <w:proofErr w:type="spellStart"/>
      <w:r w:rsidRPr="00DF435E">
        <w:rPr>
          <w:rFonts w:ascii="Times New Roman" w:hAnsi="Times New Roman" w:cs="Times New Roman"/>
          <w:sz w:val="24"/>
          <w:szCs w:val="24"/>
        </w:rPr>
        <w:t>Ладухина</w:t>
      </w:r>
      <w:proofErr w:type="spellEnd"/>
      <w:r w:rsidRPr="00DF435E">
        <w:rPr>
          <w:rFonts w:ascii="Times New Roman" w:hAnsi="Times New Roman" w:cs="Times New Roman"/>
          <w:sz w:val="24"/>
          <w:szCs w:val="24"/>
        </w:rPr>
        <w:t xml:space="preserve">; «Игра с бубном», муз.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xml:space="preserve">; «Ищи игрушку», «Будь ловкий», рус. нар. мелодия, обр. В. </w:t>
      </w:r>
      <w:proofErr w:type="spellStart"/>
      <w:r w:rsidRPr="00DF435E">
        <w:rPr>
          <w:rFonts w:ascii="Times New Roman" w:hAnsi="Times New Roman" w:cs="Times New Roman"/>
          <w:sz w:val="24"/>
          <w:szCs w:val="24"/>
        </w:rPr>
        <w:t>Агафонникова</w:t>
      </w:r>
      <w:proofErr w:type="spellEnd"/>
      <w:r w:rsidRPr="00DF435E">
        <w:rPr>
          <w:rFonts w:ascii="Times New Roman" w:hAnsi="Times New Roman" w:cs="Times New Roman"/>
          <w:sz w:val="24"/>
          <w:szCs w:val="24"/>
        </w:rPr>
        <w:t xml:space="preserve">; «Летчики на аэродроме», муз. М. </w:t>
      </w:r>
      <w:proofErr w:type="spellStart"/>
      <w:r w:rsidRPr="00DF435E">
        <w:rPr>
          <w:rFonts w:ascii="Times New Roman" w:hAnsi="Times New Roman" w:cs="Times New Roman"/>
          <w:sz w:val="24"/>
          <w:szCs w:val="24"/>
        </w:rPr>
        <w:t>Раухвергера</w:t>
      </w:r>
      <w:proofErr w:type="spellEnd"/>
      <w:r w:rsidRPr="00DF435E">
        <w:rPr>
          <w:rFonts w:ascii="Times New Roman" w:hAnsi="Times New Roman" w:cs="Times New Roman"/>
          <w:sz w:val="24"/>
          <w:szCs w:val="24"/>
        </w:rPr>
        <w:t xml:space="preserve">; «Найди себе пару», </w:t>
      </w:r>
      <w:proofErr w:type="spellStart"/>
      <w:r w:rsidRPr="00DF435E">
        <w:rPr>
          <w:rFonts w:ascii="Times New Roman" w:hAnsi="Times New Roman" w:cs="Times New Roman"/>
          <w:sz w:val="24"/>
          <w:szCs w:val="24"/>
        </w:rPr>
        <w:t>латв</w:t>
      </w:r>
      <w:proofErr w:type="spellEnd"/>
      <w:r w:rsidRPr="00DF435E">
        <w:rPr>
          <w:rFonts w:ascii="Times New Roman" w:hAnsi="Times New Roman" w:cs="Times New Roman"/>
          <w:sz w:val="24"/>
          <w:szCs w:val="24"/>
        </w:rPr>
        <w:t xml:space="preserve">. </w:t>
      </w:r>
      <w:r w:rsidRPr="00DF435E">
        <w:rPr>
          <w:rFonts w:ascii="Times New Roman" w:hAnsi="Times New Roman" w:cs="Times New Roman"/>
          <w:sz w:val="24"/>
          <w:szCs w:val="24"/>
        </w:rPr>
        <w:lastRenderedPageBreak/>
        <w:t xml:space="preserve">нар. мелодия,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Т. </w:t>
      </w:r>
      <w:proofErr w:type="spellStart"/>
      <w:r w:rsidRPr="00DF435E">
        <w:rPr>
          <w:rFonts w:ascii="Times New Roman" w:hAnsi="Times New Roman" w:cs="Times New Roman"/>
          <w:sz w:val="24"/>
          <w:szCs w:val="24"/>
        </w:rPr>
        <w:t>Попатенко</w:t>
      </w:r>
      <w:proofErr w:type="spellEnd"/>
      <w:r w:rsidRPr="00DF435E">
        <w:rPr>
          <w:rFonts w:ascii="Times New Roman" w:hAnsi="Times New Roman" w:cs="Times New Roman"/>
          <w:sz w:val="24"/>
          <w:szCs w:val="24"/>
        </w:rPr>
        <w:t xml:space="preserve">; «Игра со звоночком», муз. С. </w:t>
      </w:r>
      <w:proofErr w:type="spellStart"/>
      <w:r w:rsidRPr="00DF435E">
        <w:rPr>
          <w:rFonts w:ascii="Times New Roman" w:hAnsi="Times New Roman" w:cs="Times New Roman"/>
          <w:sz w:val="24"/>
          <w:szCs w:val="24"/>
        </w:rPr>
        <w:t>Ржавской</w:t>
      </w:r>
      <w:proofErr w:type="spellEnd"/>
      <w:r w:rsidRPr="00DF435E">
        <w:rPr>
          <w:rFonts w:ascii="Times New Roman" w:hAnsi="Times New Roman" w:cs="Times New Roman"/>
          <w:sz w:val="24"/>
          <w:szCs w:val="24"/>
        </w:rPr>
        <w:t xml:space="preserve">; «Кот и мыши», муз. Т. Ломовой; «Погремушки», муз. Т. </w:t>
      </w:r>
      <w:proofErr w:type="spellStart"/>
      <w:r w:rsidRPr="00DF435E">
        <w:rPr>
          <w:rFonts w:ascii="Times New Roman" w:hAnsi="Times New Roman" w:cs="Times New Roman"/>
          <w:sz w:val="24"/>
          <w:szCs w:val="24"/>
        </w:rPr>
        <w:t>Вилькорейской</w:t>
      </w:r>
      <w:proofErr w:type="spellEnd"/>
      <w:r w:rsidRPr="00DF435E">
        <w:rPr>
          <w:rFonts w:ascii="Times New Roman" w:hAnsi="Times New Roman" w:cs="Times New Roman"/>
          <w:sz w:val="24"/>
          <w:szCs w:val="24"/>
        </w:rPr>
        <w:t xml:space="preserve">; «Береги обруч», муз. В. Витлина; «Найди игрушку», </w:t>
      </w:r>
      <w:proofErr w:type="spellStart"/>
      <w:r w:rsidRPr="00DF435E">
        <w:rPr>
          <w:rFonts w:ascii="Times New Roman" w:hAnsi="Times New Roman" w:cs="Times New Roman"/>
          <w:sz w:val="24"/>
          <w:szCs w:val="24"/>
        </w:rPr>
        <w:t>латв</w:t>
      </w:r>
      <w:proofErr w:type="spellEnd"/>
      <w:r w:rsidRPr="00DF435E">
        <w:rPr>
          <w:rFonts w:ascii="Times New Roman" w:hAnsi="Times New Roman" w:cs="Times New Roman"/>
          <w:sz w:val="24"/>
          <w:szCs w:val="24"/>
        </w:rPr>
        <w:t>. нар. песня, обр. Г. Фрида.</w:t>
      </w:r>
    </w:p>
    <w:p w14:paraId="0227ACA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Игры с пением. «Колпачок», «Ой, заинька по </w:t>
      </w:r>
      <w:proofErr w:type="spellStart"/>
      <w:r w:rsidRPr="00DF435E">
        <w:rPr>
          <w:rFonts w:ascii="Times New Roman" w:hAnsi="Times New Roman" w:cs="Times New Roman"/>
          <w:sz w:val="24"/>
          <w:szCs w:val="24"/>
        </w:rPr>
        <w:t>сенечкам</w:t>
      </w:r>
      <w:proofErr w:type="spellEnd"/>
      <w:r w:rsidRPr="00DF435E">
        <w:rPr>
          <w:rFonts w:ascii="Times New Roman" w:hAnsi="Times New Roman" w:cs="Times New Roman"/>
          <w:sz w:val="24"/>
          <w:szCs w:val="24"/>
        </w:rPr>
        <w:t xml:space="preserve">», «Ворон», рус. нар. песни; «Заинька», рус. нар. песня, обр. Н. Римского-Корсакова; «Как на тоненький ледок», рус. нар. песня,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А. Рубца; «Ворон», рус. нар. мелодия, обр. Е. Тиличеевой; «Две тетери», рус. нар. мелодия,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В. </w:t>
      </w:r>
      <w:proofErr w:type="spellStart"/>
      <w:r w:rsidRPr="00DF435E">
        <w:rPr>
          <w:rFonts w:ascii="Times New Roman" w:hAnsi="Times New Roman" w:cs="Times New Roman"/>
          <w:sz w:val="24"/>
          <w:szCs w:val="24"/>
        </w:rPr>
        <w:t>Агафонникова</w:t>
      </w:r>
      <w:proofErr w:type="spellEnd"/>
      <w:r w:rsidRPr="00DF435E">
        <w:rPr>
          <w:rFonts w:ascii="Times New Roman" w:hAnsi="Times New Roman" w:cs="Times New Roman"/>
          <w:sz w:val="24"/>
          <w:szCs w:val="24"/>
        </w:rPr>
        <w:t xml:space="preserve">; «Кот Васька», муз. Г. Лобачева, сл. Н. Френкель; </w:t>
      </w:r>
    </w:p>
    <w:p w14:paraId="4717E14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«Ежик», муз. А. Аверина; «Хоровод в лесу», муз. М. Иорданского; «Ежик и мышки», муз.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xml:space="preserve">, сл. М. </w:t>
      </w:r>
      <w:proofErr w:type="spellStart"/>
      <w:r w:rsidRPr="00DF435E">
        <w:rPr>
          <w:rFonts w:ascii="Times New Roman" w:hAnsi="Times New Roman" w:cs="Times New Roman"/>
          <w:sz w:val="24"/>
          <w:szCs w:val="24"/>
        </w:rPr>
        <w:t>Клоковой</w:t>
      </w:r>
      <w:proofErr w:type="spellEnd"/>
      <w:r w:rsidRPr="00DF435E">
        <w:rPr>
          <w:rFonts w:ascii="Times New Roman" w:hAnsi="Times New Roman" w:cs="Times New Roman"/>
          <w:sz w:val="24"/>
          <w:szCs w:val="24"/>
        </w:rPr>
        <w:t xml:space="preserve">; «Цветы», муз. Н. </w:t>
      </w:r>
      <w:proofErr w:type="spellStart"/>
      <w:r w:rsidRPr="00DF435E">
        <w:rPr>
          <w:rFonts w:ascii="Times New Roman" w:hAnsi="Times New Roman" w:cs="Times New Roman"/>
          <w:sz w:val="24"/>
          <w:szCs w:val="24"/>
        </w:rPr>
        <w:t>Бахутовой</w:t>
      </w:r>
      <w:proofErr w:type="spellEnd"/>
      <w:r w:rsidRPr="00DF435E">
        <w:rPr>
          <w:rFonts w:ascii="Times New Roman" w:hAnsi="Times New Roman" w:cs="Times New Roman"/>
          <w:sz w:val="24"/>
          <w:szCs w:val="24"/>
        </w:rPr>
        <w:t>, слова народные.</w:t>
      </w:r>
    </w:p>
    <w:p w14:paraId="7A2A53BB"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Музыкально-дидактические игры</w:t>
      </w:r>
    </w:p>
    <w:p w14:paraId="44DB363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Развитие </w:t>
      </w:r>
      <w:proofErr w:type="spellStart"/>
      <w:r w:rsidRPr="00DF435E">
        <w:rPr>
          <w:rFonts w:ascii="Times New Roman" w:hAnsi="Times New Roman" w:cs="Times New Roman"/>
          <w:sz w:val="24"/>
          <w:szCs w:val="24"/>
        </w:rPr>
        <w:t>звуковысотного</w:t>
      </w:r>
      <w:proofErr w:type="spellEnd"/>
      <w:r w:rsidRPr="00DF435E">
        <w:rPr>
          <w:rFonts w:ascii="Times New Roman" w:hAnsi="Times New Roman" w:cs="Times New Roman"/>
          <w:sz w:val="24"/>
          <w:szCs w:val="24"/>
        </w:rPr>
        <w:t xml:space="preserve"> слуха. «Музыкальное лото», «Ступеньки», «Где мои детки?», «Мама и детки».</w:t>
      </w:r>
    </w:p>
    <w:p w14:paraId="28BB39BD"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Развитие чувства ритма. «Определи по ритму», «Ритмические полоски», «Учись танцевать», «Ищи».</w:t>
      </w:r>
    </w:p>
    <w:p w14:paraId="31A2E12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Развитие тембрового слуха. «На чем играю?», «Музыкальные загадки», «Музыкальный домик».</w:t>
      </w:r>
    </w:p>
    <w:p w14:paraId="50A35DD1"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Развитие диатонического слуха. «Громко, тихо запоем», «Звенящие колокольчики».</w:t>
      </w:r>
    </w:p>
    <w:p w14:paraId="265308E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Развитие восприятия музыки и музыкальной памяти. «Будь внимательным», «Буратино», «Музыкальный магазин», «Времена года», «Наши песни».</w:t>
      </w:r>
    </w:p>
    <w:p w14:paraId="5A8A1216"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Инсценировки и музыкальные спектакли</w:t>
      </w:r>
    </w:p>
    <w:p w14:paraId="7DE4B359"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«К нам гости пришли», муз. Ан. Александрова; «Как у наших у ворот», рус. нар. мелодия, обр. В. </w:t>
      </w:r>
      <w:proofErr w:type="spellStart"/>
      <w:r w:rsidRPr="00DF435E">
        <w:rPr>
          <w:rFonts w:ascii="Times New Roman" w:hAnsi="Times New Roman" w:cs="Times New Roman"/>
          <w:sz w:val="24"/>
          <w:szCs w:val="24"/>
        </w:rPr>
        <w:t>Агафонникова</w:t>
      </w:r>
      <w:proofErr w:type="spellEnd"/>
      <w:r w:rsidRPr="00DF435E">
        <w:rPr>
          <w:rFonts w:ascii="Times New Roman" w:hAnsi="Times New Roman" w:cs="Times New Roman"/>
          <w:sz w:val="24"/>
          <w:szCs w:val="24"/>
        </w:rPr>
        <w:t xml:space="preserve">; «Где ты был, Иванушка?», рус. нар. мелодия, обр. М. Иорданского; «Моя любимая кукла», автор Т. Коренева; «Полянка» (музыкальная игра-сказка), </w:t>
      </w:r>
      <w:proofErr w:type="spellStart"/>
      <w:r w:rsidRPr="00DF435E">
        <w:rPr>
          <w:rFonts w:ascii="Times New Roman" w:hAnsi="Times New Roman" w:cs="Times New Roman"/>
          <w:sz w:val="24"/>
          <w:szCs w:val="24"/>
        </w:rPr>
        <w:t>муз.Т</w:t>
      </w:r>
      <w:proofErr w:type="spellEnd"/>
      <w:r w:rsidRPr="00DF435E">
        <w:rPr>
          <w:rFonts w:ascii="Times New Roman" w:hAnsi="Times New Roman" w:cs="Times New Roman"/>
          <w:sz w:val="24"/>
          <w:szCs w:val="24"/>
        </w:rPr>
        <w:t xml:space="preserve">. </w:t>
      </w:r>
      <w:proofErr w:type="spellStart"/>
      <w:r w:rsidRPr="00DF435E">
        <w:rPr>
          <w:rFonts w:ascii="Times New Roman" w:hAnsi="Times New Roman" w:cs="Times New Roman"/>
          <w:sz w:val="24"/>
          <w:szCs w:val="24"/>
        </w:rPr>
        <w:t>Вилькорейской</w:t>
      </w:r>
      <w:proofErr w:type="spellEnd"/>
      <w:r w:rsidRPr="00DF435E">
        <w:rPr>
          <w:rFonts w:ascii="Times New Roman" w:hAnsi="Times New Roman" w:cs="Times New Roman"/>
          <w:sz w:val="24"/>
          <w:szCs w:val="24"/>
        </w:rPr>
        <w:t>.</w:t>
      </w:r>
    </w:p>
    <w:p w14:paraId="49C169F9"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Развитие танцевально-игрового </w:t>
      </w:r>
      <w:proofErr w:type="spellStart"/>
      <w:r w:rsidRPr="00DF435E">
        <w:rPr>
          <w:rFonts w:ascii="Times New Roman" w:hAnsi="Times New Roman" w:cs="Times New Roman"/>
          <w:sz w:val="24"/>
          <w:szCs w:val="24"/>
        </w:rPr>
        <w:t>творчества«Котик</w:t>
      </w:r>
      <w:proofErr w:type="spellEnd"/>
      <w:r w:rsidRPr="00DF435E">
        <w:rPr>
          <w:rFonts w:ascii="Times New Roman" w:hAnsi="Times New Roman" w:cs="Times New Roman"/>
          <w:sz w:val="24"/>
          <w:szCs w:val="24"/>
        </w:rPr>
        <w:t xml:space="preserve"> и козлик», «Я полю, полю лук», муз. Е. Тиличеевой; «Вальс кошки», муз. В. Золотарева; свободная пляска под любые плясовые мелодии в аудиозаписи; «Гори, гори ясно!», рус. нар. мелодия, обр. Р. </w:t>
      </w:r>
      <w:proofErr w:type="spellStart"/>
      <w:r w:rsidRPr="00DF435E">
        <w:rPr>
          <w:rFonts w:ascii="Times New Roman" w:hAnsi="Times New Roman" w:cs="Times New Roman"/>
          <w:sz w:val="24"/>
          <w:szCs w:val="24"/>
        </w:rPr>
        <w:t>Рустамова</w:t>
      </w:r>
      <w:proofErr w:type="spellEnd"/>
      <w:r w:rsidRPr="00DF435E">
        <w:rPr>
          <w:rFonts w:ascii="Times New Roman" w:hAnsi="Times New Roman" w:cs="Times New Roman"/>
          <w:sz w:val="24"/>
          <w:szCs w:val="24"/>
        </w:rPr>
        <w:t>; «А я по лугу», рус. нар. мелодия, обр. Т. Смирновой.</w:t>
      </w:r>
    </w:p>
    <w:p w14:paraId="1C0B4D0D"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Игра на детских музыкальных инструментах</w:t>
      </w:r>
      <w:r w:rsidR="00322180">
        <w:rPr>
          <w:rFonts w:ascii="Times New Roman" w:hAnsi="Times New Roman" w:cs="Times New Roman"/>
          <w:sz w:val="24"/>
          <w:szCs w:val="24"/>
        </w:rPr>
        <w:t xml:space="preserve"> </w:t>
      </w:r>
      <w:r w:rsidRPr="00DF435E">
        <w:rPr>
          <w:rFonts w:ascii="Times New Roman" w:hAnsi="Times New Roman" w:cs="Times New Roman"/>
          <w:sz w:val="24"/>
          <w:szCs w:val="24"/>
        </w:rPr>
        <w:t xml:space="preserve">«Небо синее», «Смелый пилот», муз. Е. Тиличеевой, сл. М. </w:t>
      </w:r>
      <w:proofErr w:type="spellStart"/>
      <w:r w:rsidRPr="00DF435E">
        <w:rPr>
          <w:rFonts w:ascii="Times New Roman" w:hAnsi="Times New Roman" w:cs="Times New Roman"/>
          <w:sz w:val="24"/>
          <w:szCs w:val="24"/>
        </w:rPr>
        <w:t>Долинова</w:t>
      </w:r>
      <w:proofErr w:type="spellEnd"/>
      <w:r w:rsidRPr="00DF435E">
        <w:rPr>
          <w:rFonts w:ascii="Times New Roman" w:hAnsi="Times New Roman" w:cs="Times New Roman"/>
          <w:sz w:val="24"/>
          <w:szCs w:val="24"/>
        </w:rPr>
        <w:t xml:space="preserve">; «Дон-дон», рус. нар. песня, обр. Р. </w:t>
      </w:r>
      <w:proofErr w:type="spellStart"/>
      <w:r w:rsidRPr="00DF435E">
        <w:rPr>
          <w:rFonts w:ascii="Times New Roman" w:hAnsi="Times New Roman" w:cs="Times New Roman"/>
          <w:sz w:val="24"/>
          <w:szCs w:val="24"/>
        </w:rPr>
        <w:t>Рустамова</w:t>
      </w:r>
      <w:proofErr w:type="spellEnd"/>
      <w:r w:rsidRPr="00DF435E">
        <w:rPr>
          <w:rFonts w:ascii="Times New Roman" w:hAnsi="Times New Roman" w:cs="Times New Roman"/>
          <w:sz w:val="24"/>
          <w:szCs w:val="24"/>
        </w:rPr>
        <w:t>; «Гори</w:t>
      </w:r>
      <w:r w:rsidR="005F0F4B" w:rsidRPr="00DF435E">
        <w:rPr>
          <w:rFonts w:ascii="Times New Roman" w:hAnsi="Times New Roman" w:cs="Times New Roman"/>
          <w:sz w:val="24"/>
          <w:szCs w:val="24"/>
        </w:rPr>
        <w:t xml:space="preserve">, гори ясно!», рус. нар. </w:t>
      </w:r>
      <w:r w:rsidRPr="00DF435E">
        <w:rPr>
          <w:rFonts w:ascii="Times New Roman" w:hAnsi="Times New Roman" w:cs="Times New Roman"/>
          <w:sz w:val="24"/>
          <w:szCs w:val="24"/>
        </w:rPr>
        <w:t xml:space="preserve">мелодия; «Пастушок», </w:t>
      </w:r>
      <w:proofErr w:type="spellStart"/>
      <w:r w:rsidRPr="00DF435E">
        <w:rPr>
          <w:rFonts w:ascii="Times New Roman" w:hAnsi="Times New Roman" w:cs="Times New Roman"/>
          <w:sz w:val="24"/>
          <w:szCs w:val="24"/>
        </w:rPr>
        <w:t>чеш</w:t>
      </w:r>
      <w:proofErr w:type="spellEnd"/>
      <w:r w:rsidRPr="00DF435E">
        <w:rPr>
          <w:rFonts w:ascii="Times New Roman" w:hAnsi="Times New Roman" w:cs="Times New Roman"/>
          <w:sz w:val="24"/>
          <w:szCs w:val="24"/>
        </w:rPr>
        <w:t xml:space="preserve">. нар. мелодия, обр. И. Берковича; «Петушок», рус. нар. песня, обр.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xml:space="preserve">; «Часики», муз. С. </w:t>
      </w:r>
      <w:proofErr w:type="spellStart"/>
      <w:r w:rsidRPr="00DF435E">
        <w:rPr>
          <w:rFonts w:ascii="Times New Roman" w:hAnsi="Times New Roman" w:cs="Times New Roman"/>
          <w:sz w:val="24"/>
          <w:szCs w:val="24"/>
        </w:rPr>
        <w:t>Вольфензона</w:t>
      </w:r>
      <w:proofErr w:type="spellEnd"/>
      <w:r w:rsidRPr="00DF435E">
        <w:rPr>
          <w:rFonts w:ascii="Times New Roman" w:hAnsi="Times New Roman" w:cs="Times New Roman"/>
          <w:sz w:val="24"/>
          <w:szCs w:val="24"/>
        </w:rPr>
        <w:t xml:space="preserve">; «Жил у нашей бабушки черный баран», рус. нар. шуточная песня, обр. В. </w:t>
      </w:r>
      <w:proofErr w:type="spellStart"/>
      <w:r w:rsidRPr="00DF435E">
        <w:rPr>
          <w:rFonts w:ascii="Times New Roman" w:hAnsi="Times New Roman" w:cs="Times New Roman"/>
          <w:sz w:val="24"/>
          <w:szCs w:val="24"/>
        </w:rPr>
        <w:t>Агафонникова</w:t>
      </w:r>
      <w:proofErr w:type="spellEnd"/>
      <w:r w:rsidRPr="00DF435E">
        <w:rPr>
          <w:rFonts w:ascii="Times New Roman" w:hAnsi="Times New Roman" w:cs="Times New Roman"/>
          <w:sz w:val="24"/>
          <w:szCs w:val="24"/>
        </w:rPr>
        <w:t>.</w:t>
      </w:r>
    </w:p>
    <w:p w14:paraId="7897AC28"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Подготовительная к школе группа </w:t>
      </w:r>
    </w:p>
    <w:p w14:paraId="6DB482D3"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(от 6 до 7 лет) </w:t>
      </w:r>
    </w:p>
    <w:p w14:paraId="410BC214"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Слушание</w:t>
      </w:r>
    </w:p>
    <w:p w14:paraId="7B21429E"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w:t>
      </w:r>
      <w:proofErr w:type="spellStart"/>
      <w:r w:rsidRPr="00DF435E">
        <w:rPr>
          <w:rFonts w:ascii="Times New Roman" w:hAnsi="Times New Roman" w:cs="Times New Roman"/>
          <w:sz w:val="24"/>
          <w:szCs w:val="24"/>
        </w:rPr>
        <w:t>Пожаровой</w:t>
      </w:r>
      <w:proofErr w:type="spellEnd"/>
      <w:r w:rsidRPr="00DF435E">
        <w:rPr>
          <w:rFonts w:ascii="Times New Roman" w:hAnsi="Times New Roman" w:cs="Times New Roman"/>
          <w:sz w:val="24"/>
          <w:szCs w:val="24"/>
        </w:rPr>
        <w:t xml:space="preserve">; «Веселый крестьянин», муз. Р. Шумана; «Осень» (из цикла «Времена года» А. Вивальди); «Октябрь» (из цикла «Времена года» П. Чайковского); произведения из альбома </w:t>
      </w:r>
    </w:p>
    <w:p w14:paraId="4605A0E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«Бусинки» А. Гречанинова;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w:t>
      </w:r>
      <w:proofErr w:type="spellStart"/>
      <w:r w:rsidRPr="00DF435E">
        <w:rPr>
          <w:rFonts w:ascii="Times New Roman" w:hAnsi="Times New Roman" w:cs="Times New Roman"/>
          <w:sz w:val="24"/>
          <w:szCs w:val="24"/>
        </w:rPr>
        <w:t>Кабалевского</w:t>
      </w:r>
      <w:proofErr w:type="spellEnd"/>
      <w:r w:rsidRPr="00DF435E">
        <w:rPr>
          <w:rFonts w:ascii="Times New Roman" w:hAnsi="Times New Roman" w:cs="Times New Roman"/>
          <w:sz w:val="24"/>
          <w:szCs w:val="24"/>
        </w:rPr>
        <w:t xml:space="preserve">; «Зима» из цикла «Времена года» А. Вивальди; «В пещере горного короля» (сюита из музыки к драме Г. Ибсена «Пер </w:t>
      </w:r>
      <w:proofErr w:type="spellStart"/>
      <w:r w:rsidRPr="00DF435E">
        <w:rPr>
          <w:rFonts w:ascii="Times New Roman" w:hAnsi="Times New Roman" w:cs="Times New Roman"/>
          <w:sz w:val="24"/>
          <w:szCs w:val="24"/>
        </w:rPr>
        <w:t>Гюнт</w:t>
      </w:r>
      <w:proofErr w:type="spellEnd"/>
      <w:r w:rsidRPr="00DF435E">
        <w:rPr>
          <w:rFonts w:ascii="Times New Roman" w:hAnsi="Times New Roman" w:cs="Times New Roman"/>
          <w:sz w:val="24"/>
          <w:szCs w:val="24"/>
        </w:rPr>
        <w:t xml:space="preserve">»), «Шествие гномов», соч. 54 Э. Грига; «Песня жаворонка», муз. П. Чайковского; «Пляска птиц», муз. Н. Римского-Корсакова (из оперы «Снегурочка»); «Рассвет на Москве-реке», муз. М. Мусоргского (вступление к опере «Хованщина»); «Грустная песня», «Старинный танец», «Весна и осень», муз. Г. Свиридова; «Весна» из цикла «Времена года» А. Вивальди; Органная токката ре минор И.-С. Баха; «На 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w:t>
      </w:r>
      <w:proofErr w:type="spellStart"/>
      <w:r w:rsidRPr="00DF435E">
        <w:rPr>
          <w:rFonts w:ascii="Times New Roman" w:hAnsi="Times New Roman" w:cs="Times New Roman"/>
          <w:sz w:val="24"/>
          <w:szCs w:val="24"/>
        </w:rPr>
        <w:t>Майкапара</w:t>
      </w:r>
      <w:proofErr w:type="spellEnd"/>
      <w:r w:rsidRPr="00DF435E">
        <w:rPr>
          <w:rFonts w:ascii="Times New Roman" w:hAnsi="Times New Roman" w:cs="Times New Roman"/>
          <w:sz w:val="24"/>
          <w:szCs w:val="24"/>
        </w:rPr>
        <w:t xml:space="preserve">; «Ромашковая Русь», «Незабудковая гжель», «Свирель да рожок», </w:t>
      </w:r>
      <w:r w:rsidRPr="00DF435E">
        <w:rPr>
          <w:rFonts w:ascii="Times New Roman" w:hAnsi="Times New Roman" w:cs="Times New Roman"/>
          <w:sz w:val="24"/>
          <w:szCs w:val="24"/>
        </w:rPr>
        <w:lastRenderedPageBreak/>
        <w:t xml:space="preserve">«Палех» и «Наша хохлома», муз. Ю. </w:t>
      </w:r>
      <w:proofErr w:type="spellStart"/>
      <w:r w:rsidRPr="00DF435E">
        <w:rPr>
          <w:rFonts w:ascii="Times New Roman" w:hAnsi="Times New Roman" w:cs="Times New Roman"/>
          <w:sz w:val="24"/>
          <w:szCs w:val="24"/>
        </w:rPr>
        <w:t>Чичкова</w:t>
      </w:r>
      <w:proofErr w:type="spellEnd"/>
      <w:r w:rsidRPr="00DF435E">
        <w:rPr>
          <w:rFonts w:ascii="Times New Roman" w:hAnsi="Times New Roman" w:cs="Times New Roman"/>
          <w:sz w:val="24"/>
          <w:szCs w:val="24"/>
        </w:rPr>
        <w:t xml:space="preserve"> (сб. «Ромашковая Русь»); «Лето» из цикла «Времена года» А. Вивальди.</w:t>
      </w:r>
    </w:p>
    <w:p w14:paraId="60FBBC46"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Могут исполняться и другие произведения русских и западноевропейских композиторов (по выбору музыкального руководителя).</w:t>
      </w:r>
    </w:p>
    <w:p w14:paraId="3472C64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Пение</w:t>
      </w:r>
    </w:p>
    <w:p w14:paraId="322CC35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Упражнения на развитие слуха и голоса. «Лиса по лесу ходила», рус. нар. песня; «Бубенчики», «Наш дом», «Дудка», «</w:t>
      </w:r>
      <w:proofErr w:type="spellStart"/>
      <w:r w:rsidRPr="00DF435E">
        <w:rPr>
          <w:rFonts w:ascii="Times New Roman" w:hAnsi="Times New Roman" w:cs="Times New Roman"/>
          <w:sz w:val="24"/>
          <w:szCs w:val="24"/>
        </w:rPr>
        <w:t>Кукушечка</w:t>
      </w:r>
      <w:proofErr w:type="spellEnd"/>
      <w:r w:rsidRPr="00DF435E">
        <w:rPr>
          <w:rFonts w:ascii="Times New Roman" w:hAnsi="Times New Roman" w:cs="Times New Roman"/>
          <w:sz w:val="24"/>
          <w:szCs w:val="24"/>
        </w:rPr>
        <w:t xml:space="preserve">», муз. Е. Тиличеевой, сл. М. </w:t>
      </w:r>
      <w:proofErr w:type="spellStart"/>
      <w:r w:rsidRPr="00DF435E">
        <w:rPr>
          <w:rFonts w:ascii="Times New Roman" w:hAnsi="Times New Roman" w:cs="Times New Roman"/>
          <w:sz w:val="24"/>
          <w:szCs w:val="24"/>
        </w:rPr>
        <w:t>Долинова</w:t>
      </w:r>
      <w:proofErr w:type="spellEnd"/>
      <w:r w:rsidRPr="00DF435E">
        <w:rPr>
          <w:rFonts w:ascii="Times New Roman" w:hAnsi="Times New Roman" w:cs="Times New Roman"/>
          <w:sz w:val="24"/>
          <w:szCs w:val="24"/>
        </w:rPr>
        <w:t xml:space="preserve">; «Ходит зайка по саду», рус. нар. мелодии; «Спите, куклы», «В школу», муз. Е. Тиличеевой, сл. М. </w:t>
      </w:r>
      <w:proofErr w:type="spellStart"/>
      <w:r w:rsidRPr="00DF435E">
        <w:rPr>
          <w:rFonts w:ascii="Times New Roman" w:hAnsi="Times New Roman" w:cs="Times New Roman"/>
          <w:sz w:val="24"/>
          <w:szCs w:val="24"/>
        </w:rPr>
        <w:t>Долинова</w:t>
      </w:r>
      <w:proofErr w:type="spellEnd"/>
      <w:r w:rsidRPr="00DF435E">
        <w:rPr>
          <w:rFonts w:ascii="Times New Roman" w:hAnsi="Times New Roman" w:cs="Times New Roman"/>
          <w:sz w:val="24"/>
          <w:szCs w:val="24"/>
        </w:rPr>
        <w:t xml:space="preserve">; «Волк и козлята», </w:t>
      </w:r>
      <w:proofErr w:type="spellStart"/>
      <w:r w:rsidRPr="00DF435E">
        <w:rPr>
          <w:rFonts w:ascii="Times New Roman" w:hAnsi="Times New Roman" w:cs="Times New Roman"/>
          <w:sz w:val="24"/>
          <w:szCs w:val="24"/>
        </w:rPr>
        <w:t>эстон</w:t>
      </w:r>
      <w:proofErr w:type="spellEnd"/>
      <w:r w:rsidRPr="00DF435E">
        <w:rPr>
          <w:rFonts w:ascii="Times New Roman" w:hAnsi="Times New Roman" w:cs="Times New Roman"/>
          <w:sz w:val="24"/>
          <w:szCs w:val="24"/>
        </w:rPr>
        <w:t>. нар. песня; «Зайка», «Петрушка», муз. В. Карасевой; «Труба», «</w:t>
      </w:r>
      <w:proofErr w:type="spellStart"/>
      <w:r w:rsidRPr="00DF435E">
        <w:rPr>
          <w:rFonts w:ascii="Times New Roman" w:hAnsi="Times New Roman" w:cs="Times New Roman"/>
          <w:sz w:val="24"/>
          <w:szCs w:val="24"/>
        </w:rPr>
        <w:t>Kонь</w:t>
      </w:r>
      <w:proofErr w:type="spellEnd"/>
      <w:r w:rsidRPr="00DF435E">
        <w:rPr>
          <w:rFonts w:ascii="Times New Roman" w:hAnsi="Times New Roman" w:cs="Times New Roman"/>
          <w:sz w:val="24"/>
          <w:szCs w:val="24"/>
        </w:rPr>
        <w:t xml:space="preserve">», муз. Е. Тиличеевой, сл. Н. Найденовой; «В школу», муз. Е. Тиличеевой, сл. М. </w:t>
      </w:r>
      <w:proofErr w:type="spellStart"/>
      <w:r w:rsidRPr="00DF435E">
        <w:rPr>
          <w:rFonts w:ascii="Times New Roman" w:hAnsi="Times New Roman" w:cs="Times New Roman"/>
          <w:sz w:val="24"/>
          <w:szCs w:val="24"/>
        </w:rPr>
        <w:t>Долинова</w:t>
      </w:r>
      <w:proofErr w:type="spellEnd"/>
      <w:r w:rsidRPr="00DF435E">
        <w:rPr>
          <w:rFonts w:ascii="Times New Roman" w:hAnsi="Times New Roman" w:cs="Times New Roman"/>
          <w:sz w:val="24"/>
          <w:szCs w:val="24"/>
        </w:rPr>
        <w:t>; «</w:t>
      </w:r>
      <w:proofErr w:type="spellStart"/>
      <w:r w:rsidRPr="00DF435E">
        <w:rPr>
          <w:rFonts w:ascii="Times New Roman" w:hAnsi="Times New Roman" w:cs="Times New Roman"/>
          <w:sz w:val="24"/>
          <w:szCs w:val="24"/>
        </w:rPr>
        <w:t>Котя</w:t>
      </w:r>
      <w:proofErr w:type="spellEnd"/>
      <w:r w:rsidRPr="00DF435E">
        <w:rPr>
          <w:rFonts w:ascii="Times New Roman" w:hAnsi="Times New Roman" w:cs="Times New Roman"/>
          <w:sz w:val="24"/>
          <w:szCs w:val="24"/>
        </w:rPr>
        <w:t xml:space="preserve">-коток», «Колыбельная», «Горошина», муз. В. Карасевой; «Качели», муз. Е. Тиличеевой, сл. М. </w:t>
      </w:r>
      <w:proofErr w:type="spellStart"/>
      <w:r w:rsidRPr="00DF435E">
        <w:rPr>
          <w:rFonts w:ascii="Times New Roman" w:hAnsi="Times New Roman" w:cs="Times New Roman"/>
          <w:sz w:val="24"/>
          <w:szCs w:val="24"/>
        </w:rPr>
        <w:t>Долинова</w:t>
      </w:r>
      <w:proofErr w:type="spellEnd"/>
      <w:r w:rsidRPr="00DF435E">
        <w:rPr>
          <w:rFonts w:ascii="Times New Roman" w:hAnsi="Times New Roman" w:cs="Times New Roman"/>
          <w:sz w:val="24"/>
          <w:szCs w:val="24"/>
        </w:rPr>
        <w:t xml:space="preserve">; «А я по лугу», рус. нар. мелодии; «Скок-скок, поскок», рус. нар. песня; </w:t>
      </w:r>
    </w:p>
    <w:p w14:paraId="7A4ED9F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«Огород», муз. В. Карасевой; «Вальс», «Чепуха», «Балалайка», муз. Е. Тиличеевой, сл. Н. Найденовой.</w:t>
      </w:r>
    </w:p>
    <w:p w14:paraId="3E0DA2A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Песни. «Листопад», муз. Т. </w:t>
      </w:r>
      <w:proofErr w:type="spellStart"/>
      <w:r w:rsidRPr="00DF435E">
        <w:rPr>
          <w:rFonts w:ascii="Times New Roman" w:hAnsi="Times New Roman" w:cs="Times New Roman"/>
          <w:sz w:val="24"/>
          <w:szCs w:val="24"/>
        </w:rPr>
        <w:t>Попатенко</w:t>
      </w:r>
      <w:proofErr w:type="spellEnd"/>
      <w:r w:rsidRPr="00DF435E">
        <w:rPr>
          <w:rFonts w:ascii="Times New Roman" w:hAnsi="Times New Roman" w:cs="Times New Roman"/>
          <w:sz w:val="24"/>
          <w:szCs w:val="24"/>
        </w:rPr>
        <w:t xml:space="preserve">, сл. Е. Авдиенко; «Здравствуй, Родина моя!», муз. Ю. </w:t>
      </w:r>
      <w:proofErr w:type="spellStart"/>
      <w:r w:rsidRPr="00DF435E">
        <w:rPr>
          <w:rFonts w:ascii="Times New Roman" w:hAnsi="Times New Roman" w:cs="Times New Roman"/>
          <w:sz w:val="24"/>
          <w:szCs w:val="24"/>
        </w:rPr>
        <w:t>Чичкова</w:t>
      </w:r>
      <w:proofErr w:type="spellEnd"/>
      <w:r w:rsidRPr="00DF435E">
        <w:rPr>
          <w:rFonts w:ascii="Times New Roman" w:hAnsi="Times New Roman" w:cs="Times New Roman"/>
          <w:sz w:val="24"/>
          <w:szCs w:val="24"/>
        </w:rPr>
        <w:t xml:space="preserve">, сл. К. </w:t>
      </w:r>
      <w:proofErr w:type="spellStart"/>
      <w:r w:rsidRPr="00DF435E">
        <w:rPr>
          <w:rFonts w:ascii="Times New Roman" w:hAnsi="Times New Roman" w:cs="Times New Roman"/>
          <w:sz w:val="24"/>
          <w:szCs w:val="24"/>
        </w:rPr>
        <w:t>Ибряева</w:t>
      </w:r>
      <w:proofErr w:type="spellEnd"/>
      <w:r w:rsidRPr="00DF435E">
        <w:rPr>
          <w:rFonts w:ascii="Times New Roman" w:hAnsi="Times New Roman" w:cs="Times New Roman"/>
          <w:sz w:val="24"/>
          <w:szCs w:val="24"/>
        </w:rPr>
        <w:t xml:space="preserve">; «Моя Россия», муз. Г. Струве; «Нам в любой мороз тепло», муз. М. </w:t>
      </w:r>
      <w:proofErr w:type="spellStart"/>
      <w:r w:rsidRPr="00DF435E">
        <w:rPr>
          <w:rFonts w:ascii="Times New Roman" w:hAnsi="Times New Roman" w:cs="Times New Roman"/>
          <w:sz w:val="24"/>
          <w:szCs w:val="24"/>
        </w:rPr>
        <w:t>Парцхаладзе</w:t>
      </w:r>
      <w:proofErr w:type="spellEnd"/>
      <w:r w:rsidRPr="00DF435E">
        <w:rPr>
          <w:rFonts w:ascii="Times New Roman" w:hAnsi="Times New Roman" w:cs="Times New Roman"/>
          <w:sz w:val="24"/>
          <w:szCs w:val="24"/>
        </w:rPr>
        <w:t xml:space="preserve">; «Улетают журавли», муз. В. </w:t>
      </w:r>
      <w:proofErr w:type="spellStart"/>
      <w:r w:rsidRPr="00DF435E">
        <w:rPr>
          <w:rFonts w:ascii="Times New Roman" w:hAnsi="Times New Roman" w:cs="Times New Roman"/>
          <w:sz w:val="24"/>
          <w:szCs w:val="24"/>
        </w:rPr>
        <w:t>Кикто</w:t>
      </w:r>
      <w:proofErr w:type="spellEnd"/>
      <w:r w:rsidRPr="00DF435E">
        <w:rPr>
          <w:rFonts w:ascii="Times New Roman" w:hAnsi="Times New Roman" w:cs="Times New Roman"/>
          <w:sz w:val="24"/>
          <w:szCs w:val="24"/>
        </w:rPr>
        <w:t xml:space="preserve">; «Будет горка во дворе», муз. Т. </w:t>
      </w:r>
      <w:proofErr w:type="spellStart"/>
      <w:r w:rsidRPr="00DF435E">
        <w:rPr>
          <w:rFonts w:ascii="Times New Roman" w:hAnsi="Times New Roman" w:cs="Times New Roman"/>
          <w:sz w:val="24"/>
          <w:szCs w:val="24"/>
        </w:rPr>
        <w:t>Попатенко</w:t>
      </w:r>
      <w:proofErr w:type="spellEnd"/>
      <w:r w:rsidRPr="00DF435E">
        <w:rPr>
          <w:rFonts w:ascii="Times New Roman" w:hAnsi="Times New Roman" w:cs="Times New Roman"/>
          <w:sz w:val="24"/>
          <w:szCs w:val="24"/>
        </w:rPr>
        <w:t xml:space="preserve">, сл. Е. Авдиенко; «Зимняя песенка», муз. М. </w:t>
      </w:r>
      <w:proofErr w:type="spellStart"/>
      <w:r w:rsidRPr="00DF435E">
        <w:rPr>
          <w:rFonts w:ascii="Times New Roman" w:hAnsi="Times New Roman" w:cs="Times New Roman"/>
          <w:sz w:val="24"/>
          <w:szCs w:val="24"/>
        </w:rPr>
        <w:t>Kpaсева</w:t>
      </w:r>
      <w:proofErr w:type="spellEnd"/>
      <w:r w:rsidRPr="00DF435E">
        <w:rPr>
          <w:rFonts w:ascii="Times New Roman" w:hAnsi="Times New Roman" w:cs="Times New Roman"/>
          <w:sz w:val="24"/>
          <w:szCs w:val="24"/>
        </w:rPr>
        <w:t xml:space="preserve">, сл. С. </w:t>
      </w:r>
      <w:proofErr w:type="spellStart"/>
      <w:r w:rsidRPr="00DF435E">
        <w:rPr>
          <w:rFonts w:ascii="Times New Roman" w:hAnsi="Times New Roman" w:cs="Times New Roman"/>
          <w:sz w:val="24"/>
          <w:szCs w:val="24"/>
        </w:rPr>
        <w:t>Вышеславцевой</w:t>
      </w:r>
      <w:proofErr w:type="spellEnd"/>
      <w:r w:rsidRPr="00DF435E">
        <w:rPr>
          <w:rFonts w:ascii="Times New Roman" w:hAnsi="Times New Roman" w:cs="Times New Roman"/>
          <w:sz w:val="24"/>
          <w:szCs w:val="24"/>
        </w:rPr>
        <w:t xml:space="preserve">; «Елка», муз. Е. Тиличеевой, сл. Е. </w:t>
      </w:r>
      <w:proofErr w:type="spellStart"/>
      <w:r w:rsidRPr="00DF435E">
        <w:rPr>
          <w:rFonts w:ascii="Times New Roman" w:hAnsi="Times New Roman" w:cs="Times New Roman"/>
          <w:sz w:val="24"/>
          <w:szCs w:val="24"/>
        </w:rPr>
        <w:t>Шмановой</w:t>
      </w:r>
      <w:proofErr w:type="spellEnd"/>
      <w:r w:rsidRPr="00DF435E">
        <w:rPr>
          <w:rFonts w:ascii="Times New Roman" w:hAnsi="Times New Roman" w:cs="Times New Roman"/>
          <w:sz w:val="24"/>
          <w:szCs w:val="24"/>
        </w:rPr>
        <w:t xml:space="preserve">; «К нам приходит </w:t>
      </w:r>
      <w:proofErr w:type="spellStart"/>
      <w:r w:rsidRPr="00DF435E">
        <w:rPr>
          <w:rFonts w:ascii="Times New Roman" w:hAnsi="Times New Roman" w:cs="Times New Roman"/>
          <w:sz w:val="24"/>
          <w:szCs w:val="24"/>
        </w:rPr>
        <w:t>Hовый</w:t>
      </w:r>
      <w:proofErr w:type="spellEnd"/>
      <w:r w:rsidRPr="00DF435E">
        <w:rPr>
          <w:rFonts w:ascii="Times New Roman" w:hAnsi="Times New Roman" w:cs="Times New Roman"/>
          <w:sz w:val="24"/>
          <w:szCs w:val="24"/>
        </w:rPr>
        <w:t xml:space="preserve"> год», муз. В. </w:t>
      </w:r>
      <w:proofErr w:type="spellStart"/>
      <w:r w:rsidRPr="00DF435E">
        <w:rPr>
          <w:rFonts w:ascii="Times New Roman" w:hAnsi="Times New Roman" w:cs="Times New Roman"/>
          <w:sz w:val="24"/>
          <w:szCs w:val="24"/>
        </w:rPr>
        <w:t>Герчик</w:t>
      </w:r>
      <w:proofErr w:type="spellEnd"/>
      <w:r w:rsidRPr="00DF435E">
        <w:rPr>
          <w:rFonts w:ascii="Times New Roman" w:hAnsi="Times New Roman" w:cs="Times New Roman"/>
          <w:sz w:val="24"/>
          <w:szCs w:val="24"/>
        </w:rPr>
        <w:t xml:space="preserve">, сл. З. Петровой; «Мамин праздник», муз. Ю. Гурьева, </w:t>
      </w:r>
    </w:p>
    <w:p w14:paraId="2C253E6D"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сл. С. Вигдорова; «Самая хорошая», муз. В. Иванникова, сл. О. Фадеевой; «Спят деревья на опушке», муз. М. Иорданского, сл. И. </w:t>
      </w:r>
      <w:proofErr w:type="spellStart"/>
      <w:r w:rsidRPr="00DF435E">
        <w:rPr>
          <w:rFonts w:ascii="Times New Roman" w:hAnsi="Times New Roman" w:cs="Times New Roman"/>
          <w:sz w:val="24"/>
          <w:szCs w:val="24"/>
        </w:rPr>
        <w:t>Черницкой</w:t>
      </w:r>
      <w:proofErr w:type="spellEnd"/>
      <w:r w:rsidRPr="00DF435E">
        <w:rPr>
          <w:rFonts w:ascii="Times New Roman" w:hAnsi="Times New Roman" w:cs="Times New Roman"/>
          <w:sz w:val="24"/>
          <w:szCs w:val="24"/>
        </w:rPr>
        <w:t xml:space="preserve">; «Хорошо у нас в саду», муз. В. </w:t>
      </w:r>
      <w:proofErr w:type="spellStart"/>
      <w:r w:rsidRPr="00DF435E">
        <w:rPr>
          <w:rFonts w:ascii="Times New Roman" w:hAnsi="Times New Roman" w:cs="Times New Roman"/>
          <w:sz w:val="24"/>
          <w:szCs w:val="24"/>
        </w:rPr>
        <w:t>Герчик</w:t>
      </w:r>
      <w:proofErr w:type="spellEnd"/>
      <w:r w:rsidRPr="00DF435E">
        <w:rPr>
          <w:rFonts w:ascii="Times New Roman" w:hAnsi="Times New Roman" w:cs="Times New Roman"/>
          <w:sz w:val="24"/>
          <w:szCs w:val="24"/>
        </w:rPr>
        <w:t xml:space="preserve">, сл. А. Пришельца; «Хорошо, что снежок пошел», муз. А. Островского; «Новогодний хоровод», муз. Т. </w:t>
      </w:r>
      <w:proofErr w:type="spellStart"/>
      <w:r w:rsidRPr="00DF435E">
        <w:rPr>
          <w:rFonts w:ascii="Times New Roman" w:hAnsi="Times New Roman" w:cs="Times New Roman"/>
          <w:sz w:val="24"/>
          <w:szCs w:val="24"/>
        </w:rPr>
        <w:t>Попатенко</w:t>
      </w:r>
      <w:proofErr w:type="spellEnd"/>
      <w:r w:rsidRPr="00DF435E">
        <w:rPr>
          <w:rFonts w:ascii="Times New Roman" w:hAnsi="Times New Roman" w:cs="Times New Roman"/>
          <w:sz w:val="24"/>
          <w:szCs w:val="24"/>
        </w:rPr>
        <w:t xml:space="preserve">; «Это мамин день», муз. Ю. </w:t>
      </w:r>
      <w:proofErr w:type="spellStart"/>
      <w:r w:rsidRPr="00DF435E">
        <w:rPr>
          <w:rFonts w:ascii="Times New Roman" w:hAnsi="Times New Roman" w:cs="Times New Roman"/>
          <w:sz w:val="24"/>
          <w:szCs w:val="24"/>
        </w:rPr>
        <w:t>Тугаринова;«Новогодняя</w:t>
      </w:r>
      <w:proofErr w:type="spellEnd"/>
      <w:r w:rsidRPr="00DF435E">
        <w:rPr>
          <w:rFonts w:ascii="Times New Roman" w:hAnsi="Times New Roman" w:cs="Times New Roman"/>
          <w:sz w:val="24"/>
          <w:szCs w:val="24"/>
        </w:rPr>
        <w:t xml:space="preserve"> хороводная», муз. С. Шнайдера; «Песенка про бабушку», «Брат-солдат», муз. М. </w:t>
      </w:r>
      <w:proofErr w:type="spellStart"/>
      <w:r w:rsidRPr="00DF435E">
        <w:rPr>
          <w:rFonts w:ascii="Times New Roman" w:hAnsi="Times New Roman" w:cs="Times New Roman"/>
          <w:sz w:val="24"/>
          <w:szCs w:val="24"/>
        </w:rPr>
        <w:t>Парцхаладзе</w:t>
      </w:r>
      <w:proofErr w:type="spellEnd"/>
      <w:r w:rsidRPr="00DF435E">
        <w:rPr>
          <w:rFonts w:ascii="Times New Roman" w:hAnsi="Times New Roman" w:cs="Times New Roman"/>
          <w:sz w:val="24"/>
          <w:szCs w:val="24"/>
        </w:rPr>
        <w:t xml:space="preserve">; «Пришла весна», муз. З. Левиной, сл. Л. Некрасовой; «Веснянка», укр. нар. песня, обр. Г. Лобачева; «Спят деревья на опушке», муз. М. Иорданского, сл. И. </w:t>
      </w:r>
      <w:proofErr w:type="spellStart"/>
      <w:r w:rsidRPr="00DF435E">
        <w:rPr>
          <w:rFonts w:ascii="Times New Roman" w:hAnsi="Times New Roman" w:cs="Times New Roman"/>
          <w:sz w:val="24"/>
          <w:szCs w:val="24"/>
        </w:rPr>
        <w:t>Черницкой</w:t>
      </w:r>
      <w:proofErr w:type="spellEnd"/>
      <w:r w:rsidRPr="00DF435E">
        <w:rPr>
          <w:rFonts w:ascii="Times New Roman" w:hAnsi="Times New Roman" w:cs="Times New Roman"/>
          <w:sz w:val="24"/>
          <w:szCs w:val="24"/>
        </w:rPr>
        <w:t xml:space="preserve">; «Во поле береза стояла», рус. нар. песня, обр. </w:t>
      </w:r>
    </w:p>
    <w:p w14:paraId="2BD8B51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Н. Римского-Корсакова; «Я хочу учиться», муз. A. </w:t>
      </w:r>
      <w:proofErr w:type="spellStart"/>
      <w:r w:rsidRPr="00DF435E">
        <w:rPr>
          <w:rFonts w:ascii="Times New Roman" w:hAnsi="Times New Roman" w:cs="Times New Roman"/>
          <w:sz w:val="24"/>
          <w:szCs w:val="24"/>
        </w:rPr>
        <w:t>Долуханяна</w:t>
      </w:r>
      <w:proofErr w:type="spellEnd"/>
      <w:r w:rsidRPr="00DF435E">
        <w:rPr>
          <w:rFonts w:ascii="Times New Roman" w:hAnsi="Times New Roman" w:cs="Times New Roman"/>
          <w:sz w:val="24"/>
          <w:szCs w:val="24"/>
        </w:rPr>
        <w:t xml:space="preserve">, сл. З. Петровой; «До свидания, детский сад», муз. Ю. </w:t>
      </w:r>
      <w:proofErr w:type="spellStart"/>
      <w:r w:rsidRPr="00DF435E">
        <w:rPr>
          <w:rFonts w:ascii="Times New Roman" w:hAnsi="Times New Roman" w:cs="Times New Roman"/>
          <w:sz w:val="24"/>
          <w:szCs w:val="24"/>
        </w:rPr>
        <w:t>Слонова</w:t>
      </w:r>
      <w:proofErr w:type="spellEnd"/>
      <w:r w:rsidRPr="00DF435E">
        <w:rPr>
          <w:rFonts w:ascii="Times New Roman" w:hAnsi="Times New Roman" w:cs="Times New Roman"/>
          <w:sz w:val="24"/>
          <w:szCs w:val="24"/>
        </w:rPr>
        <w:t xml:space="preserve">, сл. B. Малкова; «Мы теперь ученики», муз. Г. Струве; «Праздник Победы», муз. М. </w:t>
      </w:r>
      <w:proofErr w:type="spellStart"/>
      <w:r w:rsidRPr="00DF435E">
        <w:rPr>
          <w:rFonts w:ascii="Times New Roman" w:hAnsi="Times New Roman" w:cs="Times New Roman"/>
          <w:sz w:val="24"/>
          <w:szCs w:val="24"/>
        </w:rPr>
        <w:t>Парцхаладзе</w:t>
      </w:r>
      <w:proofErr w:type="spellEnd"/>
      <w:r w:rsidRPr="00DF435E">
        <w:rPr>
          <w:rFonts w:ascii="Times New Roman" w:hAnsi="Times New Roman" w:cs="Times New Roman"/>
          <w:sz w:val="24"/>
          <w:szCs w:val="24"/>
        </w:rPr>
        <w:t xml:space="preserve">; «Урок», муз. Т. </w:t>
      </w:r>
      <w:proofErr w:type="spellStart"/>
      <w:r w:rsidRPr="00DF435E">
        <w:rPr>
          <w:rFonts w:ascii="Times New Roman" w:hAnsi="Times New Roman" w:cs="Times New Roman"/>
          <w:sz w:val="24"/>
          <w:szCs w:val="24"/>
        </w:rPr>
        <w:t>Попатенко</w:t>
      </w:r>
      <w:proofErr w:type="spellEnd"/>
      <w:r w:rsidRPr="00DF435E">
        <w:rPr>
          <w:rFonts w:ascii="Times New Roman" w:hAnsi="Times New Roman" w:cs="Times New Roman"/>
          <w:sz w:val="24"/>
          <w:szCs w:val="24"/>
        </w:rPr>
        <w:t>; «Летние цветы», муз. Е. Тиличеевой, сл. Л. Некрасовой; «Как пошли наши подружки», рус. нар. песня; «Про козлика», муз. Г. Струве; «На мосточке», муз. А. Филиппенко; «Песня о Москве», муз. Г. Свиридова; «Кто придумал песенку», муз. Д. Льва-</w:t>
      </w:r>
      <w:proofErr w:type="spellStart"/>
      <w:r w:rsidRPr="00DF435E">
        <w:rPr>
          <w:rFonts w:ascii="Times New Roman" w:hAnsi="Times New Roman" w:cs="Times New Roman"/>
          <w:sz w:val="24"/>
          <w:szCs w:val="24"/>
        </w:rPr>
        <w:t>Компанейца</w:t>
      </w:r>
      <w:proofErr w:type="spellEnd"/>
      <w:r w:rsidRPr="00DF435E">
        <w:rPr>
          <w:rFonts w:ascii="Times New Roman" w:hAnsi="Times New Roman" w:cs="Times New Roman"/>
          <w:sz w:val="24"/>
          <w:szCs w:val="24"/>
        </w:rPr>
        <w:t>.</w:t>
      </w:r>
    </w:p>
    <w:p w14:paraId="33A6FC0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Песенное творчество</w:t>
      </w:r>
    </w:p>
    <w:p w14:paraId="281EA05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«Осенью», муз. Г. Зингера; «Веселая песенка», муз. Г. Струве, сл. В. Викторова; «Грустная песенка», муз. Г. Струве; «Плясовая», муз. Т. Ломовой; «Весной», муз. Г. Зингера; «Тихая песенка», «Громкая песенка», муз. Г. Струве; «Медленная песенка», «Быстрая песенка», муз. </w:t>
      </w:r>
      <w:r w:rsidR="00C14AB4" w:rsidRPr="00DF435E">
        <w:rPr>
          <w:rFonts w:ascii="Times New Roman" w:hAnsi="Times New Roman" w:cs="Times New Roman"/>
          <w:sz w:val="24"/>
          <w:szCs w:val="24"/>
        </w:rPr>
        <w:t>Г. Струве.</w:t>
      </w:r>
    </w:p>
    <w:p w14:paraId="39FAB5C6"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Музыкально-ритмические движения</w:t>
      </w:r>
    </w:p>
    <w:p w14:paraId="621C4A4A"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Упражнения. «Марш», муз. И. Кишко; ходьба бодрым и спокойным шагом под «Марш», муз. М. Робера; «Бег», «Цветные флажки», муз. Е. Тиличеевой; «Кто лучше скачет?», «Бег», муз. Т. Ломовой; «Шагают девочки и мальчики», муз. В. Золотарева; «Поднимай и скрещивай флажки» («Этюд», муз. К. </w:t>
      </w:r>
      <w:proofErr w:type="spellStart"/>
      <w:r w:rsidRPr="00DF435E">
        <w:rPr>
          <w:rFonts w:ascii="Times New Roman" w:hAnsi="Times New Roman" w:cs="Times New Roman"/>
          <w:sz w:val="24"/>
          <w:szCs w:val="24"/>
        </w:rPr>
        <w:t>Гуритта</w:t>
      </w:r>
      <w:proofErr w:type="spellEnd"/>
      <w:r w:rsidRPr="00DF435E">
        <w:rPr>
          <w:rFonts w:ascii="Times New Roman" w:hAnsi="Times New Roman" w:cs="Times New Roman"/>
          <w:sz w:val="24"/>
          <w:szCs w:val="24"/>
        </w:rPr>
        <w:t xml:space="preserve">), «Кто лучше скачет?», «Бег», муз. Т. Ломовой; «Смелый наездник», муз. Р. Шумана; «Качание рук», польск. нар. мелодия, обр. В. Иванникова; «Упражнение с лентами», муз. В. Моцарта; </w:t>
      </w:r>
    </w:p>
    <w:p w14:paraId="725ADF2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«Потопаем-покружимся»: «Ах, улица, улица широкая», рус. нар. мелодия, обр. Т. Ломовой; «Полоскать платочки»: «Ой, </w:t>
      </w:r>
      <w:proofErr w:type="spellStart"/>
      <w:r w:rsidRPr="00DF435E">
        <w:rPr>
          <w:rFonts w:ascii="Times New Roman" w:hAnsi="Times New Roman" w:cs="Times New Roman"/>
          <w:sz w:val="24"/>
          <w:szCs w:val="24"/>
        </w:rPr>
        <w:t>утушка</w:t>
      </w:r>
      <w:proofErr w:type="spellEnd"/>
      <w:r w:rsidRPr="00DF435E">
        <w:rPr>
          <w:rFonts w:ascii="Times New Roman" w:hAnsi="Times New Roman" w:cs="Times New Roman"/>
          <w:sz w:val="24"/>
          <w:szCs w:val="24"/>
        </w:rPr>
        <w:t xml:space="preserve"> луговая», рус. нар. мелодия, обр. Т. Ломовой; «Упражнение с цветами», муз. Т. Ломовой; «Упражнение с флажками», нем. нар. танцевальная мелодия; «Упражнение с кубиками», муз. С. Соснина; «Погремушки», муз. Т. </w:t>
      </w:r>
      <w:proofErr w:type="spellStart"/>
      <w:r w:rsidRPr="00DF435E">
        <w:rPr>
          <w:rFonts w:ascii="Times New Roman" w:hAnsi="Times New Roman" w:cs="Times New Roman"/>
          <w:sz w:val="24"/>
          <w:szCs w:val="24"/>
        </w:rPr>
        <w:t>Вилькорейской</w:t>
      </w:r>
      <w:proofErr w:type="spellEnd"/>
      <w:r w:rsidRPr="00DF435E">
        <w:rPr>
          <w:rFonts w:ascii="Times New Roman" w:hAnsi="Times New Roman" w:cs="Times New Roman"/>
          <w:sz w:val="24"/>
          <w:szCs w:val="24"/>
        </w:rPr>
        <w:t xml:space="preserve">; «Упражнение с мячами», «Скакалки», муз. А. Петрова; «Упражнение с лентой» (швед. нар. мелодия, обр. Л. </w:t>
      </w:r>
      <w:proofErr w:type="spellStart"/>
      <w:r w:rsidRPr="00DF435E">
        <w:rPr>
          <w:rFonts w:ascii="Times New Roman" w:hAnsi="Times New Roman" w:cs="Times New Roman"/>
          <w:sz w:val="24"/>
          <w:szCs w:val="24"/>
        </w:rPr>
        <w:t>Вишкарева</w:t>
      </w:r>
      <w:proofErr w:type="spellEnd"/>
      <w:r w:rsidRPr="00DF435E">
        <w:rPr>
          <w:rFonts w:ascii="Times New Roman" w:hAnsi="Times New Roman" w:cs="Times New Roman"/>
          <w:sz w:val="24"/>
          <w:szCs w:val="24"/>
        </w:rPr>
        <w:t>); «Упражнение с лентой» («Игровая», муз. И. Кишко).</w:t>
      </w:r>
    </w:p>
    <w:p w14:paraId="232FFF6A"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Этюды. «Попляшем» («</w:t>
      </w:r>
      <w:proofErr w:type="spellStart"/>
      <w:r w:rsidRPr="00DF435E">
        <w:rPr>
          <w:rFonts w:ascii="Times New Roman" w:hAnsi="Times New Roman" w:cs="Times New Roman"/>
          <w:sz w:val="24"/>
          <w:szCs w:val="24"/>
        </w:rPr>
        <w:t>Барашенька</w:t>
      </w:r>
      <w:proofErr w:type="spellEnd"/>
      <w:r w:rsidRPr="00DF435E">
        <w:rPr>
          <w:rFonts w:ascii="Times New Roman" w:hAnsi="Times New Roman" w:cs="Times New Roman"/>
          <w:sz w:val="24"/>
          <w:szCs w:val="24"/>
        </w:rPr>
        <w:t xml:space="preserve">», рус. нар. мелодия); «Дождик» («Дождик», муз. Н. Любарского); «Лошадки» («Танец», муз. </w:t>
      </w:r>
      <w:proofErr w:type="spellStart"/>
      <w:r w:rsidRPr="00DF435E">
        <w:rPr>
          <w:rFonts w:ascii="Times New Roman" w:hAnsi="Times New Roman" w:cs="Times New Roman"/>
          <w:sz w:val="24"/>
          <w:szCs w:val="24"/>
        </w:rPr>
        <w:t>Дарондо</w:t>
      </w:r>
      <w:proofErr w:type="spellEnd"/>
      <w:r w:rsidRPr="00DF435E">
        <w:rPr>
          <w:rFonts w:ascii="Times New Roman" w:hAnsi="Times New Roman" w:cs="Times New Roman"/>
          <w:sz w:val="24"/>
          <w:szCs w:val="24"/>
        </w:rPr>
        <w:t xml:space="preserve">); «Обидели», муз. М. Степаненко; «Медведи </w:t>
      </w:r>
      <w:r w:rsidRPr="00DF435E">
        <w:rPr>
          <w:rFonts w:ascii="Times New Roman" w:hAnsi="Times New Roman" w:cs="Times New Roman"/>
          <w:sz w:val="24"/>
          <w:szCs w:val="24"/>
        </w:rPr>
        <w:lastRenderedPageBreak/>
        <w:t xml:space="preserve">пляшут», муз.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xml:space="preserve">; Показывай направление («Марш», муз. Д. </w:t>
      </w:r>
      <w:proofErr w:type="spellStart"/>
      <w:r w:rsidRPr="00DF435E">
        <w:rPr>
          <w:rFonts w:ascii="Times New Roman" w:hAnsi="Times New Roman" w:cs="Times New Roman"/>
          <w:sz w:val="24"/>
          <w:szCs w:val="24"/>
        </w:rPr>
        <w:t>Кабалевского</w:t>
      </w:r>
      <w:proofErr w:type="spellEnd"/>
      <w:r w:rsidRPr="00DF435E">
        <w:rPr>
          <w:rFonts w:ascii="Times New Roman" w:hAnsi="Times New Roman" w:cs="Times New Roman"/>
          <w:sz w:val="24"/>
          <w:szCs w:val="24"/>
        </w:rPr>
        <w:t xml:space="preserve">); каждая пара пляшет по-своему («Ах ты, береза», рус. нар. мелодия); «Попрыгунья», «Упрямец», муз. Г. Свиридова; «Лягушки и аисты», муз. В. Витлина; </w:t>
      </w:r>
    </w:p>
    <w:p w14:paraId="03663EFB"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«Пляска бабочек», муз. Е. Тиличеевой.</w:t>
      </w:r>
    </w:p>
    <w:p w14:paraId="048AE2E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Танцы и пляски. «Парная пляска», </w:t>
      </w:r>
      <w:proofErr w:type="spellStart"/>
      <w:r w:rsidRPr="00DF435E">
        <w:rPr>
          <w:rFonts w:ascii="Times New Roman" w:hAnsi="Times New Roman" w:cs="Times New Roman"/>
          <w:sz w:val="24"/>
          <w:szCs w:val="24"/>
        </w:rPr>
        <w:t>карельск</w:t>
      </w:r>
      <w:proofErr w:type="spellEnd"/>
      <w:r w:rsidRPr="00DF435E">
        <w:rPr>
          <w:rFonts w:ascii="Times New Roman" w:hAnsi="Times New Roman" w:cs="Times New Roman"/>
          <w:sz w:val="24"/>
          <w:szCs w:val="24"/>
        </w:rPr>
        <w:t xml:space="preserve">. нар. мелодия; «Танец с колосьями», муз. И. Дунаевского (из кинофильма «Кубанские казаки»); «Круговой галоп», венг. нар. мелодия; «Пружинка», муз. Ю. </w:t>
      </w:r>
      <w:proofErr w:type="spellStart"/>
      <w:r w:rsidRPr="00DF435E">
        <w:rPr>
          <w:rFonts w:ascii="Times New Roman" w:hAnsi="Times New Roman" w:cs="Times New Roman"/>
          <w:sz w:val="24"/>
          <w:szCs w:val="24"/>
        </w:rPr>
        <w:t>Чичкова</w:t>
      </w:r>
      <w:proofErr w:type="spellEnd"/>
      <w:r w:rsidRPr="00DF435E">
        <w:rPr>
          <w:rFonts w:ascii="Times New Roman" w:hAnsi="Times New Roman" w:cs="Times New Roman"/>
          <w:sz w:val="24"/>
          <w:szCs w:val="24"/>
        </w:rPr>
        <w:t xml:space="preserve"> («Полька»); «Парный танец», латыш. нар. мелодия; «Задорный танец», муз. В. Золотарева; «Полька», муз. В. Косенко. «Вальс», муз. Е. Макарова; «Полька», муз. П. Чайковского; «Менуэт», муз. С. </w:t>
      </w:r>
      <w:proofErr w:type="spellStart"/>
      <w:r w:rsidRPr="00DF435E">
        <w:rPr>
          <w:rFonts w:ascii="Times New Roman" w:hAnsi="Times New Roman" w:cs="Times New Roman"/>
          <w:sz w:val="24"/>
          <w:szCs w:val="24"/>
        </w:rPr>
        <w:t>Майкапара</w:t>
      </w:r>
      <w:proofErr w:type="spellEnd"/>
      <w:r w:rsidRPr="00DF435E">
        <w:rPr>
          <w:rFonts w:ascii="Times New Roman" w:hAnsi="Times New Roman" w:cs="Times New Roman"/>
          <w:sz w:val="24"/>
          <w:szCs w:val="24"/>
        </w:rPr>
        <w:t>; «Вальс», муз. Г. Бахман; «Яблочко», муз. Р. Глиэра (из балета «Красный мак»); «Та-</w:t>
      </w:r>
    </w:p>
    <w:p w14:paraId="5F2E6DFC" w14:textId="77777777" w:rsidR="000C50DE" w:rsidRPr="00DF435E" w:rsidRDefault="000C50DE" w:rsidP="000C50DE">
      <w:pPr>
        <w:pStyle w:val="af0"/>
        <w:jc w:val="both"/>
        <w:rPr>
          <w:rFonts w:ascii="Times New Roman" w:hAnsi="Times New Roman" w:cs="Times New Roman"/>
          <w:sz w:val="24"/>
          <w:szCs w:val="24"/>
        </w:rPr>
      </w:pPr>
      <w:proofErr w:type="spellStart"/>
      <w:r w:rsidRPr="00DF435E">
        <w:rPr>
          <w:rFonts w:ascii="Times New Roman" w:hAnsi="Times New Roman" w:cs="Times New Roman"/>
          <w:sz w:val="24"/>
          <w:szCs w:val="24"/>
        </w:rPr>
        <w:t>чанка</w:t>
      </w:r>
      <w:proofErr w:type="spellEnd"/>
      <w:r w:rsidRPr="00DF435E">
        <w:rPr>
          <w:rFonts w:ascii="Times New Roman" w:hAnsi="Times New Roman" w:cs="Times New Roman"/>
          <w:sz w:val="24"/>
          <w:szCs w:val="24"/>
        </w:rPr>
        <w:t>», муз. К. Листова; «Мазурка», муз. Г. Венявского; «Каблучки», рус. нар. мелодия, обр. Е. Адлера; «</w:t>
      </w:r>
      <w:proofErr w:type="spellStart"/>
      <w:r w:rsidRPr="00DF435E">
        <w:rPr>
          <w:rFonts w:ascii="Times New Roman" w:hAnsi="Times New Roman" w:cs="Times New Roman"/>
          <w:sz w:val="24"/>
          <w:szCs w:val="24"/>
        </w:rPr>
        <w:t>Прялица</w:t>
      </w:r>
      <w:proofErr w:type="spellEnd"/>
      <w:r w:rsidRPr="00DF435E">
        <w:rPr>
          <w:rFonts w:ascii="Times New Roman" w:hAnsi="Times New Roman" w:cs="Times New Roman"/>
          <w:sz w:val="24"/>
          <w:szCs w:val="24"/>
        </w:rPr>
        <w:t xml:space="preserve">», рус. нар. мелодия, обр. Т. Ломовой; «Русская пляска с ложками», «А я по лугу», «Полянка», рус. нар. мелодии; «Посеяли девки лен», рус. нар. песня; «Сударушка», рус. нар. мелодия, обр. Ю. </w:t>
      </w:r>
      <w:proofErr w:type="spellStart"/>
      <w:r w:rsidRPr="00DF435E">
        <w:rPr>
          <w:rFonts w:ascii="Times New Roman" w:hAnsi="Times New Roman" w:cs="Times New Roman"/>
          <w:sz w:val="24"/>
          <w:szCs w:val="24"/>
        </w:rPr>
        <w:t>Слонова</w:t>
      </w:r>
      <w:proofErr w:type="spellEnd"/>
      <w:r w:rsidRPr="00DF435E">
        <w:rPr>
          <w:rFonts w:ascii="Times New Roman" w:hAnsi="Times New Roman" w:cs="Times New Roman"/>
          <w:sz w:val="24"/>
          <w:szCs w:val="24"/>
        </w:rPr>
        <w:t xml:space="preserve">; «Кадриль с ложками», рус. нар. мелодия, обр. Е. Туманяна; «Плясовая», муз. Т. Ломовой; «Уж я колышки тешу», рус. нар. песня, обр. Е. Тиличеевой; «Тачанка», муз. К. Листова; «Вальс», муз. Ф. Шуберта; «Пошла млада», «Всем, Надюша, расскажи», «Посеяли девки лен», рус. нар. песни; «Сударушка», рус. нар. мелодия, обр. Ю. </w:t>
      </w:r>
      <w:proofErr w:type="spellStart"/>
      <w:r w:rsidRPr="00DF435E">
        <w:rPr>
          <w:rFonts w:ascii="Times New Roman" w:hAnsi="Times New Roman" w:cs="Times New Roman"/>
          <w:sz w:val="24"/>
          <w:szCs w:val="24"/>
        </w:rPr>
        <w:t>Слонова</w:t>
      </w:r>
      <w:proofErr w:type="spellEnd"/>
      <w:r w:rsidRPr="00DF435E">
        <w:rPr>
          <w:rFonts w:ascii="Times New Roman" w:hAnsi="Times New Roman" w:cs="Times New Roman"/>
          <w:sz w:val="24"/>
          <w:szCs w:val="24"/>
        </w:rPr>
        <w:t xml:space="preserve">; «Барыня», рус. нар. песня, обр. В. </w:t>
      </w:r>
      <w:proofErr w:type="spellStart"/>
      <w:r w:rsidRPr="00DF435E">
        <w:rPr>
          <w:rFonts w:ascii="Times New Roman" w:hAnsi="Times New Roman" w:cs="Times New Roman"/>
          <w:sz w:val="24"/>
          <w:szCs w:val="24"/>
        </w:rPr>
        <w:t>Кикто</w:t>
      </w:r>
      <w:proofErr w:type="spellEnd"/>
      <w:r w:rsidRPr="00DF435E">
        <w:rPr>
          <w:rFonts w:ascii="Times New Roman" w:hAnsi="Times New Roman" w:cs="Times New Roman"/>
          <w:sz w:val="24"/>
          <w:szCs w:val="24"/>
        </w:rPr>
        <w:t>; «Пойду ль, выйду ль я», рус. нар. мелодия.</w:t>
      </w:r>
    </w:p>
    <w:p w14:paraId="133E48B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Характерные танцы. «Танец Петрушек», муз. А. Даргомыжского («Вальс»); «Танец снежинок», муз. А. Жилина; «Выход к пляске медвежат», муз.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xml:space="preserve">; «Матрешки», муз. Ю. </w:t>
      </w:r>
      <w:proofErr w:type="spellStart"/>
      <w:r w:rsidRPr="00DF435E">
        <w:rPr>
          <w:rFonts w:ascii="Times New Roman" w:hAnsi="Times New Roman" w:cs="Times New Roman"/>
          <w:sz w:val="24"/>
          <w:szCs w:val="24"/>
        </w:rPr>
        <w:t>Слонова</w:t>
      </w:r>
      <w:proofErr w:type="spellEnd"/>
      <w:r w:rsidRPr="00DF435E">
        <w:rPr>
          <w:rFonts w:ascii="Times New Roman" w:hAnsi="Times New Roman" w:cs="Times New Roman"/>
          <w:sz w:val="24"/>
          <w:szCs w:val="24"/>
        </w:rPr>
        <w:t>, сл. Л. Некрасовой; «Веселый слоник», муз. В. Комарова.</w:t>
      </w:r>
    </w:p>
    <w:p w14:paraId="577985F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Хороводы. «Выйду ль я на реченьку», рус. нар. песня, обр. В. Иванникова; «На горе-то калина», рус. нар. мелодия, обр. А. Новикова; «Зимний праздник», муз. М. </w:t>
      </w:r>
      <w:proofErr w:type="spellStart"/>
      <w:r w:rsidRPr="00DF435E">
        <w:rPr>
          <w:rFonts w:ascii="Times New Roman" w:hAnsi="Times New Roman" w:cs="Times New Roman"/>
          <w:sz w:val="24"/>
          <w:szCs w:val="24"/>
        </w:rPr>
        <w:t>Старокадомского</w:t>
      </w:r>
      <w:proofErr w:type="spellEnd"/>
      <w:r w:rsidRPr="00DF435E">
        <w:rPr>
          <w:rFonts w:ascii="Times New Roman" w:hAnsi="Times New Roman" w:cs="Times New Roman"/>
          <w:sz w:val="24"/>
          <w:szCs w:val="24"/>
        </w:rPr>
        <w:t xml:space="preserve">; «Под Новый год», муз. Е. </w:t>
      </w:r>
      <w:proofErr w:type="spellStart"/>
      <w:r w:rsidRPr="00DF435E">
        <w:rPr>
          <w:rFonts w:ascii="Times New Roman" w:hAnsi="Times New Roman" w:cs="Times New Roman"/>
          <w:sz w:val="24"/>
          <w:szCs w:val="24"/>
        </w:rPr>
        <w:t>Зарицкой</w:t>
      </w:r>
      <w:proofErr w:type="spellEnd"/>
      <w:r w:rsidRPr="00DF435E">
        <w:rPr>
          <w:rFonts w:ascii="Times New Roman" w:hAnsi="Times New Roman" w:cs="Times New Roman"/>
          <w:sz w:val="24"/>
          <w:szCs w:val="24"/>
        </w:rPr>
        <w:t xml:space="preserve">; «К нам приходит Новый год», муз. В. </w:t>
      </w:r>
      <w:proofErr w:type="spellStart"/>
      <w:r w:rsidRPr="00DF435E">
        <w:rPr>
          <w:rFonts w:ascii="Times New Roman" w:hAnsi="Times New Roman" w:cs="Times New Roman"/>
          <w:sz w:val="24"/>
          <w:szCs w:val="24"/>
        </w:rPr>
        <w:t>Герчик</w:t>
      </w:r>
      <w:proofErr w:type="spellEnd"/>
      <w:r w:rsidRPr="00DF435E">
        <w:rPr>
          <w:rFonts w:ascii="Times New Roman" w:hAnsi="Times New Roman" w:cs="Times New Roman"/>
          <w:sz w:val="24"/>
          <w:szCs w:val="24"/>
        </w:rPr>
        <w:t>, сл. З. Петровой; «Во поле береза стояла», рус. нар. песня, обр. Н. Римского-Корсакова; «Во саду ли, в огороде», рус. нар. мелодия, обр. И. Арсеева.</w:t>
      </w:r>
    </w:p>
    <w:p w14:paraId="6C14AED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Музыкальные игры</w:t>
      </w:r>
    </w:p>
    <w:p w14:paraId="70836535"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Игры. «Бери флажок», «Найди себе пару», венг. нар. мелодии; «Зайцы и лиса», «Кот и мыши», муз. Т. Ломовой; «Кто скорей?», муз. М. Шварца; «Игра с погремушками», муз. Ф. Шуберта «</w:t>
      </w:r>
      <w:proofErr w:type="spellStart"/>
      <w:r w:rsidRPr="00DF435E">
        <w:rPr>
          <w:rFonts w:ascii="Times New Roman" w:hAnsi="Times New Roman" w:cs="Times New Roman"/>
          <w:sz w:val="24"/>
          <w:szCs w:val="24"/>
        </w:rPr>
        <w:t>Экоссез</w:t>
      </w:r>
      <w:proofErr w:type="spellEnd"/>
      <w:r w:rsidRPr="00DF435E">
        <w:rPr>
          <w:rFonts w:ascii="Times New Roman" w:hAnsi="Times New Roman" w:cs="Times New Roman"/>
          <w:sz w:val="24"/>
          <w:szCs w:val="24"/>
        </w:rPr>
        <w:t xml:space="preserve">»; «Звероловы и звери», муз. Е. Тиличеевой; «Поездка», «Прогулка», муз. М. </w:t>
      </w:r>
      <w:proofErr w:type="spellStart"/>
      <w:r w:rsidRPr="00DF435E">
        <w:rPr>
          <w:rFonts w:ascii="Times New Roman" w:hAnsi="Times New Roman" w:cs="Times New Roman"/>
          <w:sz w:val="24"/>
          <w:szCs w:val="24"/>
        </w:rPr>
        <w:t>Кусс</w:t>
      </w:r>
      <w:proofErr w:type="spellEnd"/>
      <w:r w:rsidRPr="00DF435E">
        <w:rPr>
          <w:rFonts w:ascii="Times New Roman" w:hAnsi="Times New Roman" w:cs="Times New Roman"/>
          <w:sz w:val="24"/>
          <w:szCs w:val="24"/>
        </w:rPr>
        <w:t xml:space="preserve"> (к игре «Поезд»); «Пастух и козлята», рус. нар. песня, обр. </w:t>
      </w:r>
    </w:p>
    <w:p w14:paraId="7BCEA7F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В. </w:t>
      </w:r>
      <w:proofErr w:type="spellStart"/>
      <w:r w:rsidRPr="00DF435E">
        <w:rPr>
          <w:rFonts w:ascii="Times New Roman" w:hAnsi="Times New Roman" w:cs="Times New Roman"/>
          <w:sz w:val="24"/>
          <w:szCs w:val="24"/>
        </w:rPr>
        <w:t>Трутовского</w:t>
      </w:r>
      <w:proofErr w:type="spellEnd"/>
      <w:r w:rsidRPr="00DF435E">
        <w:rPr>
          <w:rFonts w:ascii="Times New Roman" w:hAnsi="Times New Roman" w:cs="Times New Roman"/>
          <w:sz w:val="24"/>
          <w:szCs w:val="24"/>
        </w:rPr>
        <w:t>.</w:t>
      </w:r>
    </w:p>
    <w:p w14:paraId="420FEAAE"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Игры с пением. «Плетень», рус. нар. мелодия «Сеяли девушки», обр. И. Кишко; «Узнай по голосу», муз. В. </w:t>
      </w:r>
      <w:proofErr w:type="spellStart"/>
      <w:r w:rsidRPr="00DF435E">
        <w:rPr>
          <w:rFonts w:ascii="Times New Roman" w:hAnsi="Times New Roman" w:cs="Times New Roman"/>
          <w:sz w:val="24"/>
          <w:szCs w:val="24"/>
        </w:rPr>
        <w:t>Ребикова</w:t>
      </w:r>
      <w:proofErr w:type="spellEnd"/>
      <w:r w:rsidRPr="00DF435E">
        <w:rPr>
          <w:rFonts w:ascii="Times New Roman" w:hAnsi="Times New Roman" w:cs="Times New Roman"/>
          <w:sz w:val="24"/>
          <w:szCs w:val="24"/>
        </w:rPr>
        <w:t xml:space="preserve"> («Пьеса»); «Теремок», «Метелица», «Ой, вставала я </w:t>
      </w:r>
      <w:proofErr w:type="spellStart"/>
      <w:r w:rsidRPr="00DF435E">
        <w:rPr>
          <w:rFonts w:ascii="Times New Roman" w:hAnsi="Times New Roman" w:cs="Times New Roman"/>
          <w:sz w:val="24"/>
          <w:szCs w:val="24"/>
        </w:rPr>
        <w:t>ранешенько</w:t>
      </w:r>
      <w:proofErr w:type="spellEnd"/>
      <w:r w:rsidRPr="00DF435E">
        <w:rPr>
          <w:rFonts w:ascii="Times New Roman" w:hAnsi="Times New Roman" w:cs="Times New Roman"/>
          <w:sz w:val="24"/>
          <w:szCs w:val="24"/>
        </w:rPr>
        <w:t>», рус. нар. песни; «Ищи», муз. Т. Ломовой; «Как на тоненький ледок», рус. нар. песня; «Сеяли девушки», обр. И. Кишко; «Тень-тень», муз. В. Калинникова; «Со вьюном я хожу», рус. нар. песня, обр. А. Гречанинова; «</w:t>
      </w:r>
      <w:proofErr w:type="spellStart"/>
      <w:r w:rsidRPr="00DF435E">
        <w:rPr>
          <w:rFonts w:ascii="Times New Roman" w:hAnsi="Times New Roman" w:cs="Times New Roman"/>
          <w:sz w:val="24"/>
          <w:szCs w:val="24"/>
        </w:rPr>
        <w:t>Земелюшка</w:t>
      </w:r>
      <w:proofErr w:type="spellEnd"/>
      <w:r w:rsidRPr="00DF435E">
        <w:rPr>
          <w:rFonts w:ascii="Times New Roman" w:hAnsi="Times New Roman" w:cs="Times New Roman"/>
          <w:sz w:val="24"/>
          <w:szCs w:val="24"/>
        </w:rPr>
        <w:t xml:space="preserve">-чернозем», </w:t>
      </w:r>
    </w:p>
    <w:p w14:paraId="77AAF797"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рус. нар. песня; «Савка и Гришка», белорус. нар. песня; «Уж как по мосту-мосточку», «Как у наших у ворот», «Камаринская», обр. А. </w:t>
      </w:r>
      <w:proofErr w:type="spellStart"/>
      <w:r w:rsidRPr="00DF435E">
        <w:rPr>
          <w:rFonts w:ascii="Times New Roman" w:hAnsi="Times New Roman" w:cs="Times New Roman"/>
          <w:sz w:val="24"/>
          <w:szCs w:val="24"/>
        </w:rPr>
        <w:t>Быканова</w:t>
      </w:r>
      <w:proofErr w:type="spellEnd"/>
      <w:r w:rsidRPr="00DF435E">
        <w:rPr>
          <w:rFonts w:ascii="Times New Roman" w:hAnsi="Times New Roman" w:cs="Times New Roman"/>
          <w:sz w:val="24"/>
          <w:szCs w:val="24"/>
        </w:rPr>
        <w:t xml:space="preserve">; «Зайчик», «Медведюшка», рус. нар. песни, обр.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 xml:space="preserve">; «Журавель», укр. нар. песня; «Игра с флажками», муз. Ю. </w:t>
      </w:r>
      <w:proofErr w:type="spellStart"/>
      <w:r w:rsidRPr="00DF435E">
        <w:rPr>
          <w:rFonts w:ascii="Times New Roman" w:hAnsi="Times New Roman" w:cs="Times New Roman"/>
          <w:sz w:val="24"/>
          <w:szCs w:val="24"/>
        </w:rPr>
        <w:t>Чичкова</w:t>
      </w:r>
      <w:proofErr w:type="spellEnd"/>
      <w:r w:rsidRPr="00DF435E">
        <w:rPr>
          <w:rFonts w:ascii="Times New Roman" w:hAnsi="Times New Roman" w:cs="Times New Roman"/>
          <w:sz w:val="24"/>
          <w:szCs w:val="24"/>
        </w:rPr>
        <w:t>.</w:t>
      </w:r>
    </w:p>
    <w:p w14:paraId="74E948A6"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Музыкально-дидактические игры</w:t>
      </w:r>
    </w:p>
    <w:p w14:paraId="3494FE9E"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Развитие </w:t>
      </w:r>
      <w:proofErr w:type="spellStart"/>
      <w:r w:rsidRPr="00DF435E">
        <w:rPr>
          <w:rFonts w:ascii="Times New Roman" w:hAnsi="Times New Roman" w:cs="Times New Roman"/>
          <w:sz w:val="24"/>
          <w:szCs w:val="24"/>
        </w:rPr>
        <w:t>звуковысотного</w:t>
      </w:r>
      <w:proofErr w:type="spellEnd"/>
      <w:r w:rsidRPr="00DF435E">
        <w:rPr>
          <w:rFonts w:ascii="Times New Roman" w:hAnsi="Times New Roman" w:cs="Times New Roman"/>
          <w:sz w:val="24"/>
          <w:szCs w:val="24"/>
        </w:rPr>
        <w:t xml:space="preserve"> слуха. «Три поросенка», «Подумай, отгадай», «Звуки разные бывают», «Веселые Петрушки».</w:t>
      </w:r>
    </w:p>
    <w:p w14:paraId="52F8C60B"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Развитие чувства ритма. «Прогулка в парк», «Выполни задание», «Определи по ритму».</w:t>
      </w:r>
    </w:p>
    <w:p w14:paraId="2CD27B4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Развитие тембрового слуха. «Угадай, на чем играю», «Рассказ музыкального инструмента», «Музыкальный домик».</w:t>
      </w:r>
    </w:p>
    <w:p w14:paraId="21CF054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Развитие диатонического слуха. «Громко-тихо запоем», «Звенящие колокольчики, ищи».</w:t>
      </w:r>
    </w:p>
    <w:p w14:paraId="1E09D25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Развитие восприятия музыки. «На лугу», «Песня — танец — марш», </w:t>
      </w:r>
    </w:p>
    <w:p w14:paraId="79D6A51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«Времена года», «На</w:t>
      </w:r>
      <w:r w:rsidR="00C14AB4" w:rsidRPr="00DF435E">
        <w:rPr>
          <w:rFonts w:ascii="Times New Roman" w:hAnsi="Times New Roman" w:cs="Times New Roman"/>
          <w:sz w:val="24"/>
          <w:szCs w:val="24"/>
        </w:rPr>
        <w:t>ши любимые произведения».</w:t>
      </w:r>
    </w:p>
    <w:p w14:paraId="3A87AB76"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Развитие музыкальной памяти. «Назови композитора», «Угадай песню», «Повтори мелодию», «Узнай произведение».</w:t>
      </w:r>
    </w:p>
    <w:p w14:paraId="01C99487"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Инсценировки и музыкальные спектакли</w:t>
      </w:r>
    </w:p>
    <w:p w14:paraId="2D53BD89"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lastRenderedPageBreak/>
        <w:t xml:space="preserve">«Как у наших у ворот», рус. нар. мелодия, обр. В. </w:t>
      </w:r>
      <w:proofErr w:type="spellStart"/>
      <w:r w:rsidRPr="00DF435E">
        <w:rPr>
          <w:rFonts w:ascii="Times New Roman" w:hAnsi="Times New Roman" w:cs="Times New Roman"/>
          <w:sz w:val="24"/>
          <w:szCs w:val="24"/>
        </w:rPr>
        <w:t>Агафонникова</w:t>
      </w:r>
      <w:proofErr w:type="spellEnd"/>
      <w:r w:rsidRPr="00DF435E">
        <w:rPr>
          <w:rFonts w:ascii="Times New Roman" w:hAnsi="Times New Roman" w:cs="Times New Roman"/>
          <w:sz w:val="24"/>
          <w:szCs w:val="24"/>
        </w:rPr>
        <w:t xml:space="preserve">; «Как на тоненький ледок», рус. нар. песня; «На зеленом лугу», рус. нар. мелодия; «Заинька, выходи», рус. нар. песня, </w:t>
      </w:r>
      <w:proofErr w:type="spellStart"/>
      <w:r w:rsidRPr="00DF435E">
        <w:rPr>
          <w:rFonts w:ascii="Times New Roman" w:hAnsi="Times New Roman" w:cs="Times New Roman"/>
          <w:sz w:val="24"/>
          <w:szCs w:val="24"/>
        </w:rPr>
        <w:t>обраб</w:t>
      </w:r>
      <w:proofErr w:type="spellEnd"/>
      <w:r w:rsidRPr="00DF435E">
        <w:rPr>
          <w:rFonts w:ascii="Times New Roman" w:hAnsi="Times New Roman" w:cs="Times New Roman"/>
          <w:sz w:val="24"/>
          <w:szCs w:val="24"/>
        </w:rPr>
        <w:t xml:space="preserve">. Е. Тиличеевой; «Комара женить мы будем», «Со вьюном я хожу», рус. нар. песни, обр. В. </w:t>
      </w:r>
      <w:proofErr w:type="spellStart"/>
      <w:r w:rsidRPr="00DF435E">
        <w:rPr>
          <w:rFonts w:ascii="Times New Roman" w:hAnsi="Times New Roman" w:cs="Times New Roman"/>
          <w:sz w:val="24"/>
          <w:szCs w:val="24"/>
        </w:rPr>
        <w:t>Агафонникова</w:t>
      </w:r>
      <w:proofErr w:type="spellEnd"/>
      <w:r w:rsidRPr="00DF435E">
        <w:rPr>
          <w:rFonts w:ascii="Times New Roman" w:hAnsi="Times New Roman" w:cs="Times New Roman"/>
          <w:sz w:val="24"/>
          <w:szCs w:val="24"/>
        </w:rPr>
        <w:t xml:space="preserve">; «Новогодний бал», «Под сенью дружных муз», «Золушка», авт. Т. Коренева; «Муха-цокотуха» (опера-игра по мотивам сказки К. Чуковского), муз. М. </w:t>
      </w:r>
      <w:proofErr w:type="spellStart"/>
      <w:r w:rsidRPr="00DF435E">
        <w:rPr>
          <w:rFonts w:ascii="Times New Roman" w:hAnsi="Times New Roman" w:cs="Times New Roman"/>
          <w:sz w:val="24"/>
          <w:szCs w:val="24"/>
        </w:rPr>
        <w:t>Красева</w:t>
      </w:r>
      <w:proofErr w:type="spellEnd"/>
      <w:r w:rsidRPr="00DF435E">
        <w:rPr>
          <w:rFonts w:ascii="Times New Roman" w:hAnsi="Times New Roman" w:cs="Times New Roman"/>
          <w:sz w:val="24"/>
          <w:szCs w:val="24"/>
        </w:rPr>
        <w:t>.</w:t>
      </w:r>
    </w:p>
    <w:p w14:paraId="009AF6F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Развитие танцевально-игрового творчества</w:t>
      </w:r>
    </w:p>
    <w:p w14:paraId="5401CD3B"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«Полька», муз. Ю. </w:t>
      </w:r>
      <w:proofErr w:type="spellStart"/>
      <w:r w:rsidRPr="00DF435E">
        <w:rPr>
          <w:rFonts w:ascii="Times New Roman" w:hAnsi="Times New Roman" w:cs="Times New Roman"/>
          <w:sz w:val="24"/>
          <w:szCs w:val="24"/>
        </w:rPr>
        <w:t>Чичкова</w:t>
      </w:r>
      <w:proofErr w:type="spellEnd"/>
      <w:r w:rsidRPr="00DF435E">
        <w:rPr>
          <w:rFonts w:ascii="Times New Roman" w:hAnsi="Times New Roman" w:cs="Times New Roman"/>
          <w:sz w:val="24"/>
          <w:szCs w:val="24"/>
        </w:rPr>
        <w:t xml:space="preserve">; «Танец медведя и медвежат» («Медведь», муз. Г. Галинина); «Уж я колышки тешу», рус. нар. песня, обр. Е. Тиличеевой; «Хожу я по улице», рус. нар. песня, обр. А. Б. </w:t>
      </w:r>
      <w:proofErr w:type="spellStart"/>
      <w:r w:rsidRPr="00DF435E">
        <w:rPr>
          <w:rFonts w:ascii="Times New Roman" w:hAnsi="Times New Roman" w:cs="Times New Roman"/>
          <w:sz w:val="24"/>
          <w:szCs w:val="24"/>
        </w:rPr>
        <w:t>Дюбюк</w:t>
      </w:r>
      <w:proofErr w:type="spellEnd"/>
      <w:r w:rsidRPr="00DF435E">
        <w:rPr>
          <w:rFonts w:ascii="Times New Roman" w:hAnsi="Times New Roman" w:cs="Times New Roman"/>
          <w:sz w:val="24"/>
          <w:szCs w:val="24"/>
        </w:rPr>
        <w:t xml:space="preserve">; «Зимний праздник», муз. М. </w:t>
      </w:r>
      <w:proofErr w:type="spellStart"/>
      <w:r w:rsidRPr="00DF435E">
        <w:rPr>
          <w:rFonts w:ascii="Times New Roman" w:hAnsi="Times New Roman" w:cs="Times New Roman"/>
          <w:sz w:val="24"/>
          <w:szCs w:val="24"/>
        </w:rPr>
        <w:t>Старокадомского</w:t>
      </w:r>
      <w:proofErr w:type="spellEnd"/>
      <w:r w:rsidRPr="00DF435E">
        <w:rPr>
          <w:rFonts w:ascii="Times New Roman" w:hAnsi="Times New Roman" w:cs="Times New Roman"/>
          <w:sz w:val="24"/>
          <w:szCs w:val="24"/>
        </w:rPr>
        <w:t xml:space="preserve">; «Вальс», муз. Е. Макарова; «Тачанка», муз. К. Листова; «Два петуха», муз. С. </w:t>
      </w:r>
      <w:proofErr w:type="spellStart"/>
      <w:r w:rsidRPr="00DF435E">
        <w:rPr>
          <w:rFonts w:ascii="Times New Roman" w:hAnsi="Times New Roman" w:cs="Times New Roman"/>
          <w:sz w:val="24"/>
          <w:szCs w:val="24"/>
        </w:rPr>
        <w:t>Разоренова</w:t>
      </w:r>
      <w:proofErr w:type="spellEnd"/>
      <w:r w:rsidRPr="00DF435E">
        <w:rPr>
          <w:rFonts w:ascii="Times New Roman" w:hAnsi="Times New Roman" w:cs="Times New Roman"/>
          <w:sz w:val="24"/>
          <w:szCs w:val="24"/>
        </w:rPr>
        <w:t xml:space="preserve">; «Вышли куклы танцевать», муз. В. Витлина; «Полька», </w:t>
      </w:r>
      <w:proofErr w:type="spellStart"/>
      <w:r w:rsidRPr="00DF435E">
        <w:rPr>
          <w:rFonts w:ascii="Times New Roman" w:hAnsi="Times New Roman" w:cs="Times New Roman"/>
          <w:sz w:val="24"/>
          <w:szCs w:val="24"/>
        </w:rPr>
        <w:t>латв</w:t>
      </w:r>
      <w:proofErr w:type="spellEnd"/>
      <w:r w:rsidRPr="00DF435E">
        <w:rPr>
          <w:rFonts w:ascii="Times New Roman" w:hAnsi="Times New Roman" w:cs="Times New Roman"/>
          <w:sz w:val="24"/>
          <w:szCs w:val="24"/>
        </w:rPr>
        <w:t xml:space="preserve">. нар. мелодия, обр. А. </w:t>
      </w:r>
      <w:proofErr w:type="spellStart"/>
      <w:r w:rsidRPr="00DF435E">
        <w:rPr>
          <w:rFonts w:ascii="Times New Roman" w:hAnsi="Times New Roman" w:cs="Times New Roman"/>
          <w:sz w:val="24"/>
          <w:szCs w:val="24"/>
        </w:rPr>
        <w:t>Жилинского</w:t>
      </w:r>
      <w:proofErr w:type="spellEnd"/>
      <w:r w:rsidRPr="00DF435E">
        <w:rPr>
          <w:rFonts w:ascii="Times New Roman" w:hAnsi="Times New Roman" w:cs="Times New Roman"/>
          <w:sz w:val="24"/>
          <w:szCs w:val="24"/>
        </w:rPr>
        <w:t xml:space="preserve">; «Русский перепляс», рус. нар. песня, обр. К. Волкова; «Потерялся львенок», муз. В. </w:t>
      </w:r>
      <w:proofErr w:type="spellStart"/>
      <w:r w:rsidRPr="00DF435E">
        <w:rPr>
          <w:rFonts w:ascii="Times New Roman" w:hAnsi="Times New Roman" w:cs="Times New Roman"/>
          <w:sz w:val="24"/>
          <w:szCs w:val="24"/>
        </w:rPr>
        <w:t>Энке</w:t>
      </w:r>
      <w:proofErr w:type="spellEnd"/>
      <w:r w:rsidRPr="00DF435E">
        <w:rPr>
          <w:rFonts w:ascii="Times New Roman" w:hAnsi="Times New Roman" w:cs="Times New Roman"/>
          <w:sz w:val="24"/>
          <w:szCs w:val="24"/>
        </w:rPr>
        <w:t xml:space="preserve">, сл. В. Лапина; «Черная пантера», муз. </w:t>
      </w:r>
    </w:p>
    <w:p w14:paraId="642B264D"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В. </w:t>
      </w:r>
      <w:proofErr w:type="spellStart"/>
      <w:r w:rsidRPr="00DF435E">
        <w:rPr>
          <w:rFonts w:ascii="Times New Roman" w:hAnsi="Times New Roman" w:cs="Times New Roman"/>
          <w:sz w:val="24"/>
          <w:szCs w:val="24"/>
        </w:rPr>
        <w:t>Энке</w:t>
      </w:r>
      <w:proofErr w:type="spellEnd"/>
      <w:r w:rsidRPr="00DF435E">
        <w:rPr>
          <w:rFonts w:ascii="Times New Roman" w:hAnsi="Times New Roman" w:cs="Times New Roman"/>
          <w:sz w:val="24"/>
          <w:szCs w:val="24"/>
        </w:rPr>
        <w:t>, сл. К. Райкина; «Вальс петушков», муз. И. Стрибога.</w:t>
      </w:r>
    </w:p>
    <w:p w14:paraId="6669436B"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Игра на детских музыкальных инструментах</w:t>
      </w:r>
    </w:p>
    <w:p w14:paraId="6F4C4BD7"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«Бубенчики», «В школу», «Гармошка», муз. Е. Тиличеевой, сл. М. </w:t>
      </w:r>
      <w:proofErr w:type="spellStart"/>
      <w:r w:rsidRPr="00DF435E">
        <w:rPr>
          <w:rFonts w:ascii="Times New Roman" w:hAnsi="Times New Roman" w:cs="Times New Roman"/>
          <w:sz w:val="24"/>
          <w:szCs w:val="24"/>
        </w:rPr>
        <w:t>Долинова</w:t>
      </w:r>
      <w:proofErr w:type="spellEnd"/>
      <w:r w:rsidRPr="00DF435E">
        <w:rPr>
          <w:rFonts w:ascii="Times New Roman" w:hAnsi="Times New Roman" w:cs="Times New Roman"/>
          <w:sz w:val="24"/>
          <w:szCs w:val="24"/>
        </w:rPr>
        <w:t xml:space="preserve">; «Андрей-воробей», рус. нар. песня, обр. Е. Тиличеевой; «Наш оркестр», муз. Е. Тиличеевой, сл. Ю. Островского; «Латвийская полька», обр. М. </w:t>
      </w:r>
      <w:proofErr w:type="spellStart"/>
      <w:r w:rsidRPr="00DF435E">
        <w:rPr>
          <w:rFonts w:ascii="Times New Roman" w:hAnsi="Times New Roman" w:cs="Times New Roman"/>
          <w:sz w:val="24"/>
          <w:szCs w:val="24"/>
        </w:rPr>
        <w:t>Раухвергера</w:t>
      </w:r>
      <w:proofErr w:type="spellEnd"/>
      <w:r w:rsidRPr="00DF435E">
        <w:rPr>
          <w:rFonts w:ascii="Times New Roman" w:hAnsi="Times New Roman" w:cs="Times New Roman"/>
          <w:sz w:val="24"/>
          <w:szCs w:val="24"/>
        </w:rPr>
        <w:t xml:space="preserve">; «На зеленом лугу», «Во саду ли, в огороде», «Сорока-сорока», рус. нар. мелодии; «Белка» (отрывок из оперы «Сказка о царе Салтане», муз. Н. Римского-Корсакова); «Ворон», рус. нар. прибаутка, обр. Е. Тиличеевой; «Я на горку шла», «Во поле береза стояла», рус. нар. песни; «Ой, лопнул обруч», укр. нар. мелодия, обр. И. Берковича; «К нам </w:t>
      </w:r>
    </w:p>
    <w:p w14:paraId="5D066D7E"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гости пришли», муз. Ан. Александрова; «Вальс», муз. Е. Тиличеевой; «В нашем оркестре», муз. Т. </w:t>
      </w:r>
      <w:proofErr w:type="spellStart"/>
      <w:r w:rsidRPr="00DF435E">
        <w:rPr>
          <w:rFonts w:ascii="Times New Roman" w:hAnsi="Times New Roman" w:cs="Times New Roman"/>
          <w:sz w:val="24"/>
          <w:szCs w:val="24"/>
        </w:rPr>
        <w:t>Попатенко</w:t>
      </w:r>
      <w:proofErr w:type="spellEnd"/>
      <w:r w:rsidRPr="00DF435E">
        <w:rPr>
          <w:rFonts w:ascii="Times New Roman" w:hAnsi="Times New Roman" w:cs="Times New Roman"/>
          <w:sz w:val="24"/>
          <w:szCs w:val="24"/>
        </w:rPr>
        <w:t>.</w:t>
      </w:r>
    </w:p>
    <w:p w14:paraId="5AA35450" w14:textId="77777777" w:rsidR="00C14AB4" w:rsidRPr="00DF435E" w:rsidRDefault="00C14AB4" w:rsidP="000C50DE">
      <w:pPr>
        <w:pStyle w:val="af0"/>
        <w:jc w:val="both"/>
        <w:rPr>
          <w:rFonts w:ascii="Times New Roman" w:hAnsi="Times New Roman" w:cs="Times New Roman"/>
          <w:sz w:val="24"/>
          <w:szCs w:val="24"/>
        </w:rPr>
      </w:pPr>
    </w:p>
    <w:p w14:paraId="25E54851" w14:textId="77777777" w:rsidR="00322180" w:rsidRDefault="00322180" w:rsidP="000C50DE">
      <w:pPr>
        <w:pStyle w:val="af0"/>
        <w:jc w:val="both"/>
        <w:rPr>
          <w:rFonts w:ascii="Times New Roman" w:hAnsi="Times New Roman" w:cs="Times New Roman"/>
          <w:sz w:val="24"/>
          <w:szCs w:val="24"/>
        </w:rPr>
      </w:pPr>
    </w:p>
    <w:p w14:paraId="6813FF33" w14:textId="77777777" w:rsidR="00322180" w:rsidRPr="00DF435E" w:rsidRDefault="00322180" w:rsidP="000C50DE">
      <w:pPr>
        <w:pStyle w:val="af0"/>
        <w:jc w:val="both"/>
        <w:rPr>
          <w:rFonts w:ascii="Times New Roman" w:hAnsi="Times New Roman" w:cs="Times New Roman"/>
          <w:sz w:val="24"/>
          <w:szCs w:val="24"/>
        </w:rPr>
      </w:pPr>
    </w:p>
    <w:p w14:paraId="62323512" w14:textId="77777777" w:rsidR="00322180" w:rsidRDefault="00322180" w:rsidP="00322180">
      <w:pPr>
        <w:pStyle w:val="af0"/>
        <w:jc w:val="right"/>
        <w:rPr>
          <w:rFonts w:ascii="Times New Roman" w:hAnsi="Times New Roman" w:cs="Times New Roman"/>
          <w:sz w:val="24"/>
          <w:szCs w:val="24"/>
        </w:rPr>
      </w:pPr>
      <w:r w:rsidRPr="00DF435E">
        <w:rPr>
          <w:rFonts w:ascii="Times New Roman" w:hAnsi="Times New Roman"/>
          <w:b/>
          <w:bCs/>
          <w:i/>
          <w:iCs/>
          <w:sz w:val="24"/>
          <w:szCs w:val="24"/>
        </w:rPr>
        <w:t xml:space="preserve">Приложение </w:t>
      </w:r>
      <w:r w:rsidR="006C4FB6" w:rsidRPr="00DF435E">
        <w:rPr>
          <w:rFonts w:ascii="Times New Roman" w:hAnsi="Times New Roman" w:cs="Times New Roman"/>
          <w:b/>
          <w:sz w:val="24"/>
          <w:szCs w:val="24"/>
        </w:rPr>
        <w:t>4</w:t>
      </w:r>
    </w:p>
    <w:p w14:paraId="3B2AE2CF" w14:textId="77777777" w:rsidR="000C50DE" w:rsidRPr="00DF435E" w:rsidRDefault="001D71F6" w:rsidP="00322180">
      <w:pPr>
        <w:pStyle w:val="af0"/>
        <w:jc w:val="center"/>
        <w:rPr>
          <w:rFonts w:ascii="Times New Roman" w:hAnsi="Times New Roman" w:cs="Times New Roman"/>
          <w:sz w:val="24"/>
          <w:szCs w:val="24"/>
        </w:rPr>
      </w:pPr>
      <w:r w:rsidRPr="00DF435E">
        <w:rPr>
          <w:rFonts w:ascii="Times New Roman" w:hAnsi="Times New Roman" w:cs="Times New Roman"/>
          <w:b/>
          <w:sz w:val="24"/>
          <w:szCs w:val="24"/>
        </w:rPr>
        <w:t>П</w:t>
      </w:r>
      <w:r w:rsidR="000C50DE" w:rsidRPr="00DF435E">
        <w:rPr>
          <w:rFonts w:ascii="Times New Roman" w:hAnsi="Times New Roman" w:cs="Times New Roman"/>
          <w:b/>
          <w:sz w:val="24"/>
          <w:szCs w:val="24"/>
        </w:rPr>
        <w:t>еречень основных движений, подвижных игр и упражнений</w:t>
      </w:r>
    </w:p>
    <w:p w14:paraId="774BEEEB" w14:textId="77777777" w:rsidR="000C50DE" w:rsidRPr="00DF435E" w:rsidRDefault="00C14AB4"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Вторая группа раннего возраста</w:t>
      </w:r>
    </w:p>
    <w:p w14:paraId="3719B7C4"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(от 2 до 3 лет) </w:t>
      </w:r>
    </w:p>
    <w:p w14:paraId="70ABA08F"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Основные движения</w:t>
      </w:r>
    </w:p>
    <w:p w14:paraId="033B7D4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Ходьба. Ходьба подгруппами и всей группой, парами, по кругу, взявшись за руки, с изменением темпа, с переходом на бег, и наоборот, с изменением направления, врассыпную (после 2 лет 6 месяцев), обходя предметы, приставным шагом вперед, в стороны. </w:t>
      </w:r>
    </w:p>
    <w:p w14:paraId="1C427D17"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Упражнения в равновесии. Ходьба по прямой дорожке (ширина 20 см, длина 2–3 м) с перешагиванием через предметы (высота 10–15 см); по доске, гимнастической скамейке, бревну (ширина 20–25 см). </w:t>
      </w:r>
      <w:proofErr w:type="spellStart"/>
      <w:r w:rsidRPr="00DF435E">
        <w:rPr>
          <w:rFonts w:ascii="Times New Roman" w:hAnsi="Times New Roman" w:cs="Times New Roman"/>
          <w:sz w:val="24"/>
          <w:szCs w:val="24"/>
        </w:rPr>
        <w:t>Круже-ние</w:t>
      </w:r>
      <w:proofErr w:type="spellEnd"/>
      <w:r w:rsidRPr="00DF435E">
        <w:rPr>
          <w:rFonts w:ascii="Times New Roman" w:hAnsi="Times New Roman" w:cs="Times New Roman"/>
          <w:sz w:val="24"/>
          <w:szCs w:val="24"/>
        </w:rPr>
        <w:t xml:space="preserve"> в медленном темпе (с предметом в руках).</w:t>
      </w:r>
    </w:p>
    <w:p w14:paraId="3DC5A2D7"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Бег. 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w:t>
      </w:r>
    </w:p>
    <w:p w14:paraId="6204E786"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Ползание, лазанье. Ползание на четвереньках по прямой (расстояние 3–4 м); по доске, лежащей на полу; по наклонной доске, приподнятой одним концом на высоту 20–30 см; по гимнастической скамейке. </w:t>
      </w:r>
      <w:proofErr w:type="spellStart"/>
      <w:r w:rsidRPr="00DF435E">
        <w:rPr>
          <w:rFonts w:ascii="Times New Roman" w:hAnsi="Times New Roman" w:cs="Times New Roman"/>
          <w:sz w:val="24"/>
          <w:szCs w:val="24"/>
        </w:rPr>
        <w:t>Подлезание</w:t>
      </w:r>
      <w:proofErr w:type="spellEnd"/>
      <w:r w:rsidRPr="00DF435E">
        <w:rPr>
          <w:rFonts w:ascii="Times New Roman" w:hAnsi="Times New Roman" w:cs="Times New Roman"/>
          <w:sz w:val="24"/>
          <w:szCs w:val="24"/>
        </w:rPr>
        <w:t xml:space="preserve"> под воротца, веревку (высота 30–40 см), </w:t>
      </w:r>
      <w:proofErr w:type="spellStart"/>
      <w:r w:rsidRPr="00DF435E">
        <w:rPr>
          <w:rFonts w:ascii="Times New Roman" w:hAnsi="Times New Roman" w:cs="Times New Roman"/>
          <w:sz w:val="24"/>
          <w:szCs w:val="24"/>
        </w:rPr>
        <w:t>перелезание</w:t>
      </w:r>
      <w:proofErr w:type="spellEnd"/>
      <w:r w:rsidRPr="00DF435E">
        <w:rPr>
          <w:rFonts w:ascii="Times New Roman" w:hAnsi="Times New Roman" w:cs="Times New Roman"/>
          <w:sz w:val="24"/>
          <w:szCs w:val="24"/>
        </w:rPr>
        <w:t xml:space="preserve"> через бревно. Лазанье по лесенке-стремянке, гимнастической стенке вверх и вниз (высота 1,5 м) удобным для ребенка способом.</w:t>
      </w:r>
    </w:p>
    <w:p w14:paraId="7132DC37"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Катание, бросание, метание. Катание мяча двумя руками и одной рукой педагогу, друг другу, под дугу, стоя и сидя (расстояние 50–100 см); бросание мяча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 в горизонтальную </w:t>
      </w:r>
    </w:p>
    <w:p w14:paraId="47371055"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цель — двумя руками, правой (левой) рукой с расстояния 1 м. Ловля мяча, брошенного педагого</w:t>
      </w:r>
      <w:r w:rsidR="00AD38F9" w:rsidRPr="00DF435E">
        <w:rPr>
          <w:rFonts w:ascii="Times New Roman" w:hAnsi="Times New Roman" w:cs="Times New Roman"/>
          <w:sz w:val="24"/>
          <w:szCs w:val="24"/>
        </w:rPr>
        <w:t>м с расстояния 50–100 см.</w:t>
      </w:r>
    </w:p>
    <w:p w14:paraId="267A6B8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lastRenderedPageBreak/>
        <w:t>Прыжки. Прыжки на двух ногах на месте, слегка продвигаясь вперед; прыжки на двух ногах через шнур (линию); через две параллельные линии (10–30 см). Прыжки вверх с касанием предмета, находящегося на 10–15 см выше поднятой руки ребенка.</w:t>
      </w:r>
    </w:p>
    <w:p w14:paraId="417B6A3D"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Общеразвивающие упражнения</w:t>
      </w:r>
    </w:p>
    <w:p w14:paraId="36A78459"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Упражнения для кистей рук, развития и укрепления мышц плечевого пояса. Поднимать руки вперед,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вперед-назад, вниз-вверх.</w:t>
      </w:r>
    </w:p>
    <w:p w14:paraId="538D0A2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Упражнения для развития и укрепления мышц спины и гибкости позвоночника. Поворачиваться вправо-влево, передавая предметы рядом стоящему (сидящему). Наклоняться вперед и в стороны. Поочередно сгибать и разгибать ноги, сидя на полу. Поднимать и опускать ноги, лежа на спине. Стоя на коленях, садиться на пятки и </w:t>
      </w:r>
      <w:proofErr w:type="spellStart"/>
      <w:r w:rsidRPr="00DF435E">
        <w:rPr>
          <w:rFonts w:ascii="Times New Roman" w:hAnsi="Times New Roman" w:cs="Times New Roman"/>
          <w:sz w:val="24"/>
          <w:szCs w:val="24"/>
        </w:rPr>
        <w:t>подниматься.Упражнения</w:t>
      </w:r>
      <w:proofErr w:type="spellEnd"/>
      <w:r w:rsidRPr="00DF435E">
        <w:rPr>
          <w:rFonts w:ascii="Times New Roman" w:hAnsi="Times New Roman" w:cs="Times New Roman"/>
          <w:sz w:val="24"/>
          <w:szCs w:val="24"/>
        </w:rPr>
        <w:t xml:space="preserve"> для развития и укрепления мышц брюшного пресса и ног. </w:t>
      </w:r>
    </w:p>
    <w:p w14:paraId="64CC0A8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Ходить на месте. Сгибать левую (правую) ноги в колене (с поддержкой) из исходного положения стоя. Приседать, держась за опору; потягиваться, поднимаясь на носки. Выставлять ногу вперед на пятку. Шевелить пальцами ног (сидя).</w:t>
      </w:r>
    </w:p>
    <w:p w14:paraId="02BCE75D"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Подвижные игры</w:t>
      </w:r>
    </w:p>
    <w:p w14:paraId="24049A1A"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 ходьбой и бегом. «Догони мяч!», «По тропинке», «Через ручеек», «Кто тише?», «</w:t>
      </w:r>
      <w:proofErr w:type="spellStart"/>
      <w:r w:rsidRPr="00DF435E">
        <w:rPr>
          <w:rFonts w:ascii="Times New Roman" w:hAnsi="Times New Roman" w:cs="Times New Roman"/>
          <w:sz w:val="24"/>
          <w:szCs w:val="24"/>
        </w:rPr>
        <w:t>Пepeшагни</w:t>
      </w:r>
      <w:proofErr w:type="spellEnd"/>
      <w:r w:rsidRPr="00DF435E">
        <w:rPr>
          <w:rFonts w:ascii="Times New Roman" w:hAnsi="Times New Roman" w:cs="Times New Roman"/>
          <w:sz w:val="24"/>
          <w:szCs w:val="24"/>
        </w:rPr>
        <w:t xml:space="preserve"> через палку», «Догоните меня!», «Воробышки и автомобиль», «Солнышко и дождик», «Птички летают», «Принеси </w:t>
      </w:r>
      <w:proofErr w:type="spellStart"/>
      <w:r w:rsidRPr="00DF435E">
        <w:rPr>
          <w:rFonts w:ascii="Times New Roman" w:hAnsi="Times New Roman" w:cs="Times New Roman"/>
          <w:sz w:val="24"/>
          <w:szCs w:val="24"/>
        </w:rPr>
        <w:t>предмет».С</w:t>
      </w:r>
      <w:proofErr w:type="spellEnd"/>
      <w:r w:rsidRPr="00DF435E">
        <w:rPr>
          <w:rFonts w:ascii="Times New Roman" w:hAnsi="Times New Roman" w:cs="Times New Roman"/>
          <w:sz w:val="24"/>
          <w:szCs w:val="24"/>
        </w:rPr>
        <w:t xml:space="preserve"> ползанием. «Доползи до погремушки», «Проползти в воротца», «Не переползай линию!», «Обезьянки».</w:t>
      </w:r>
    </w:p>
    <w:p w14:paraId="5F989D9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 бросанием и ловлей мяча. «Мяч в кругу», «Прокати мяч», «Лови мяч», «Попади в воротца», «Целься точнее!».</w:t>
      </w:r>
    </w:p>
    <w:p w14:paraId="7CE2283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 подпрыгиванием. «Мой веселый, звонкий мяч», «Зайка беленький сидит», «Птички в гнездышках», «Через ручеек».</w:t>
      </w:r>
    </w:p>
    <w:p w14:paraId="0B2D533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На ориентировку в </w:t>
      </w:r>
      <w:proofErr w:type="spellStart"/>
      <w:r w:rsidRPr="00DF435E">
        <w:rPr>
          <w:rFonts w:ascii="Times New Roman" w:hAnsi="Times New Roman" w:cs="Times New Roman"/>
          <w:sz w:val="24"/>
          <w:szCs w:val="24"/>
        </w:rPr>
        <w:t>пpocтpaнстве</w:t>
      </w:r>
      <w:proofErr w:type="spellEnd"/>
      <w:r w:rsidRPr="00DF435E">
        <w:rPr>
          <w:rFonts w:ascii="Times New Roman" w:hAnsi="Times New Roman" w:cs="Times New Roman"/>
          <w:sz w:val="24"/>
          <w:szCs w:val="24"/>
        </w:rPr>
        <w:t>. «Где звенит?», «Найди флажок».</w:t>
      </w:r>
    </w:p>
    <w:p w14:paraId="64DF513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Движение под музыку и пение. «Поезд», «Заинька», «Флажок».</w:t>
      </w:r>
    </w:p>
    <w:p w14:paraId="663B365E" w14:textId="77777777" w:rsidR="000C50DE" w:rsidRPr="00DF435E" w:rsidRDefault="00AD38F9"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 М</w:t>
      </w:r>
      <w:r w:rsidR="000C50DE" w:rsidRPr="00DF435E">
        <w:rPr>
          <w:rFonts w:ascii="Times New Roman" w:hAnsi="Times New Roman" w:cs="Times New Roman"/>
          <w:b/>
          <w:sz w:val="24"/>
          <w:szCs w:val="24"/>
        </w:rPr>
        <w:t xml:space="preserve">ладшая группа </w:t>
      </w:r>
    </w:p>
    <w:p w14:paraId="08A1A55E"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(от 3 до 4 лет) </w:t>
      </w:r>
    </w:p>
    <w:p w14:paraId="3C51CC3C"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Основные движения</w:t>
      </w:r>
    </w:p>
    <w:p w14:paraId="2914DF6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Ходьба. 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 </w:t>
      </w:r>
    </w:p>
    <w:p w14:paraId="20CB68C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Упражнения в равновесии. 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14:paraId="3680806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Бег. 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14:paraId="7AC9BF09"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Катание, бросание, ловля, метание. 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14:paraId="28B2A625"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Ползание, лазанье. Ползание на четвереньках по прямой (расстояние 6 м), между предметами, вокруг них; </w:t>
      </w:r>
      <w:proofErr w:type="spellStart"/>
      <w:r w:rsidRPr="00DF435E">
        <w:rPr>
          <w:rFonts w:ascii="Times New Roman" w:hAnsi="Times New Roman" w:cs="Times New Roman"/>
          <w:sz w:val="24"/>
          <w:szCs w:val="24"/>
        </w:rPr>
        <w:t>подлезание</w:t>
      </w:r>
      <w:proofErr w:type="spellEnd"/>
      <w:r w:rsidRPr="00DF435E">
        <w:rPr>
          <w:rFonts w:ascii="Times New Roman" w:hAnsi="Times New Roman" w:cs="Times New Roman"/>
          <w:sz w:val="24"/>
          <w:szCs w:val="24"/>
        </w:rPr>
        <w:t xml:space="preserve"> под препятствие (высота 50 см), не касаясь руками пола; пролезание в обруч; </w:t>
      </w:r>
      <w:proofErr w:type="spellStart"/>
      <w:r w:rsidRPr="00DF435E">
        <w:rPr>
          <w:rFonts w:ascii="Times New Roman" w:hAnsi="Times New Roman" w:cs="Times New Roman"/>
          <w:sz w:val="24"/>
          <w:szCs w:val="24"/>
        </w:rPr>
        <w:t>перелезание</w:t>
      </w:r>
      <w:proofErr w:type="spellEnd"/>
      <w:r w:rsidRPr="00DF435E">
        <w:rPr>
          <w:rFonts w:ascii="Times New Roman" w:hAnsi="Times New Roman" w:cs="Times New Roman"/>
          <w:sz w:val="24"/>
          <w:szCs w:val="24"/>
        </w:rPr>
        <w:t xml:space="preserve"> через бревно. Лазанье по лесенке-стремянке, гимнастической стенке (высота 1,5 м).</w:t>
      </w:r>
    </w:p>
    <w:p w14:paraId="689CA63E"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lastRenderedPageBreak/>
        <w:t xml:space="preserve">Прыжки. 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w:t>
      </w:r>
    </w:p>
    <w:p w14:paraId="5CA2795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расстояние не менее 40 см.</w:t>
      </w:r>
    </w:p>
    <w:p w14:paraId="60157F6E"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Групповые упражнения с переходами. 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w:t>
      </w:r>
    </w:p>
    <w:p w14:paraId="33C678BA"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Ритмическая гимнастика. Выполнение разученных ранее общеразвивающих упражнений и цикличе</w:t>
      </w:r>
      <w:r w:rsidR="00623678" w:rsidRPr="00DF435E">
        <w:rPr>
          <w:rFonts w:ascii="Times New Roman" w:hAnsi="Times New Roman" w:cs="Times New Roman"/>
          <w:sz w:val="24"/>
          <w:szCs w:val="24"/>
        </w:rPr>
        <w:t>ских движений под музыку.</w:t>
      </w:r>
    </w:p>
    <w:p w14:paraId="60124246"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Общеразвивающие упражнения</w:t>
      </w:r>
    </w:p>
    <w:p w14:paraId="378554F1"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Упражнения для кистей рук, развития и укрепления мышц плечевого пояса. 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w:t>
      </w:r>
    </w:p>
    <w:p w14:paraId="11186F6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Упражнения для развития и укрепления мышц спины и гибкости позвоночника. Передавать мяч друг другу над головой вперед-назад, с поворотом в стороны (вправо-влево).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14:paraId="717691B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Упражнения для развития и укрепления мышц брюшного пресса и ног. 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14:paraId="6CC013E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Спортивные игры и упражнения</w:t>
      </w:r>
    </w:p>
    <w:p w14:paraId="1FC7A43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Катание на санках. Катать на санках друг друга; кататься с невысокой горки.</w:t>
      </w:r>
    </w:p>
    <w:p w14:paraId="48F28C3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Скольжение. Скользить по ледяным дорожкам с поддержкой взрослых.</w:t>
      </w:r>
    </w:p>
    <w:p w14:paraId="1BFB1951"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Плавание и элементы </w:t>
      </w:r>
      <w:proofErr w:type="spellStart"/>
      <w:r w:rsidRPr="00DF435E">
        <w:rPr>
          <w:rFonts w:ascii="Times New Roman" w:hAnsi="Times New Roman" w:cs="Times New Roman"/>
          <w:sz w:val="24"/>
          <w:szCs w:val="24"/>
        </w:rPr>
        <w:t>гидроаэробики</w:t>
      </w:r>
      <w:proofErr w:type="spellEnd"/>
      <w:r w:rsidRPr="00DF435E">
        <w:rPr>
          <w:rFonts w:ascii="Times New Roman" w:hAnsi="Times New Roman" w:cs="Times New Roman"/>
          <w:sz w:val="24"/>
          <w:szCs w:val="24"/>
        </w:rPr>
        <w:t xml:space="preserve">. Входить и погружаться в воду, </w:t>
      </w:r>
    </w:p>
    <w:p w14:paraId="0B06F665"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бегать, играть в воде; водить хороводы. Учиться плавать (при наличии </w:t>
      </w:r>
    </w:p>
    <w:p w14:paraId="25273C7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соответствующих условий).</w:t>
      </w:r>
    </w:p>
    <w:p w14:paraId="6D4838E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Подвижные игры</w:t>
      </w:r>
    </w:p>
    <w:p w14:paraId="06BD2B81"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 бегом. «Бегите ко мне!», «Птички и птенчики», «Мыши и кот», «Бегите к флажку!», «Найди свой цвет», «Трамвай», «Поезд», «Лохматый пес», «Птички в гнездышках».</w:t>
      </w:r>
    </w:p>
    <w:p w14:paraId="223A9EF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 прыжками. «По ровненькой дорожке», «Поймай комара», «Воробышки и кот», «С кочки на кочку».</w:t>
      </w:r>
    </w:p>
    <w:p w14:paraId="3DF094C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С </w:t>
      </w:r>
      <w:proofErr w:type="spellStart"/>
      <w:r w:rsidRPr="00DF435E">
        <w:rPr>
          <w:rFonts w:ascii="Times New Roman" w:hAnsi="Times New Roman" w:cs="Times New Roman"/>
          <w:sz w:val="24"/>
          <w:szCs w:val="24"/>
        </w:rPr>
        <w:t>подлезанием</w:t>
      </w:r>
      <w:proofErr w:type="spellEnd"/>
      <w:r w:rsidRPr="00DF435E">
        <w:rPr>
          <w:rFonts w:ascii="Times New Roman" w:hAnsi="Times New Roman" w:cs="Times New Roman"/>
          <w:sz w:val="24"/>
          <w:szCs w:val="24"/>
        </w:rPr>
        <w:t xml:space="preserve"> и лазаньем. «Наседка и цыплята», «Мыши в кладовой», «Кролики».</w:t>
      </w:r>
    </w:p>
    <w:p w14:paraId="5187D76D"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 бросанием и ловлей. «Кто бросит дальше мешочек», «Попади в круг», «Сбей кеглю», «Береги предмет».</w:t>
      </w:r>
    </w:p>
    <w:p w14:paraId="63606196"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На ориентировку в пространстве. «Найди свое место», «Угадай, кто и где кричит», «Найди, что спрятано».</w:t>
      </w:r>
    </w:p>
    <w:p w14:paraId="038CB467"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Средняя группа </w:t>
      </w:r>
    </w:p>
    <w:p w14:paraId="47F17F07"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(от 4 до 5 лет) </w:t>
      </w:r>
    </w:p>
    <w:p w14:paraId="16A2FE72"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Основные движения</w:t>
      </w:r>
    </w:p>
    <w:p w14:paraId="06081929"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Ходьба.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w:t>
      </w:r>
      <w:r w:rsidRPr="00DF435E">
        <w:rPr>
          <w:rFonts w:ascii="Times New Roman" w:hAnsi="Times New Roman" w:cs="Times New Roman"/>
          <w:sz w:val="24"/>
          <w:szCs w:val="24"/>
        </w:rPr>
        <w:lastRenderedPageBreak/>
        <w:t xml:space="preserve">змейкой (между предметами), врассыпную. Ходьба с выполнением заданий (присесть, изменить положение рук); ходьба в чередовании с </w:t>
      </w:r>
    </w:p>
    <w:p w14:paraId="7FB9E0C7"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бегом, прыжками, изменением направления, темпа, со сменой направляющего. </w:t>
      </w:r>
    </w:p>
    <w:p w14:paraId="18F13CEA"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Упражнения в равновесии. 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w:t>
      </w:r>
    </w:p>
    <w:p w14:paraId="79BA91FB"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5–6 мячей, положенных на расстоянии друг от друга), с разными положениями рук. Кружение в обе стороны (руки на поясе).</w:t>
      </w:r>
    </w:p>
    <w:p w14:paraId="057F342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Бег. 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10 м; бег на 20 м (5,5–6 секунд; к концу года).</w:t>
      </w:r>
    </w:p>
    <w:p w14:paraId="7BFFD031"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Ползание, лазанье. 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w:t>
      </w:r>
      <w:r w:rsidR="00623678" w:rsidRPr="00DF435E">
        <w:rPr>
          <w:rFonts w:ascii="Times New Roman" w:hAnsi="Times New Roman" w:cs="Times New Roman"/>
          <w:sz w:val="24"/>
          <w:szCs w:val="24"/>
        </w:rPr>
        <w:t xml:space="preserve">те, подтягиваясь руками. </w:t>
      </w:r>
    </w:p>
    <w:p w14:paraId="1FE2F1D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Ползание на четвереньках, опираясь на стопы и ладони; </w:t>
      </w:r>
      <w:proofErr w:type="spellStart"/>
      <w:r w:rsidRPr="00DF435E">
        <w:rPr>
          <w:rFonts w:ascii="Times New Roman" w:hAnsi="Times New Roman" w:cs="Times New Roman"/>
          <w:sz w:val="24"/>
          <w:szCs w:val="24"/>
        </w:rPr>
        <w:t>подлезание</w:t>
      </w:r>
      <w:proofErr w:type="spellEnd"/>
      <w:r w:rsidRPr="00DF435E">
        <w:rPr>
          <w:rFonts w:ascii="Times New Roman" w:hAnsi="Times New Roman" w:cs="Times New Roman"/>
          <w:sz w:val="24"/>
          <w:szCs w:val="24"/>
        </w:rPr>
        <w:t xml:space="preserve"> под веревку, дугу (высота 50 см) правым и левым боком вперед. Пролезание в обруч, </w:t>
      </w:r>
      <w:proofErr w:type="spellStart"/>
      <w:r w:rsidRPr="00DF435E">
        <w:rPr>
          <w:rFonts w:ascii="Times New Roman" w:hAnsi="Times New Roman" w:cs="Times New Roman"/>
          <w:sz w:val="24"/>
          <w:szCs w:val="24"/>
        </w:rPr>
        <w:t>перелезание</w:t>
      </w:r>
      <w:proofErr w:type="spellEnd"/>
      <w:r w:rsidRPr="00DF435E">
        <w:rPr>
          <w:rFonts w:ascii="Times New Roman" w:hAnsi="Times New Roman" w:cs="Times New Roman"/>
          <w:sz w:val="24"/>
          <w:szCs w:val="24"/>
        </w:rPr>
        <w:t xml:space="preserve"> через бревно, гимнастическую скамейку. Лазанье по гимнастической стенке (</w:t>
      </w:r>
      <w:proofErr w:type="spellStart"/>
      <w:r w:rsidRPr="00DF435E">
        <w:rPr>
          <w:rFonts w:ascii="Times New Roman" w:hAnsi="Times New Roman" w:cs="Times New Roman"/>
          <w:sz w:val="24"/>
          <w:szCs w:val="24"/>
        </w:rPr>
        <w:t>перелезание</w:t>
      </w:r>
      <w:proofErr w:type="spellEnd"/>
      <w:r w:rsidRPr="00DF435E">
        <w:rPr>
          <w:rFonts w:ascii="Times New Roman" w:hAnsi="Times New Roman" w:cs="Times New Roman"/>
          <w:sz w:val="24"/>
          <w:szCs w:val="24"/>
        </w:rPr>
        <w:t xml:space="preserve"> с одного пролета на другой вправо и влево).</w:t>
      </w:r>
    </w:p>
    <w:p w14:paraId="6063CF3E"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Прыжки. 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w:t>
      </w:r>
    </w:p>
    <w:p w14:paraId="7012621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Катание, бросание, ловля, метание. 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w:t>
      </w:r>
    </w:p>
    <w:p w14:paraId="0C4969F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Групповые упражнения с переходами. 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w:t>
      </w:r>
    </w:p>
    <w:p w14:paraId="7772F45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Ритмическая гимнастика. Выполнение знакомых, разученных ранее упражнений и цикличных движений под музыку.</w:t>
      </w:r>
    </w:p>
    <w:p w14:paraId="10144549"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Общеразвивающие упражнения</w:t>
      </w:r>
    </w:p>
    <w:p w14:paraId="74B2C447"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Упражнения для кистей рук, развития и укрепления мышц плечевого пояса.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14:paraId="0920D1EE"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Упражнения для развития и укрепления мышц спины и гибкости позвоночника. Поворачиваться в стороны, держа руки на поясе, разводя их в стороны; наклоняться вперед, касаясь пальцами рук носков ног. </w:t>
      </w:r>
    </w:p>
    <w:p w14:paraId="4B224DE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lastRenderedPageBreak/>
        <w:t>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14:paraId="7E14A5A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Упражнения для развития и укрепления мышц брюшного пресса и ног. 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14:paraId="79251EE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Статические упражнения. Сохранять равновесие в разных позах: стоя на носках, руки вверх; стоя на одной ноге, руки на поясе (5–7 секунд).</w:t>
      </w:r>
    </w:p>
    <w:p w14:paraId="2020BA7A"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Спортивные упражнения</w:t>
      </w:r>
    </w:p>
    <w:p w14:paraId="229E935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Катание на санках. Скатываться на санках с горки, тормозить при спуске с нее, подниматься с санками на гору.</w:t>
      </w:r>
    </w:p>
    <w:p w14:paraId="38875336"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Скольжение. Скользить самостоятельно по ледяным дорожкам.</w:t>
      </w:r>
    </w:p>
    <w:p w14:paraId="3A9019F5" w14:textId="77777777" w:rsidR="0028476D"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Подвижные игры</w:t>
      </w:r>
    </w:p>
    <w:p w14:paraId="45408F97"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 бегом. «Самолеты», «Цветные автомобили», «У медведя во бору», «Птичка и кошка», «Найди себе пару», «Лошадки», «Позвони в погремушку», «Бездомный заяц», «</w:t>
      </w:r>
      <w:proofErr w:type="spellStart"/>
      <w:r w:rsidRPr="00DF435E">
        <w:rPr>
          <w:rFonts w:ascii="Times New Roman" w:hAnsi="Times New Roman" w:cs="Times New Roman"/>
          <w:sz w:val="24"/>
          <w:szCs w:val="24"/>
        </w:rPr>
        <w:t>Ловишки</w:t>
      </w:r>
      <w:proofErr w:type="spellEnd"/>
      <w:r w:rsidRPr="00DF435E">
        <w:rPr>
          <w:rFonts w:ascii="Times New Roman" w:hAnsi="Times New Roman" w:cs="Times New Roman"/>
          <w:sz w:val="24"/>
          <w:szCs w:val="24"/>
        </w:rPr>
        <w:t>».</w:t>
      </w:r>
    </w:p>
    <w:p w14:paraId="58D1678D"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 прыжками. «Зайцы и волк», «Лиса в курятнике», «Зайка серый умывается».</w:t>
      </w:r>
    </w:p>
    <w:p w14:paraId="747E61F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 ползанием и лазаньем. «Пастух и стадо», «Перелет птиц», «Котята и щенята».</w:t>
      </w:r>
    </w:p>
    <w:p w14:paraId="2F802C99"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 бросанием и ловлей. «Подбрось — поймай», «Сбей булаву», «Мяч через сетку».</w:t>
      </w:r>
    </w:p>
    <w:p w14:paraId="633BBF86"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На ориентировку в пространстве, на внимание. «Найди, где спрятано», «Найди и промолчи», «Кто ушел?», «Прятки».</w:t>
      </w:r>
    </w:p>
    <w:p w14:paraId="062F5EA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Народные игры. «У медведя во бору» и др.</w:t>
      </w:r>
    </w:p>
    <w:p w14:paraId="624E365B" w14:textId="77777777" w:rsidR="00322180" w:rsidRDefault="00322180" w:rsidP="000C50DE">
      <w:pPr>
        <w:pStyle w:val="af0"/>
        <w:jc w:val="both"/>
        <w:rPr>
          <w:rFonts w:ascii="Times New Roman" w:hAnsi="Times New Roman" w:cs="Times New Roman"/>
          <w:b/>
          <w:sz w:val="24"/>
          <w:szCs w:val="24"/>
        </w:rPr>
      </w:pPr>
    </w:p>
    <w:p w14:paraId="6D88222A"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Старшая группа </w:t>
      </w:r>
    </w:p>
    <w:p w14:paraId="1A938EAF"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(от 5 до 6 лет) </w:t>
      </w:r>
    </w:p>
    <w:p w14:paraId="29D598EE"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Основные движения</w:t>
      </w:r>
    </w:p>
    <w:p w14:paraId="0258B5A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Ходьба.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w:t>
      </w:r>
    </w:p>
    <w:p w14:paraId="203CD32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Упражнения в равновесии.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14:paraId="587D6E1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Бег. 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w:t>
      </w:r>
    </w:p>
    <w:p w14:paraId="5EF4460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Ползание и лазанье. Ползание на четвереньках змейкой между предметами в чередовании с ходьбой, бегом, </w:t>
      </w:r>
      <w:proofErr w:type="spellStart"/>
      <w:r w:rsidRPr="00DF435E">
        <w:rPr>
          <w:rFonts w:ascii="Times New Roman" w:hAnsi="Times New Roman" w:cs="Times New Roman"/>
          <w:sz w:val="24"/>
          <w:szCs w:val="24"/>
        </w:rPr>
        <w:t>переползанием</w:t>
      </w:r>
      <w:proofErr w:type="spellEnd"/>
      <w:r w:rsidRPr="00DF435E">
        <w:rPr>
          <w:rFonts w:ascii="Times New Roman" w:hAnsi="Times New Roman" w:cs="Times New Roman"/>
          <w:sz w:val="24"/>
          <w:szCs w:val="24"/>
        </w:rPr>
        <w:t xml:space="preserve">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w:t>
      </w:r>
      <w:proofErr w:type="spellStart"/>
      <w:r w:rsidRPr="00DF435E">
        <w:rPr>
          <w:rFonts w:ascii="Times New Roman" w:hAnsi="Times New Roman" w:cs="Times New Roman"/>
          <w:sz w:val="24"/>
          <w:szCs w:val="24"/>
        </w:rPr>
        <w:t>Перелезание</w:t>
      </w:r>
      <w:proofErr w:type="spellEnd"/>
      <w:r w:rsidRPr="00DF435E">
        <w:rPr>
          <w:rFonts w:ascii="Times New Roman" w:hAnsi="Times New Roman" w:cs="Times New Roman"/>
          <w:sz w:val="24"/>
          <w:szCs w:val="24"/>
        </w:rPr>
        <w:t xml:space="preserve"> через несколько предметов подряд, пролезание в обруч разными способами, лазанье по гимнастической стенке (высота 2,5 м) с изменением темпа, </w:t>
      </w:r>
      <w:proofErr w:type="spellStart"/>
      <w:r w:rsidRPr="00DF435E">
        <w:rPr>
          <w:rFonts w:ascii="Times New Roman" w:hAnsi="Times New Roman" w:cs="Times New Roman"/>
          <w:sz w:val="24"/>
          <w:szCs w:val="24"/>
        </w:rPr>
        <w:t>перелезание</w:t>
      </w:r>
      <w:proofErr w:type="spellEnd"/>
      <w:r w:rsidRPr="00DF435E">
        <w:rPr>
          <w:rFonts w:ascii="Times New Roman" w:hAnsi="Times New Roman" w:cs="Times New Roman"/>
          <w:sz w:val="24"/>
          <w:szCs w:val="24"/>
        </w:rPr>
        <w:t xml:space="preserve"> с одного пролета на другой, пролезание между рейками.</w:t>
      </w:r>
    </w:p>
    <w:p w14:paraId="5C309D0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lastRenderedPageBreak/>
        <w:t xml:space="preserve">Прыжки. Прыжки на двух ногах на месте (по 30–40 прыжков 2–3 раза) в чередовании с ходьбой, разными способами (ноги </w:t>
      </w:r>
      <w:proofErr w:type="spellStart"/>
      <w:r w:rsidRPr="00DF435E">
        <w:rPr>
          <w:rFonts w:ascii="Times New Roman" w:hAnsi="Times New Roman" w:cs="Times New Roman"/>
          <w:sz w:val="24"/>
          <w:szCs w:val="24"/>
        </w:rPr>
        <w:t>скрестно</w:t>
      </w:r>
      <w:proofErr w:type="spellEnd"/>
      <w:r w:rsidRPr="00DF435E">
        <w:rPr>
          <w:rFonts w:ascii="Times New Roman" w:hAnsi="Times New Roman" w:cs="Times New Roman"/>
          <w:sz w:val="24"/>
          <w:szCs w:val="24"/>
        </w:rPr>
        <w:t xml:space="preserve">,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w:t>
      </w:r>
    </w:p>
    <w:p w14:paraId="50048E0D"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14:paraId="59CA5C4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Бросание, ловля, метание. 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14:paraId="43428AD9"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Групповые упражнения с переходами. 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14:paraId="6AD5811E"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Ритмическая гимнастика. Красивое, грациозное выполнение знакомых физических упражнений под музыку. Согласование ритма движений с музыкальным сопровождением.</w:t>
      </w:r>
    </w:p>
    <w:p w14:paraId="1BC7576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Общеразвивающие упражнения</w:t>
      </w:r>
    </w:p>
    <w:p w14:paraId="49700B4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Упражнения для кистей рук, развития и укрепления мышц плечевого пояса.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w:t>
      </w:r>
      <w:r w:rsidR="0028476D" w:rsidRPr="00DF435E">
        <w:rPr>
          <w:rFonts w:ascii="Times New Roman" w:hAnsi="Times New Roman" w:cs="Times New Roman"/>
          <w:sz w:val="24"/>
          <w:szCs w:val="24"/>
        </w:rPr>
        <w:t xml:space="preserve">ед-вверх; поднимать руки </w:t>
      </w:r>
      <w:r w:rsidRPr="00DF435E">
        <w:rPr>
          <w:rFonts w:ascii="Times New Roman" w:hAnsi="Times New Roman" w:cs="Times New Roman"/>
          <w:sz w:val="24"/>
          <w:szCs w:val="24"/>
        </w:rPr>
        <w:t>вверх-назад попеременно, одновременно. Поднимать и опускать кисти; сжимать и разжимать пальцы.</w:t>
      </w:r>
    </w:p>
    <w:p w14:paraId="6A6D002D"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Упражнения для развития и укрепления мышц спины и гибкости позвоночника. 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w:t>
      </w:r>
    </w:p>
    <w:p w14:paraId="72AC9B55"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Упражнения для развития и укрепления мышц брюшного пресса и ног. 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w:t>
      </w:r>
    </w:p>
    <w:p w14:paraId="62CFF5AD" w14:textId="77777777" w:rsidR="000C50DE" w:rsidRPr="00DF435E" w:rsidRDefault="000C50DE" w:rsidP="000C50DE">
      <w:pPr>
        <w:pStyle w:val="af0"/>
        <w:jc w:val="both"/>
        <w:rPr>
          <w:rFonts w:ascii="Times New Roman" w:hAnsi="Times New Roman" w:cs="Times New Roman"/>
          <w:sz w:val="24"/>
          <w:szCs w:val="24"/>
        </w:rPr>
      </w:pPr>
      <w:proofErr w:type="spellStart"/>
      <w:r w:rsidRPr="00DF435E">
        <w:rPr>
          <w:rFonts w:ascii="Times New Roman" w:hAnsi="Times New Roman" w:cs="Times New Roman"/>
          <w:sz w:val="24"/>
          <w:szCs w:val="24"/>
        </w:rPr>
        <w:t>кать</w:t>
      </w:r>
      <w:proofErr w:type="spellEnd"/>
      <w:r w:rsidRPr="00DF435E">
        <w:rPr>
          <w:rFonts w:ascii="Times New Roman" w:hAnsi="Times New Roman" w:cs="Times New Roman"/>
          <w:sz w:val="24"/>
          <w:szCs w:val="24"/>
        </w:rPr>
        <w:t xml:space="preserve"> их; перекладывать, передвигать их с места на место. Переступать приставным шагом в сторону на пятках, опираясь носками ног о палку (канат).</w:t>
      </w:r>
    </w:p>
    <w:p w14:paraId="5F10D9F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Статические упражнения.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14:paraId="2486DD0E"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Спортивные упражнения</w:t>
      </w:r>
    </w:p>
    <w:p w14:paraId="64DB336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Катание на санках. Катать друг друга на санках, кататься с горки по двое. Выполнять повороты при спуске.</w:t>
      </w:r>
    </w:p>
    <w:p w14:paraId="484F138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Скольжение. Скользить по ледяным дорожкам с разбега, приседая и вставая во время скольжения.</w:t>
      </w:r>
    </w:p>
    <w:p w14:paraId="1CAC6B6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Спортивные игры </w:t>
      </w:r>
    </w:p>
    <w:p w14:paraId="1DA1D81E"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Городки. Бросать биты сбоку, занимая правильное исходное положение. Знать 3–4 фигуры. Выбивать городки с </w:t>
      </w:r>
      <w:proofErr w:type="spellStart"/>
      <w:r w:rsidRPr="00DF435E">
        <w:rPr>
          <w:rFonts w:ascii="Times New Roman" w:hAnsi="Times New Roman" w:cs="Times New Roman"/>
          <w:sz w:val="24"/>
          <w:szCs w:val="24"/>
        </w:rPr>
        <w:t>полукона</w:t>
      </w:r>
      <w:proofErr w:type="spellEnd"/>
      <w:r w:rsidRPr="00DF435E">
        <w:rPr>
          <w:rFonts w:ascii="Times New Roman" w:hAnsi="Times New Roman" w:cs="Times New Roman"/>
          <w:sz w:val="24"/>
          <w:szCs w:val="24"/>
        </w:rPr>
        <w:t xml:space="preserve"> (2–3 м) и кона (5–6 м).</w:t>
      </w:r>
    </w:p>
    <w:p w14:paraId="64ECAE1E"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lastRenderedPageBreak/>
        <w:t>Элементы баскетбола. Перебрасывать мяч друг другу двумя руками от груди, вести мяч правой, левой рукой. Бросать мяч в корзину двумя руками от груди.</w:t>
      </w:r>
    </w:p>
    <w:p w14:paraId="66E0B01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Бадминтон. Отбивать волан ракеткой, направляя его в определенную </w:t>
      </w:r>
      <w:r w:rsidR="0028476D" w:rsidRPr="00DF435E">
        <w:rPr>
          <w:rFonts w:ascii="Times New Roman" w:hAnsi="Times New Roman" w:cs="Times New Roman"/>
          <w:sz w:val="24"/>
          <w:szCs w:val="24"/>
        </w:rPr>
        <w:t>с</w:t>
      </w:r>
      <w:r w:rsidRPr="00DF435E">
        <w:rPr>
          <w:rFonts w:ascii="Times New Roman" w:hAnsi="Times New Roman" w:cs="Times New Roman"/>
          <w:sz w:val="24"/>
          <w:szCs w:val="24"/>
        </w:rPr>
        <w:t>торону. Играть в паре с воспитателем.</w:t>
      </w:r>
    </w:p>
    <w:p w14:paraId="54CFE0C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Элементы футбола.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14:paraId="45EF399D"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Элементы хоккея. Прокатывать шайбу клюшкой в заданном направлении, закатывать ее в ворота. Прокатывать шайбу друг другу в парах.</w:t>
      </w:r>
    </w:p>
    <w:p w14:paraId="05821787"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Подвижные игры</w:t>
      </w:r>
    </w:p>
    <w:p w14:paraId="6ACD413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 бегом. «</w:t>
      </w:r>
      <w:proofErr w:type="spellStart"/>
      <w:r w:rsidRPr="00DF435E">
        <w:rPr>
          <w:rFonts w:ascii="Times New Roman" w:hAnsi="Times New Roman" w:cs="Times New Roman"/>
          <w:sz w:val="24"/>
          <w:szCs w:val="24"/>
        </w:rPr>
        <w:t>Ловишки</w:t>
      </w:r>
      <w:proofErr w:type="spellEnd"/>
      <w:r w:rsidRPr="00DF435E">
        <w:rPr>
          <w:rFonts w:ascii="Times New Roman" w:hAnsi="Times New Roman" w:cs="Times New Roman"/>
          <w:sz w:val="24"/>
          <w:szCs w:val="24"/>
        </w:rPr>
        <w:t>»,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
    <w:p w14:paraId="5F4B335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 прыжками. «Не оставайся на полу», «Кто лучше прыгнет?», «Удочка», «С кочки на кочку», «Кто сделает меньше прыжков?», «Классы».</w:t>
      </w:r>
    </w:p>
    <w:p w14:paraId="62FD8D8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 лазаньем и ползанием. «Кто скорее доберется до флажка?», «Медведь и пчелы», «Пожарные на ученье».</w:t>
      </w:r>
    </w:p>
    <w:p w14:paraId="342AAC9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 метанием. «Охотники и зайцы», «Брось флажок», «Попади в обруч», «Сбей мяч», «Сбей кеглю», «Мяч водящему», «Школа мяча», «Серсо».</w:t>
      </w:r>
    </w:p>
    <w:p w14:paraId="642ADF36"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Эстафеты. «Эстафета парами», «Пронеси мяч, не задев кеглю», «Забрось мяч в кольцо», «Дорожка препятствий».</w:t>
      </w:r>
    </w:p>
    <w:p w14:paraId="5BC1FEB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 элементами соревнования. «Кто скорее пролезет через обруч к флажку?», «Кто быстрее?», «Кто выше?».</w:t>
      </w:r>
    </w:p>
    <w:p w14:paraId="3C55CC75"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Народные игры.</w:t>
      </w:r>
      <w:r w:rsidR="0028476D" w:rsidRPr="00DF435E">
        <w:rPr>
          <w:rFonts w:ascii="Times New Roman" w:hAnsi="Times New Roman" w:cs="Times New Roman"/>
          <w:sz w:val="24"/>
          <w:szCs w:val="24"/>
        </w:rPr>
        <w:t xml:space="preserve"> «Гори, гори ясно!» и др.</w:t>
      </w:r>
    </w:p>
    <w:p w14:paraId="429188C2"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Подготовительная к школе группа </w:t>
      </w:r>
    </w:p>
    <w:p w14:paraId="643855AA"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 xml:space="preserve">(от 6 до 7 лет) </w:t>
      </w:r>
    </w:p>
    <w:p w14:paraId="603B36C5" w14:textId="77777777" w:rsidR="000C50DE" w:rsidRPr="00DF435E" w:rsidRDefault="000C50DE" w:rsidP="000C50DE">
      <w:pPr>
        <w:pStyle w:val="af0"/>
        <w:jc w:val="both"/>
        <w:rPr>
          <w:rFonts w:ascii="Times New Roman" w:hAnsi="Times New Roman" w:cs="Times New Roman"/>
          <w:b/>
          <w:sz w:val="24"/>
          <w:szCs w:val="24"/>
        </w:rPr>
      </w:pPr>
      <w:r w:rsidRPr="00DF435E">
        <w:rPr>
          <w:rFonts w:ascii="Times New Roman" w:hAnsi="Times New Roman" w:cs="Times New Roman"/>
          <w:b/>
          <w:sz w:val="24"/>
          <w:szCs w:val="24"/>
        </w:rPr>
        <w:t>Основные движения</w:t>
      </w:r>
    </w:p>
    <w:p w14:paraId="5AB0FF81"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Ходьба. 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w:t>
      </w:r>
      <w:proofErr w:type="spellStart"/>
      <w:r w:rsidRPr="00DF435E">
        <w:rPr>
          <w:rFonts w:ascii="Times New Roman" w:hAnsi="Times New Roman" w:cs="Times New Roman"/>
          <w:sz w:val="24"/>
          <w:szCs w:val="24"/>
        </w:rPr>
        <w:t>полуприседе</w:t>
      </w:r>
      <w:proofErr w:type="spellEnd"/>
      <w:r w:rsidRPr="00DF435E">
        <w:rPr>
          <w:rFonts w:ascii="Times New Roman" w:hAnsi="Times New Roman" w:cs="Times New Roman"/>
          <w:sz w:val="24"/>
          <w:szCs w:val="24"/>
        </w:rPr>
        <w:t xml:space="preserve">.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 </w:t>
      </w:r>
    </w:p>
    <w:p w14:paraId="5346CCD5"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Упражнения в равновесии.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w:t>
      </w:r>
    </w:p>
    <w:p w14:paraId="5E2CE07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закрытыми глазами (с остановкой и выполнением различных фигур).</w:t>
      </w:r>
    </w:p>
    <w:p w14:paraId="7AAC344E"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Бег. 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w:t>
      </w:r>
    </w:p>
    <w:p w14:paraId="3B5F96F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2–3 минут. Бег со средней скоростью на 80–120 м (2—4 раза) в чередовании с ходьбой; челночный бег 3—5 раз по 10 м. Бег на скорость: 30 м примерно за 6,5–7,5 секунды к концу года.</w:t>
      </w:r>
    </w:p>
    <w:p w14:paraId="5D2E3FBD"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Ползание, лазанье. 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Пролезание в обруч разными способами; </w:t>
      </w:r>
      <w:proofErr w:type="spellStart"/>
      <w:r w:rsidRPr="00DF435E">
        <w:rPr>
          <w:rFonts w:ascii="Times New Roman" w:hAnsi="Times New Roman" w:cs="Times New Roman"/>
          <w:sz w:val="24"/>
          <w:szCs w:val="24"/>
        </w:rPr>
        <w:t>подлезание</w:t>
      </w:r>
      <w:proofErr w:type="spellEnd"/>
      <w:r w:rsidRPr="00DF435E">
        <w:rPr>
          <w:rFonts w:ascii="Times New Roman" w:hAnsi="Times New Roman" w:cs="Times New Roman"/>
          <w:sz w:val="24"/>
          <w:szCs w:val="24"/>
        </w:rPr>
        <w:t xml:space="preserve">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w:t>
      </w:r>
    </w:p>
    <w:p w14:paraId="52502B99"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lastRenderedPageBreak/>
        <w:t xml:space="preserve">использованием перекрестного и одноименного движения рук и ног, </w:t>
      </w:r>
      <w:proofErr w:type="spellStart"/>
      <w:r w:rsidRPr="00DF435E">
        <w:rPr>
          <w:rFonts w:ascii="Times New Roman" w:hAnsi="Times New Roman" w:cs="Times New Roman"/>
          <w:sz w:val="24"/>
          <w:szCs w:val="24"/>
        </w:rPr>
        <w:t>перелезанием</w:t>
      </w:r>
      <w:proofErr w:type="spellEnd"/>
      <w:r w:rsidRPr="00DF435E">
        <w:rPr>
          <w:rFonts w:ascii="Times New Roman" w:hAnsi="Times New Roman" w:cs="Times New Roman"/>
          <w:sz w:val="24"/>
          <w:szCs w:val="24"/>
        </w:rPr>
        <w:t xml:space="preserve"> с пролета на пролет по диагонали.</w:t>
      </w:r>
    </w:p>
    <w:p w14:paraId="68A562A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Прыжки. 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w:t>
      </w:r>
    </w:p>
    <w:p w14:paraId="2BC7556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14:paraId="1923052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Бросание, ловля, метание. Перебрасывание мяча друг другу снизу, из-за головы (расстояние 3–4 м), из положения сидя ноги </w:t>
      </w:r>
      <w:proofErr w:type="spellStart"/>
      <w:r w:rsidRPr="00DF435E">
        <w:rPr>
          <w:rFonts w:ascii="Times New Roman" w:hAnsi="Times New Roman" w:cs="Times New Roman"/>
          <w:sz w:val="24"/>
          <w:szCs w:val="24"/>
        </w:rPr>
        <w:t>скрестно</w:t>
      </w:r>
      <w:proofErr w:type="spellEnd"/>
      <w:r w:rsidRPr="00DF435E">
        <w:rPr>
          <w:rFonts w:ascii="Times New Roman" w:hAnsi="Times New Roman" w:cs="Times New Roman"/>
          <w:sz w:val="24"/>
          <w:szCs w:val="24"/>
        </w:rPr>
        <w:t>;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14:paraId="6F88F19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Групповые упражнения с переходами. 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w:t>
      </w:r>
    </w:p>
    <w:p w14:paraId="73A8506B"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Ритмическая гимнастика. Красивое, грациозное выполнение физических упражнений под музыку. Согласование ритма движений с музыкальным сопровождением.</w:t>
      </w:r>
    </w:p>
    <w:p w14:paraId="1B2205B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Общеразвивающие упражнения</w:t>
      </w:r>
    </w:p>
    <w:p w14:paraId="03432105"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Упражнения для кистей рук, развития и укрепления мышц плечевого пояса. Поднимать рук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w:t>
      </w:r>
    </w:p>
    <w:p w14:paraId="41566BD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руки перед грудью; выполнять круговые движения согнутыми в локтях руками (кисти у плеч). Вращать обруч одной р</w:t>
      </w:r>
      <w:r w:rsidR="0028476D" w:rsidRPr="00DF435E">
        <w:rPr>
          <w:rFonts w:ascii="Times New Roman" w:hAnsi="Times New Roman" w:cs="Times New Roman"/>
          <w:sz w:val="24"/>
          <w:szCs w:val="24"/>
        </w:rPr>
        <w:t xml:space="preserve">укой вокруг вертикальной </w:t>
      </w:r>
      <w:r w:rsidRPr="00DF435E">
        <w:rPr>
          <w:rFonts w:ascii="Times New Roman" w:hAnsi="Times New Roman" w:cs="Times New Roman"/>
          <w:sz w:val="24"/>
          <w:szCs w:val="24"/>
        </w:rPr>
        <w:t>оси, на предплечье и кисти руки перед собой и сбоку; вращать кистями рук. Разводить и сводить пальцы; поочередно соединять все пальцы с большим.</w:t>
      </w:r>
    </w:p>
    <w:p w14:paraId="2B75268D"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Упражнения для развития и укрепления мышц спины и гибкости позвоночника. Опускать и поворачивать голову в стороны. Поворачивать туловище в стороны, поднимая руки вверх — в стороны из положения руки к плечам (руки из-за головы). В упоре сидя поднимать обе ноги (оттянув носки), удерживая ноги в этом положении; переносить прямые ноги через скамейку, сидя на ней в упоре сзади. Из положения лежа на спине (закрепив ноги) переходить в положение сидя и снова в положение лежа.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w:t>
      </w:r>
    </w:p>
    <w:p w14:paraId="4854C637"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Упражнения для развития и укрепления мышц брюшного пресса и ног. Выставлять ногу вперед на носок </w:t>
      </w:r>
      <w:proofErr w:type="spellStart"/>
      <w:r w:rsidRPr="00DF435E">
        <w:rPr>
          <w:rFonts w:ascii="Times New Roman" w:hAnsi="Times New Roman" w:cs="Times New Roman"/>
          <w:sz w:val="24"/>
          <w:szCs w:val="24"/>
        </w:rPr>
        <w:t>скрестно</w:t>
      </w:r>
      <w:proofErr w:type="spellEnd"/>
      <w:r w:rsidRPr="00DF435E">
        <w:rPr>
          <w:rFonts w:ascii="Times New Roman" w:hAnsi="Times New Roman" w:cs="Times New Roman"/>
          <w:sz w:val="24"/>
          <w:szCs w:val="24"/>
        </w:rPr>
        <w:t xml:space="preserve">: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w:t>
      </w:r>
      <w:r w:rsidRPr="00DF435E">
        <w:rPr>
          <w:rFonts w:ascii="Times New Roman" w:hAnsi="Times New Roman" w:cs="Times New Roman"/>
          <w:sz w:val="24"/>
          <w:szCs w:val="24"/>
        </w:rPr>
        <w:lastRenderedPageBreak/>
        <w:t>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w:t>
      </w:r>
    </w:p>
    <w:p w14:paraId="77450165"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Статические упражнения. Сохранять равновесие, стоя на скамейке, кубе на носках, на одной ноге, закрыв глаза, балансируя на большом набивном мяче (вес 3 кг). Выполнять общеразвивающие упражнения, стоя на левой или правой ноге и т. п.</w:t>
      </w:r>
    </w:p>
    <w:p w14:paraId="2D53829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Спортивные упражнения</w:t>
      </w:r>
    </w:p>
    <w:p w14:paraId="77C5C14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Катание на санках. Во время спуска на санках с горки поднимать заранее положенный предмет (кегля, флажок, снежок и др.). Выполнять разнообразные игровые задания (проехать в воротца, попасть снежком в ель, выполнить поворот). Участвовать в играх-эстафетах с санками.</w:t>
      </w:r>
    </w:p>
    <w:p w14:paraId="7894CC9B"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Скольжение. Скользить с разбега по ледяным дорожкам, стоя и присев, на одной ноге, с поворотом. Скользить с невысокой горки.</w:t>
      </w:r>
    </w:p>
    <w:p w14:paraId="7F7A5469"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Спортивные игры</w:t>
      </w:r>
    </w:p>
    <w:p w14:paraId="130534F6"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Городки. Бросать биты сбоку, от плеча, занимая правильное исходное положение. Знать 4—5 фигур. Выбивать городки с </w:t>
      </w:r>
      <w:proofErr w:type="spellStart"/>
      <w:r w:rsidRPr="00DF435E">
        <w:rPr>
          <w:rFonts w:ascii="Times New Roman" w:hAnsi="Times New Roman" w:cs="Times New Roman"/>
          <w:sz w:val="24"/>
          <w:szCs w:val="24"/>
        </w:rPr>
        <w:t>полукона</w:t>
      </w:r>
      <w:proofErr w:type="spellEnd"/>
      <w:r w:rsidRPr="00DF435E">
        <w:rPr>
          <w:rFonts w:ascii="Times New Roman" w:hAnsi="Times New Roman" w:cs="Times New Roman"/>
          <w:sz w:val="24"/>
          <w:szCs w:val="24"/>
        </w:rPr>
        <w:t xml:space="preserve"> и кона при наименьшем количестве бросков бит.</w:t>
      </w:r>
    </w:p>
    <w:p w14:paraId="49CD7BB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 xml:space="preserve">Элементы баскетбола. 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 </w:t>
      </w:r>
    </w:p>
    <w:p w14:paraId="6B10C83E"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w:t>
      </w:r>
      <w:r w:rsidR="00E23DC4" w:rsidRPr="00DF435E">
        <w:rPr>
          <w:rFonts w:ascii="Times New Roman" w:hAnsi="Times New Roman" w:cs="Times New Roman"/>
          <w:sz w:val="24"/>
          <w:szCs w:val="24"/>
        </w:rPr>
        <w:t xml:space="preserve"> передвигаясь по сигналу.</w:t>
      </w:r>
    </w:p>
    <w:p w14:paraId="7DDED068"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Элементы футбола.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p w14:paraId="67EE168C"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Элементы хоккея (без коньков — на снегу, на траве).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w:t>
      </w:r>
    </w:p>
    <w:p w14:paraId="33E3E0F0"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Бадминтон. Перебрасывать волан на сторону партнера без сетки, через сетку (правильно держа ракетку). Свободно передвигаться по площадке во время игры.</w:t>
      </w:r>
    </w:p>
    <w:p w14:paraId="48391621"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Элементы настольного тенниса. Выполнять подготовительные упражнения с ракеткой и мячом: подбрасывать и ловить мяч одной рукой, ракеткой с ударом о пол, о стену (правильно держа ракетку). Подавать мяч через сетку после его отскока от стола.</w:t>
      </w:r>
    </w:p>
    <w:p w14:paraId="5112B9A4"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Подвижные игры</w:t>
      </w:r>
    </w:p>
    <w:p w14:paraId="5668B79F"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 бегом. «Быстро возьми, быстро положи», «Перемени предмет», «</w:t>
      </w:r>
      <w:proofErr w:type="spellStart"/>
      <w:r w:rsidRPr="00DF435E">
        <w:rPr>
          <w:rFonts w:ascii="Times New Roman" w:hAnsi="Times New Roman" w:cs="Times New Roman"/>
          <w:sz w:val="24"/>
          <w:szCs w:val="24"/>
        </w:rPr>
        <w:t>Ловишка</w:t>
      </w:r>
      <w:proofErr w:type="spellEnd"/>
      <w:r w:rsidRPr="00DF435E">
        <w:rPr>
          <w:rFonts w:ascii="Times New Roman" w:hAnsi="Times New Roman" w:cs="Times New Roman"/>
          <w:sz w:val="24"/>
          <w:szCs w:val="24"/>
        </w:rPr>
        <w:t>, бери ленту», «Совушка», «Чье звено скорее соберется?», «Кто скорее докатит обруч до флажка?», «Жмурки», «Два Мороза», «Догони свою пару», «Краски», «Горелки», «Коршун и наседка».</w:t>
      </w:r>
    </w:p>
    <w:p w14:paraId="0A592FF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 прыжками. «Лягушки и цапля», «Не попадись», «Волк во рву».</w:t>
      </w:r>
    </w:p>
    <w:p w14:paraId="1A9120F2"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 метанием и ловлей. «Кого назвали, тот ловит мяч», «Стоп», «Кто самый меткий?», «Охотники и звери», «</w:t>
      </w:r>
      <w:proofErr w:type="spellStart"/>
      <w:r w:rsidRPr="00DF435E">
        <w:rPr>
          <w:rFonts w:ascii="Times New Roman" w:hAnsi="Times New Roman" w:cs="Times New Roman"/>
          <w:sz w:val="24"/>
          <w:szCs w:val="24"/>
        </w:rPr>
        <w:t>Ловишки</w:t>
      </w:r>
      <w:proofErr w:type="spellEnd"/>
      <w:r w:rsidRPr="00DF435E">
        <w:rPr>
          <w:rFonts w:ascii="Times New Roman" w:hAnsi="Times New Roman" w:cs="Times New Roman"/>
          <w:sz w:val="24"/>
          <w:szCs w:val="24"/>
        </w:rPr>
        <w:t xml:space="preserve"> с мячом».</w:t>
      </w:r>
    </w:p>
    <w:p w14:paraId="4CA9A913"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 ползанием и лазаньем. «Перелет птиц», «Ловля обезьян».</w:t>
      </w:r>
    </w:p>
    <w:p w14:paraId="23C80A7B"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Эстафеты. «Веселые соревнования», «Дорожка препятствий».</w:t>
      </w:r>
    </w:p>
    <w:p w14:paraId="4C46DC96" w14:textId="77777777" w:rsidR="000C50DE" w:rsidRPr="00DF435E" w:rsidRDefault="000C50DE" w:rsidP="000C50DE">
      <w:pPr>
        <w:pStyle w:val="af0"/>
        <w:jc w:val="both"/>
        <w:rPr>
          <w:rFonts w:ascii="Times New Roman" w:hAnsi="Times New Roman" w:cs="Times New Roman"/>
          <w:sz w:val="24"/>
          <w:szCs w:val="24"/>
        </w:rPr>
      </w:pPr>
      <w:r w:rsidRPr="00DF435E">
        <w:rPr>
          <w:rFonts w:ascii="Times New Roman" w:hAnsi="Times New Roman" w:cs="Times New Roman"/>
          <w:sz w:val="24"/>
          <w:szCs w:val="24"/>
        </w:rPr>
        <w:t>С элементами соревнования. «Кто скорее добежит через препятствия к флажку?», «Чья команда забросит в корзину больше мячей?».</w:t>
      </w:r>
    </w:p>
    <w:p w14:paraId="55894068" w14:textId="77777777" w:rsidR="00775FFA" w:rsidRPr="00DF435E" w:rsidRDefault="000C50DE" w:rsidP="00AB377A">
      <w:pPr>
        <w:pStyle w:val="af0"/>
        <w:jc w:val="both"/>
        <w:rPr>
          <w:rFonts w:ascii="Times New Roman" w:hAnsi="Times New Roman" w:cs="Times New Roman"/>
          <w:sz w:val="24"/>
          <w:szCs w:val="24"/>
        </w:rPr>
      </w:pPr>
      <w:r w:rsidRPr="00DF435E">
        <w:rPr>
          <w:rFonts w:ascii="Times New Roman" w:hAnsi="Times New Roman" w:cs="Times New Roman"/>
          <w:sz w:val="24"/>
          <w:szCs w:val="24"/>
        </w:rPr>
        <w:t>Народные игры. «Гори, гори ясно!», лапта.</w:t>
      </w:r>
    </w:p>
    <w:sectPr w:rsidR="00775FFA" w:rsidRPr="00DF435E" w:rsidSect="00DF435E">
      <w:footerReference w:type="default" r:id="rId9"/>
      <w:pgSz w:w="11906" w:h="16838"/>
      <w:pgMar w:top="851" w:right="425" w:bottom="567" w:left="141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E2E0CB" w14:textId="77777777" w:rsidR="007904F5" w:rsidRDefault="007904F5" w:rsidP="00055387">
      <w:pPr>
        <w:spacing w:after="0" w:line="240" w:lineRule="auto"/>
      </w:pPr>
      <w:r>
        <w:separator/>
      </w:r>
    </w:p>
  </w:endnote>
  <w:endnote w:type="continuationSeparator" w:id="0">
    <w:p w14:paraId="1CE67C56" w14:textId="77777777" w:rsidR="007904F5" w:rsidRDefault="007904F5" w:rsidP="00055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51791"/>
      <w:docPartObj>
        <w:docPartGallery w:val="Page Numbers (Bottom of Page)"/>
        <w:docPartUnique/>
      </w:docPartObj>
    </w:sdtPr>
    <w:sdtContent>
      <w:p w14:paraId="7B4B5EB0" w14:textId="77777777" w:rsidR="003B63C5" w:rsidRPr="00DF435E" w:rsidRDefault="003B63C5" w:rsidP="00DF435E">
        <w:pPr>
          <w:pStyle w:val="a9"/>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AF31B6" w14:textId="77777777" w:rsidR="007904F5" w:rsidRDefault="007904F5" w:rsidP="00055387">
      <w:pPr>
        <w:spacing w:after="0" w:line="240" w:lineRule="auto"/>
      </w:pPr>
      <w:r>
        <w:separator/>
      </w:r>
    </w:p>
  </w:footnote>
  <w:footnote w:type="continuationSeparator" w:id="0">
    <w:p w14:paraId="788EC85A" w14:textId="77777777" w:rsidR="007904F5" w:rsidRDefault="007904F5" w:rsidP="000553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BC022CAE"/>
    <w:lvl w:ilvl="0">
      <w:numFmt w:val="bullet"/>
      <w:lvlText w:val="*"/>
      <w:lvlJc w:val="left"/>
      <w:pPr>
        <w:ind w:left="0" w:firstLine="0"/>
      </w:pPr>
    </w:lvl>
  </w:abstractNum>
  <w:abstractNum w:abstractNumId="1" w15:restartNumberingAfterBreak="0">
    <w:nsid w:val="0058C564"/>
    <w:multiLevelType w:val="singleLevel"/>
    <w:tmpl w:val="44835E48"/>
    <w:lvl w:ilvl="0">
      <w:numFmt w:val="bullet"/>
      <w:lvlText w:val="·"/>
      <w:lvlJc w:val="left"/>
      <w:pPr>
        <w:tabs>
          <w:tab w:val="num" w:pos="144"/>
        </w:tabs>
        <w:ind w:left="432"/>
      </w:pPr>
      <w:rPr>
        <w:rFonts w:ascii="Symbol" w:hAnsi="Symbol" w:cs="Symbol"/>
        <w:snapToGrid/>
        <w:sz w:val="18"/>
        <w:szCs w:val="18"/>
      </w:rPr>
    </w:lvl>
  </w:abstractNum>
  <w:abstractNum w:abstractNumId="2" w15:restartNumberingAfterBreak="0">
    <w:nsid w:val="01F7493A"/>
    <w:multiLevelType w:val="singleLevel"/>
    <w:tmpl w:val="7CF87EAF"/>
    <w:lvl w:ilvl="0">
      <w:numFmt w:val="bullet"/>
      <w:lvlText w:val="·"/>
      <w:lvlJc w:val="left"/>
      <w:pPr>
        <w:tabs>
          <w:tab w:val="num" w:pos="216"/>
        </w:tabs>
        <w:ind w:left="288"/>
      </w:pPr>
      <w:rPr>
        <w:rFonts w:ascii="Symbol" w:hAnsi="Symbol" w:cs="Symbol"/>
        <w:snapToGrid/>
        <w:spacing w:val="-8"/>
        <w:sz w:val="18"/>
        <w:szCs w:val="18"/>
      </w:rPr>
    </w:lvl>
  </w:abstractNum>
  <w:abstractNum w:abstractNumId="3" w15:restartNumberingAfterBreak="0">
    <w:nsid w:val="023730FB"/>
    <w:multiLevelType w:val="singleLevel"/>
    <w:tmpl w:val="56AF9C3D"/>
    <w:lvl w:ilvl="0">
      <w:numFmt w:val="bullet"/>
      <w:lvlText w:val="·"/>
      <w:lvlJc w:val="left"/>
      <w:pPr>
        <w:tabs>
          <w:tab w:val="num" w:pos="144"/>
        </w:tabs>
        <w:ind w:left="288"/>
      </w:pPr>
      <w:rPr>
        <w:rFonts w:ascii="Symbol" w:hAnsi="Symbol" w:cs="Symbol"/>
        <w:snapToGrid/>
        <w:sz w:val="18"/>
        <w:szCs w:val="18"/>
      </w:rPr>
    </w:lvl>
  </w:abstractNum>
  <w:abstractNum w:abstractNumId="4" w15:restartNumberingAfterBreak="0">
    <w:nsid w:val="03553FCE"/>
    <w:multiLevelType w:val="singleLevel"/>
    <w:tmpl w:val="2EB68D9C"/>
    <w:lvl w:ilvl="0">
      <w:numFmt w:val="bullet"/>
      <w:lvlText w:val="·"/>
      <w:lvlJc w:val="left"/>
      <w:pPr>
        <w:tabs>
          <w:tab w:val="num" w:pos="144"/>
        </w:tabs>
        <w:ind w:left="432" w:hanging="144"/>
      </w:pPr>
      <w:rPr>
        <w:rFonts w:ascii="Symbol" w:hAnsi="Symbol" w:cs="Symbol"/>
        <w:spacing w:val="-2"/>
        <w:sz w:val="20"/>
        <w:szCs w:val="20"/>
      </w:rPr>
    </w:lvl>
  </w:abstractNum>
  <w:abstractNum w:abstractNumId="5" w15:restartNumberingAfterBreak="0">
    <w:nsid w:val="062AD927"/>
    <w:multiLevelType w:val="singleLevel"/>
    <w:tmpl w:val="5E9E7A0D"/>
    <w:lvl w:ilvl="0">
      <w:numFmt w:val="bullet"/>
      <w:lvlText w:val="·"/>
      <w:lvlJc w:val="left"/>
      <w:pPr>
        <w:tabs>
          <w:tab w:val="num" w:pos="216"/>
        </w:tabs>
        <w:ind w:left="360"/>
      </w:pPr>
      <w:rPr>
        <w:rFonts w:ascii="Symbol" w:hAnsi="Symbol" w:cs="Symbol"/>
        <w:snapToGrid/>
        <w:spacing w:val="-6"/>
        <w:sz w:val="18"/>
        <w:szCs w:val="18"/>
      </w:rPr>
    </w:lvl>
  </w:abstractNum>
  <w:abstractNum w:abstractNumId="6" w15:restartNumberingAfterBreak="0">
    <w:nsid w:val="07AE540D"/>
    <w:multiLevelType w:val="singleLevel"/>
    <w:tmpl w:val="0D81BB1F"/>
    <w:lvl w:ilvl="0">
      <w:numFmt w:val="bullet"/>
      <w:lvlText w:val="·"/>
      <w:lvlJc w:val="left"/>
      <w:pPr>
        <w:tabs>
          <w:tab w:val="num" w:pos="216"/>
        </w:tabs>
        <w:ind w:left="504" w:hanging="216"/>
      </w:pPr>
      <w:rPr>
        <w:rFonts w:ascii="Symbol" w:hAnsi="Symbol" w:cs="Symbol"/>
        <w:snapToGrid/>
        <w:spacing w:val="-1"/>
        <w:sz w:val="18"/>
        <w:szCs w:val="18"/>
      </w:rPr>
    </w:lvl>
  </w:abstractNum>
  <w:abstractNum w:abstractNumId="7" w15:restartNumberingAfterBreak="0">
    <w:nsid w:val="0AFF0AD9"/>
    <w:multiLevelType w:val="hybridMultilevel"/>
    <w:tmpl w:val="03AC5B8C"/>
    <w:lvl w:ilvl="0" w:tplc="C0CCF0D6">
      <w:start w:val="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F7636D0"/>
    <w:multiLevelType w:val="singleLevel"/>
    <w:tmpl w:val="BDA84B18"/>
    <w:lvl w:ilvl="0">
      <w:start w:val="1"/>
      <w:numFmt w:val="decimal"/>
      <w:lvlText w:val="%1"/>
      <w:legacy w:legacy="1" w:legacySpace="0" w:legacyIndent="173"/>
      <w:lvlJc w:val="left"/>
      <w:rPr>
        <w:rFonts w:ascii="Tahoma" w:hAnsi="Tahoma" w:cs="Tahoma" w:hint="default"/>
      </w:rPr>
    </w:lvl>
  </w:abstractNum>
  <w:abstractNum w:abstractNumId="9" w15:restartNumberingAfterBreak="0">
    <w:nsid w:val="220F62A5"/>
    <w:multiLevelType w:val="hybridMultilevel"/>
    <w:tmpl w:val="6E6826BA"/>
    <w:lvl w:ilvl="0" w:tplc="BC022CAE">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5032A54"/>
    <w:multiLevelType w:val="hybridMultilevel"/>
    <w:tmpl w:val="CF3CB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70513A"/>
    <w:multiLevelType w:val="hybridMultilevel"/>
    <w:tmpl w:val="75A49AD6"/>
    <w:lvl w:ilvl="0" w:tplc="04190001">
      <w:start w:val="1"/>
      <w:numFmt w:val="bullet"/>
      <w:lvlText w:val=""/>
      <w:lvlJc w:val="left"/>
      <w:pPr>
        <w:ind w:left="1445" w:hanging="360"/>
      </w:pPr>
      <w:rPr>
        <w:rFonts w:ascii="Symbol" w:hAnsi="Symbol" w:hint="default"/>
      </w:rPr>
    </w:lvl>
    <w:lvl w:ilvl="1" w:tplc="04190003" w:tentative="1">
      <w:start w:val="1"/>
      <w:numFmt w:val="bullet"/>
      <w:lvlText w:val="o"/>
      <w:lvlJc w:val="left"/>
      <w:pPr>
        <w:ind w:left="2165" w:hanging="360"/>
      </w:pPr>
      <w:rPr>
        <w:rFonts w:ascii="Courier New" w:hAnsi="Courier New" w:cs="Courier New" w:hint="default"/>
      </w:rPr>
    </w:lvl>
    <w:lvl w:ilvl="2" w:tplc="04190005" w:tentative="1">
      <w:start w:val="1"/>
      <w:numFmt w:val="bullet"/>
      <w:lvlText w:val=""/>
      <w:lvlJc w:val="left"/>
      <w:pPr>
        <w:ind w:left="2885" w:hanging="360"/>
      </w:pPr>
      <w:rPr>
        <w:rFonts w:ascii="Wingdings" w:hAnsi="Wingdings" w:hint="default"/>
      </w:rPr>
    </w:lvl>
    <w:lvl w:ilvl="3" w:tplc="04190001" w:tentative="1">
      <w:start w:val="1"/>
      <w:numFmt w:val="bullet"/>
      <w:lvlText w:val=""/>
      <w:lvlJc w:val="left"/>
      <w:pPr>
        <w:ind w:left="3605" w:hanging="360"/>
      </w:pPr>
      <w:rPr>
        <w:rFonts w:ascii="Symbol" w:hAnsi="Symbol" w:hint="default"/>
      </w:rPr>
    </w:lvl>
    <w:lvl w:ilvl="4" w:tplc="04190003" w:tentative="1">
      <w:start w:val="1"/>
      <w:numFmt w:val="bullet"/>
      <w:lvlText w:val="o"/>
      <w:lvlJc w:val="left"/>
      <w:pPr>
        <w:ind w:left="4325" w:hanging="360"/>
      </w:pPr>
      <w:rPr>
        <w:rFonts w:ascii="Courier New" w:hAnsi="Courier New" w:cs="Courier New" w:hint="default"/>
      </w:rPr>
    </w:lvl>
    <w:lvl w:ilvl="5" w:tplc="04190005" w:tentative="1">
      <w:start w:val="1"/>
      <w:numFmt w:val="bullet"/>
      <w:lvlText w:val=""/>
      <w:lvlJc w:val="left"/>
      <w:pPr>
        <w:ind w:left="5045" w:hanging="360"/>
      </w:pPr>
      <w:rPr>
        <w:rFonts w:ascii="Wingdings" w:hAnsi="Wingdings" w:hint="default"/>
      </w:rPr>
    </w:lvl>
    <w:lvl w:ilvl="6" w:tplc="04190001" w:tentative="1">
      <w:start w:val="1"/>
      <w:numFmt w:val="bullet"/>
      <w:lvlText w:val=""/>
      <w:lvlJc w:val="left"/>
      <w:pPr>
        <w:ind w:left="5765" w:hanging="360"/>
      </w:pPr>
      <w:rPr>
        <w:rFonts w:ascii="Symbol" w:hAnsi="Symbol" w:hint="default"/>
      </w:rPr>
    </w:lvl>
    <w:lvl w:ilvl="7" w:tplc="04190003" w:tentative="1">
      <w:start w:val="1"/>
      <w:numFmt w:val="bullet"/>
      <w:lvlText w:val="o"/>
      <w:lvlJc w:val="left"/>
      <w:pPr>
        <w:ind w:left="6485" w:hanging="360"/>
      </w:pPr>
      <w:rPr>
        <w:rFonts w:ascii="Courier New" w:hAnsi="Courier New" w:cs="Courier New" w:hint="default"/>
      </w:rPr>
    </w:lvl>
    <w:lvl w:ilvl="8" w:tplc="04190005" w:tentative="1">
      <w:start w:val="1"/>
      <w:numFmt w:val="bullet"/>
      <w:lvlText w:val=""/>
      <w:lvlJc w:val="left"/>
      <w:pPr>
        <w:ind w:left="7205" w:hanging="360"/>
      </w:pPr>
      <w:rPr>
        <w:rFonts w:ascii="Wingdings" w:hAnsi="Wingdings" w:hint="default"/>
      </w:rPr>
    </w:lvl>
  </w:abstractNum>
  <w:abstractNum w:abstractNumId="12" w15:restartNumberingAfterBreak="0">
    <w:nsid w:val="2780148C"/>
    <w:multiLevelType w:val="multilevel"/>
    <w:tmpl w:val="D3F4BB66"/>
    <w:lvl w:ilvl="0">
      <w:start w:val="1"/>
      <w:numFmt w:val="bullet"/>
      <w:lvlText w:val=""/>
      <w:lvlJc w:val="left"/>
      <w:pPr>
        <w:tabs>
          <w:tab w:val="num" w:pos="644"/>
        </w:tabs>
        <w:ind w:left="644"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03C1A64"/>
    <w:multiLevelType w:val="singleLevel"/>
    <w:tmpl w:val="F7B22210"/>
    <w:lvl w:ilvl="0">
      <w:start w:val="1"/>
      <w:numFmt w:val="decimal"/>
      <w:lvlText w:val="%1"/>
      <w:legacy w:legacy="1" w:legacySpace="0" w:legacyIndent="163"/>
      <w:lvlJc w:val="left"/>
      <w:rPr>
        <w:rFonts w:ascii="Times New Roman" w:eastAsia="Times New Roman" w:hAnsi="Times New Roman" w:cs="Times New Roman"/>
        <w:b w:val="0"/>
      </w:rPr>
    </w:lvl>
  </w:abstractNum>
  <w:abstractNum w:abstractNumId="14" w15:restartNumberingAfterBreak="0">
    <w:nsid w:val="35507061"/>
    <w:multiLevelType w:val="singleLevel"/>
    <w:tmpl w:val="BDA84B18"/>
    <w:lvl w:ilvl="0">
      <w:start w:val="1"/>
      <w:numFmt w:val="decimal"/>
      <w:lvlText w:val="%1"/>
      <w:legacy w:legacy="1" w:legacySpace="0" w:legacyIndent="173"/>
      <w:lvlJc w:val="left"/>
      <w:rPr>
        <w:rFonts w:ascii="Tahoma" w:hAnsi="Tahoma" w:cs="Tahoma" w:hint="default"/>
      </w:rPr>
    </w:lvl>
  </w:abstractNum>
  <w:abstractNum w:abstractNumId="15" w15:restartNumberingAfterBreak="0">
    <w:nsid w:val="366629E4"/>
    <w:multiLevelType w:val="hybridMultilevel"/>
    <w:tmpl w:val="70BA0A24"/>
    <w:lvl w:ilvl="0" w:tplc="F48641E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6" w15:restartNumberingAfterBreak="0">
    <w:nsid w:val="378762C2"/>
    <w:multiLevelType w:val="hybridMultilevel"/>
    <w:tmpl w:val="D5F47B8E"/>
    <w:lvl w:ilvl="0" w:tplc="E2BE0E82">
      <w:start w:val="1"/>
      <w:numFmt w:val="decimal"/>
      <w:lvlText w:val="%1."/>
      <w:lvlJc w:val="left"/>
      <w:pPr>
        <w:tabs>
          <w:tab w:val="num" w:pos="720"/>
        </w:tabs>
        <w:ind w:left="720" w:hanging="360"/>
      </w:pPr>
    </w:lvl>
    <w:lvl w:ilvl="1" w:tplc="8854909C">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3AAB74FA"/>
    <w:multiLevelType w:val="hybridMultilevel"/>
    <w:tmpl w:val="64184816"/>
    <w:lvl w:ilvl="0" w:tplc="04190001">
      <w:start w:val="1"/>
      <w:numFmt w:val="bullet"/>
      <w:lvlText w:val=""/>
      <w:lvlJc w:val="left"/>
      <w:pPr>
        <w:ind w:left="1450" w:hanging="360"/>
      </w:pPr>
      <w:rPr>
        <w:rFonts w:ascii="Symbol" w:hAnsi="Symbol" w:hint="default"/>
      </w:rPr>
    </w:lvl>
    <w:lvl w:ilvl="1" w:tplc="04190003" w:tentative="1">
      <w:start w:val="1"/>
      <w:numFmt w:val="bullet"/>
      <w:lvlText w:val="o"/>
      <w:lvlJc w:val="left"/>
      <w:pPr>
        <w:ind w:left="2170" w:hanging="360"/>
      </w:pPr>
      <w:rPr>
        <w:rFonts w:ascii="Courier New" w:hAnsi="Courier New" w:cs="Courier New" w:hint="default"/>
      </w:rPr>
    </w:lvl>
    <w:lvl w:ilvl="2" w:tplc="04190005" w:tentative="1">
      <w:start w:val="1"/>
      <w:numFmt w:val="bullet"/>
      <w:lvlText w:val=""/>
      <w:lvlJc w:val="left"/>
      <w:pPr>
        <w:ind w:left="2890" w:hanging="360"/>
      </w:pPr>
      <w:rPr>
        <w:rFonts w:ascii="Wingdings" w:hAnsi="Wingdings" w:hint="default"/>
      </w:rPr>
    </w:lvl>
    <w:lvl w:ilvl="3" w:tplc="04190001" w:tentative="1">
      <w:start w:val="1"/>
      <w:numFmt w:val="bullet"/>
      <w:lvlText w:val=""/>
      <w:lvlJc w:val="left"/>
      <w:pPr>
        <w:ind w:left="3610" w:hanging="360"/>
      </w:pPr>
      <w:rPr>
        <w:rFonts w:ascii="Symbol" w:hAnsi="Symbol" w:hint="default"/>
      </w:rPr>
    </w:lvl>
    <w:lvl w:ilvl="4" w:tplc="04190003" w:tentative="1">
      <w:start w:val="1"/>
      <w:numFmt w:val="bullet"/>
      <w:lvlText w:val="o"/>
      <w:lvlJc w:val="left"/>
      <w:pPr>
        <w:ind w:left="4330" w:hanging="360"/>
      </w:pPr>
      <w:rPr>
        <w:rFonts w:ascii="Courier New" w:hAnsi="Courier New" w:cs="Courier New" w:hint="default"/>
      </w:rPr>
    </w:lvl>
    <w:lvl w:ilvl="5" w:tplc="04190005" w:tentative="1">
      <w:start w:val="1"/>
      <w:numFmt w:val="bullet"/>
      <w:lvlText w:val=""/>
      <w:lvlJc w:val="left"/>
      <w:pPr>
        <w:ind w:left="5050" w:hanging="360"/>
      </w:pPr>
      <w:rPr>
        <w:rFonts w:ascii="Wingdings" w:hAnsi="Wingdings" w:hint="default"/>
      </w:rPr>
    </w:lvl>
    <w:lvl w:ilvl="6" w:tplc="04190001" w:tentative="1">
      <w:start w:val="1"/>
      <w:numFmt w:val="bullet"/>
      <w:lvlText w:val=""/>
      <w:lvlJc w:val="left"/>
      <w:pPr>
        <w:ind w:left="5770" w:hanging="360"/>
      </w:pPr>
      <w:rPr>
        <w:rFonts w:ascii="Symbol" w:hAnsi="Symbol" w:hint="default"/>
      </w:rPr>
    </w:lvl>
    <w:lvl w:ilvl="7" w:tplc="04190003" w:tentative="1">
      <w:start w:val="1"/>
      <w:numFmt w:val="bullet"/>
      <w:lvlText w:val="o"/>
      <w:lvlJc w:val="left"/>
      <w:pPr>
        <w:ind w:left="6490" w:hanging="360"/>
      </w:pPr>
      <w:rPr>
        <w:rFonts w:ascii="Courier New" w:hAnsi="Courier New" w:cs="Courier New" w:hint="default"/>
      </w:rPr>
    </w:lvl>
    <w:lvl w:ilvl="8" w:tplc="04190005" w:tentative="1">
      <w:start w:val="1"/>
      <w:numFmt w:val="bullet"/>
      <w:lvlText w:val=""/>
      <w:lvlJc w:val="left"/>
      <w:pPr>
        <w:ind w:left="7210" w:hanging="360"/>
      </w:pPr>
      <w:rPr>
        <w:rFonts w:ascii="Wingdings" w:hAnsi="Wingdings" w:hint="default"/>
      </w:rPr>
    </w:lvl>
  </w:abstractNum>
  <w:abstractNum w:abstractNumId="18" w15:restartNumberingAfterBreak="0">
    <w:nsid w:val="41941F46"/>
    <w:multiLevelType w:val="multilevel"/>
    <w:tmpl w:val="57EE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913FE6"/>
    <w:multiLevelType w:val="hybridMultilevel"/>
    <w:tmpl w:val="19727416"/>
    <w:lvl w:ilvl="0" w:tplc="F172329E">
      <w:start w:val="1"/>
      <w:numFmt w:val="bullet"/>
      <w:lvlText w:val=""/>
      <w:lvlJc w:val="left"/>
      <w:pPr>
        <w:tabs>
          <w:tab w:val="num" w:pos="720"/>
        </w:tabs>
        <w:ind w:left="720" w:hanging="360"/>
      </w:pPr>
      <w:rPr>
        <w:rFonts w:ascii="Symbol" w:hAnsi="Symbol" w:hint="default"/>
      </w:rPr>
    </w:lvl>
    <w:lvl w:ilvl="1" w:tplc="29341C8E" w:tentative="1">
      <w:start w:val="1"/>
      <w:numFmt w:val="bullet"/>
      <w:lvlText w:val=""/>
      <w:lvlJc w:val="left"/>
      <w:pPr>
        <w:tabs>
          <w:tab w:val="num" w:pos="1440"/>
        </w:tabs>
        <w:ind w:left="1440" w:hanging="360"/>
      </w:pPr>
      <w:rPr>
        <w:rFonts w:ascii="Symbol" w:hAnsi="Symbol" w:hint="default"/>
      </w:rPr>
    </w:lvl>
    <w:lvl w:ilvl="2" w:tplc="D08068B4" w:tentative="1">
      <w:start w:val="1"/>
      <w:numFmt w:val="bullet"/>
      <w:lvlText w:val=""/>
      <w:lvlJc w:val="left"/>
      <w:pPr>
        <w:tabs>
          <w:tab w:val="num" w:pos="2160"/>
        </w:tabs>
        <w:ind w:left="2160" w:hanging="360"/>
      </w:pPr>
      <w:rPr>
        <w:rFonts w:ascii="Symbol" w:hAnsi="Symbol" w:hint="default"/>
      </w:rPr>
    </w:lvl>
    <w:lvl w:ilvl="3" w:tplc="1E562D30" w:tentative="1">
      <w:start w:val="1"/>
      <w:numFmt w:val="bullet"/>
      <w:lvlText w:val=""/>
      <w:lvlJc w:val="left"/>
      <w:pPr>
        <w:tabs>
          <w:tab w:val="num" w:pos="2880"/>
        </w:tabs>
        <w:ind w:left="2880" w:hanging="360"/>
      </w:pPr>
      <w:rPr>
        <w:rFonts w:ascii="Symbol" w:hAnsi="Symbol" w:hint="default"/>
      </w:rPr>
    </w:lvl>
    <w:lvl w:ilvl="4" w:tplc="081A28F2" w:tentative="1">
      <w:start w:val="1"/>
      <w:numFmt w:val="bullet"/>
      <w:lvlText w:val=""/>
      <w:lvlJc w:val="left"/>
      <w:pPr>
        <w:tabs>
          <w:tab w:val="num" w:pos="3600"/>
        </w:tabs>
        <w:ind w:left="3600" w:hanging="360"/>
      </w:pPr>
      <w:rPr>
        <w:rFonts w:ascii="Symbol" w:hAnsi="Symbol" w:hint="default"/>
      </w:rPr>
    </w:lvl>
    <w:lvl w:ilvl="5" w:tplc="210AFBA2" w:tentative="1">
      <w:start w:val="1"/>
      <w:numFmt w:val="bullet"/>
      <w:lvlText w:val=""/>
      <w:lvlJc w:val="left"/>
      <w:pPr>
        <w:tabs>
          <w:tab w:val="num" w:pos="4320"/>
        </w:tabs>
        <w:ind w:left="4320" w:hanging="360"/>
      </w:pPr>
      <w:rPr>
        <w:rFonts w:ascii="Symbol" w:hAnsi="Symbol" w:hint="default"/>
      </w:rPr>
    </w:lvl>
    <w:lvl w:ilvl="6" w:tplc="22849612" w:tentative="1">
      <w:start w:val="1"/>
      <w:numFmt w:val="bullet"/>
      <w:lvlText w:val=""/>
      <w:lvlJc w:val="left"/>
      <w:pPr>
        <w:tabs>
          <w:tab w:val="num" w:pos="5040"/>
        </w:tabs>
        <w:ind w:left="5040" w:hanging="360"/>
      </w:pPr>
      <w:rPr>
        <w:rFonts w:ascii="Symbol" w:hAnsi="Symbol" w:hint="default"/>
      </w:rPr>
    </w:lvl>
    <w:lvl w:ilvl="7" w:tplc="A12EEBD2" w:tentative="1">
      <w:start w:val="1"/>
      <w:numFmt w:val="bullet"/>
      <w:lvlText w:val=""/>
      <w:lvlJc w:val="left"/>
      <w:pPr>
        <w:tabs>
          <w:tab w:val="num" w:pos="5760"/>
        </w:tabs>
        <w:ind w:left="5760" w:hanging="360"/>
      </w:pPr>
      <w:rPr>
        <w:rFonts w:ascii="Symbol" w:hAnsi="Symbol" w:hint="default"/>
      </w:rPr>
    </w:lvl>
    <w:lvl w:ilvl="8" w:tplc="6A9A368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DD648AA"/>
    <w:multiLevelType w:val="hybridMultilevel"/>
    <w:tmpl w:val="FA8EC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11D0EF2"/>
    <w:multiLevelType w:val="multilevel"/>
    <w:tmpl w:val="DC64752C"/>
    <w:lvl w:ilvl="0">
      <w:start w:val="1"/>
      <w:numFmt w:val="decimal"/>
      <w:lvlText w:val="%1."/>
      <w:lvlJc w:val="left"/>
      <w:pPr>
        <w:ind w:left="720" w:hanging="360"/>
      </w:pPr>
      <w:rPr>
        <w:rFonts w:hint="default"/>
      </w:r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9556C76"/>
    <w:multiLevelType w:val="hybridMultilevel"/>
    <w:tmpl w:val="67A6B7D8"/>
    <w:lvl w:ilvl="0" w:tplc="520629FC">
      <w:start w:val="1"/>
      <w:numFmt w:val="bullet"/>
      <w:lvlText w:val=""/>
      <w:lvlJc w:val="left"/>
      <w:pPr>
        <w:tabs>
          <w:tab w:val="num" w:pos="720"/>
        </w:tabs>
        <w:ind w:left="720" w:hanging="360"/>
      </w:pPr>
      <w:rPr>
        <w:rFonts w:ascii="Symbol" w:hAnsi="Symbol" w:hint="default"/>
      </w:rPr>
    </w:lvl>
    <w:lvl w:ilvl="1" w:tplc="2396A7C6" w:tentative="1">
      <w:start w:val="1"/>
      <w:numFmt w:val="bullet"/>
      <w:lvlText w:val=""/>
      <w:lvlJc w:val="left"/>
      <w:pPr>
        <w:tabs>
          <w:tab w:val="num" w:pos="1440"/>
        </w:tabs>
        <w:ind w:left="1440" w:hanging="360"/>
      </w:pPr>
      <w:rPr>
        <w:rFonts w:ascii="Symbol" w:hAnsi="Symbol" w:hint="default"/>
      </w:rPr>
    </w:lvl>
    <w:lvl w:ilvl="2" w:tplc="CF1CEDB8" w:tentative="1">
      <w:start w:val="1"/>
      <w:numFmt w:val="bullet"/>
      <w:lvlText w:val=""/>
      <w:lvlJc w:val="left"/>
      <w:pPr>
        <w:tabs>
          <w:tab w:val="num" w:pos="2160"/>
        </w:tabs>
        <w:ind w:left="2160" w:hanging="360"/>
      </w:pPr>
      <w:rPr>
        <w:rFonts w:ascii="Symbol" w:hAnsi="Symbol" w:hint="default"/>
      </w:rPr>
    </w:lvl>
    <w:lvl w:ilvl="3" w:tplc="74D69C2A" w:tentative="1">
      <w:start w:val="1"/>
      <w:numFmt w:val="bullet"/>
      <w:lvlText w:val=""/>
      <w:lvlJc w:val="left"/>
      <w:pPr>
        <w:tabs>
          <w:tab w:val="num" w:pos="2880"/>
        </w:tabs>
        <w:ind w:left="2880" w:hanging="360"/>
      </w:pPr>
      <w:rPr>
        <w:rFonts w:ascii="Symbol" w:hAnsi="Symbol" w:hint="default"/>
      </w:rPr>
    </w:lvl>
    <w:lvl w:ilvl="4" w:tplc="65E43CE6" w:tentative="1">
      <w:start w:val="1"/>
      <w:numFmt w:val="bullet"/>
      <w:lvlText w:val=""/>
      <w:lvlJc w:val="left"/>
      <w:pPr>
        <w:tabs>
          <w:tab w:val="num" w:pos="3600"/>
        </w:tabs>
        <w:ind w:left="3600" w:hanging="360"/>
      </w:pPr>
      <w:rPr>
        <w:rFonts w:ascii="Symbol" w:hAnsi="Symbol" w:hint="default"/>
      </w:rPr>
    </w:lvl>
    <w:lvl w:ilvl="5" w:tplc="9DA42576" w:tentative="1">
      <w:start w:val="1"/>
      <w:numFmt w:val="bullet"/>
      <w:lvlText w:val=""/>
      <w:lvlJc w:val="left"/>
      <w:pPr>
        <w:tabs>
          <w:tab w:val="num" w:pos="4320"/>
        </w:tabs>
        <w:ind w:left="4320" w:hanging="360"/>
      </w:pPr>
      <w:rPr>
        <w:rFonts w:ascii="Symbol" w:hAnsi="Symbol" w:hint="default"/>
      </w:rPr>
    </w:lvl>
    <w:lvl w:ilvl="6" w:tplc="8AFEA3B8" w:tentative="1">
      <w:start w:val="1"/>
      <w:numFmt w:val="bullet"/>
      <w:lvlText w:val=""/>
      <w:lvlJc w:val="left"/>
      <w:pPr>
        <w:tabs>
          <w:tab w:val="num" w:pos="5040"/>
        </w:tabs>
        <w:ind w:left="5040" w:hanging="360"/>
      </w:pPr>
      <w:rPr>
        <w:rFonts w:ascii="Symbol" w:hAnsi="Symbol" w:hint="default"/>
      </w:rPr>
    </w:lvl>
    <w:lvl w:ilvl="7" w:tplc="7896946C" w:tentative="1">
      <w:start w:val="1"/>
      <w:numFmt w:val="bullet"/>
      <w:lvlText w:val=""/>
      <w:lvlJc w:val="left"/>
      <w:pPr>
        <w:tabs>
          <w:tab w:val="num" w:pos="5760"/>
        </w:tabs>
        <w:ind w:left="5760" w:hanging="360"/>
      </w:pPr>
      <w:rPr>
        <w:rFonts w:ascii="Symbol" w:hAnsi="Symbol" w:hint="default"/>
      </w:rPr>
    </w:lvl>
    <w:lvl w:ilvl="8" w:tplc="9984E5CE"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D095B37"/>
    <w:multiLevelType w:val="hybridMultilevel"/>
    <w:tmpl w:val="363E46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3782C8E"/>
    <w:multiLevelType w:val="hybridMultilevel"/>
    <w:tmpl w:val="C2C218DE"/>
    <w:lvl w:ilvl="0" w:tplc="04190001">
      <w:numFmt w:val="bullet"/>
      <w:lvlText w:val=""/>
      <w:lvlJc w:val="left"/>
      <w:pPr>
        <w:tabs>
          <w:tab w:val="num" w:pos="720"/>
        </w:tabs>
        <w:ind w:left="720" w:hanging="360"/>
      </w:pPr>
      <w:rPr>
        <w:rFonts w:ascii="Symbol" w:eastAsia="Times New Roman" w:hAnsi="Symbol" w:cs="Times New Roman" w:hint="default"/>
      </w:rPr>
    </w:lvl>
    <w:lvl w:ilvl="1" w:tplc="543E63D6">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6C427EF4"/>
    <w:multiLevelType w:val="hybridMultilevel"/>
    <w:tmpl w:val="6004EA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AC641DF"/>
    <w:multiLevelType w:val="singleLevel"/>
    <w:tmpl w:val="BDA84B18"/>
    <w:lvl w:ilvl="0">
      <w:start w:val="1"/>
      <w:numFmt w:val="decimal"/>
      <w:lvlText w:val="%1"/>
      <w:legacy w:legacy="1" w:legacySpace="0" w:legacyIndent="173"/>
      <w:lvlJc w:val="left"/>
      <w:rPr>
        <w:rFonts w:ascii="Tahoma" w:hAnsi="Tahoma" w:cs="Tahoma" w:hint="default"/>
      </w:rPr>
    </w:lvl>
  </w:abstractNum>
  <w:abstractNum w:abstractNumId="27" w15:restartNumberingAfterBreak="0">
    <w:nsid w:val="7F065C99"/>
    <w:multiLevelType w:val="hybridMultilevel"/>
    <w:tmpl w:val="3E36E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4"/>
    <w:lvlOverride w:ilvl="0">
      <w:lvl w:ilvl="0">
        <w:numFmt w:val="bullet"/>
        <w:lvlText w:val="·"/>
        <w:lvlJc w:val="left"/>
        <w:pPr>
          <w:tabs>
            <w:tab w:val="num" w:pos="216"/>
          </w:tabs>
          <w:ind w:left="216" w:firstLine="0"/>
        </w:pPr>
        <w:rPr>
          <w:rFonts w:ascii="Symbol" w:hAnsi="Symbol" w:cs="Symbol"/>
          <w:spacing w:val="-6"/>
          <w:sz w:val="20"/>
          <w:szCs w:val="20"/>
        </w:rPr>
      </w:lvl>
    </w:lvlOverride>
  </w:num>
  <w:num w:numId="3">
    <w:abstractNumId w:val="0"/>
    <w:lvlOverride w:ilvl="0">
      <w:lvl w:ilvl="0">
        <w:numFmt w:val="bullet"/>
        <w:lvlText w:val="•"/>
        <w:legacy w:legacy="1" w:legacySpace="0" w:legacyIndent="134"/>
        <w:lvlJc w:val="left"/>
        <w:pPr>
          <w:ind w:left="0" w:firstLine="0"/>
        </w:pPr>
        <w:rPr>
          <w:rFonts w:ascii="Times New Roman" w:hAnsi="Times New Roman" w:cs="Times New Roman" w:hint="default"/>
        </w:rPr>
      </w:lvl>
    </w:lvlOverride>
  </w:num>
  <w:num w:numId="4">
    <w:abstractNumId w:val="0"/>
    <w:lvlOverride w:ilvl="0">
      <w:lvl w:ilvl="0">
        <w:numFmt w:val="bullet"/>
        <w:lvlText w:val="•"/>
        <w:legacy w:legacy="1" w:legacySpace="0" w:legacyIndent="135"/>
        <w:lvlJc w:val="left"/>
        <w:pPr>
          <w:ind w:left="0" w:firstLine="0"/>
        </w:pPr>
        <w:rPr>
          <w:rFonts w:ascii="Times New Roman" w:hAnsi="Times New Roman" w:cs="Times New Roman" w:hint="default"/>
        </w:rPr>
      </w:lvl>
    </w:lvlOverride>
  </w:num>
  <w:num w:numId="5">
    <w:abstractNumId w:val="0"/>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6">
    <w:abstractNumId w:val="3"/>
  </w:num>
  <w:num w:numId="7">
    <w:abstractNumId w:val="3"/>
    <w:lvlOverride w:ilvl="0">
      <w:lvl w:ilvl="0">
        <w:numFmt w:val="bullet"/>
        <w:lvlText w:val="·"/>
        <w:lvlJc w:val="left"/>
        <w:pPr>
          <w:tabs>
            <w:tab w:val="num" w:pos="144"/>
          </w:tabs>
          <w:ind w:left="288"/>
        </w:pPr>
        <w:rPr>
          <w:rFonts w:ascii="Symbol" w:hAnsi="Symbol" w:cs="Symbol"/>
          <w:snapToGrid/>
          <w:sz w:val="12"/>
          <w:szCs w:val="12"/>
        </w:rPr>
      </w:lvl>
    </w:lvlOverride>
  </w:num>
  <w:num w:numId="8">
    <w:abstractNumId w:val="2"/>
  </w:num>
  <w:num w:numId="9">
    <w:abstractNumId w:val="2"/>
    <w:lvlOverride w:ilvl="0">
      <w:lvl w:ilvl="0">
        <w:numFmt w:val="bullet"/>
        <w:lvlText w:val="·"/>
        <w:lvlJc w:val="left"/>
        <w:pPr>
          <w:tabs>
            <w:tab w:val="num" w:pos="144"/>
          </w:tabs>
          <w:ind w:left="360"/>
        </w:pPr>
        <w:rPr>
          <w:rFonts w:ascii="Symbol" w:hAnsi="Symbol" w:cs="Symbol"/>
          <w:snapToGrid/>
          <w:sz w:val="18"/>
          <w:szCs w:val="18"/>
        </w:rPr>
      </w:lvl>
    </w:lvlOverride>
  </w:num>
  <w:num w:numId="10">
    <w:abstractNumId w:val="0"/>
    <w:lvlOverride w:ilvl="0">
      <w:lvl w:ilvl="0">
        <w:start w:val="65535"/>
        <w:numFmt w:val="bullet"/>
        <w:lvlText w:val="•"/>
        <w:legacy w:legacy="1" w:legacySpace="0" w:legacyIndent="144"/>
        <w:lvlJc w:val="left"/>
        <w:rPr>
          <w:rFonts w:ascii="Arial" w:hAnsi="Arial" w:cs="Arial" w:hint="default"/>
        </w:rPr>
      </w:lvl>
    </w:lvlOverride>
  </w:num>
  <w:num w:numId="11">
    <w:abstractNumId w:val="0"/>
    <w:lvlOverride w:ilvl="0">
      <w:lvl w:ilvl="0">
        <w:start w:val="65535"/>
        <w:numFmt w:val="bullet"/>
        <w:lvlText w:val="•"/>
        <w:legacy w:legacy="1" w:legacySpace="0" w:legacyIndent="154"/>
        <w:lvlJc w:val="left"/>
        <w:rPr>
          <w:rFonts w:ascii="Arial" w:hAnsi="Arial" w:cs="Arial" w:hint="default"/>
        </w:rPr>
      </w:lvl>
    </w:lvlOverride>
  </w:num>
  <w:num w:numId="12">
    <w:abstractNumId w:val="0"/>
    <w:lvlOverride w:ilvl="0">
      <w:lvl w:ilvl="0">
        <w:start w:val="65535"/>
        <w:numFmt w:val="bullet"/>
        <w:lvlText w:val="•"/>
        <w:legacy w:legacy="1" w:legacySpace="0" w:legacyIndent="149"/>
        <w:lvlJc w:val="left"/>
        <w:rPr>
          <w:rFonts w:ascii="Arial" w:hAnsi="Arial" w:cs="Arial" w:hint="default"/>
        </w:rPr>
      </w:lvl>
    </w:lvlOverride>
  </w:num>
  <w:num w:numId="13">
    <w:abstractNumId w:val="0"/>
    <w:lvlOverride w:ilvl="0">
      <w:lvl w:ilvl="0">
        <w:start w:val="65535"/>
        <w:numFmt w:val="bullet"/>
        <w:lvlText w:val="•"/>
        <w:legacy w:legacy="1" w:legacySpace="0" w:legacyIndent="139"/>
        <w:lvlJc w:val="left"/>
        <w:rPr>
          <w:rFonts w:ascii="Arial" w:hAnsi="Arial" w:cs="Arial" w:hint="default"/>
        </w:rPr>
      </w:lvl>
    </w:lvlOverride>
  </w:num>
  <w:num w:numId="14">
    <w:abstractNumId w:val="7"/>
  </w:num>
  <w:num w:numId="15">
    <w:abstractNumId w:val="27"/>
  </w:num>
  <w:num w:numId="16">
    <w:abstractNumId w:val="1"/>
  </w:num>
  <w:num w:numId="17">
    <w:abstractNumId w:val="6"/>
  </w:num>
  <w:num w:numId="18">
    <w:abstractNumId w:val="6"/>
    <w:lvlOverride w:ilvl="0">
      <w:lvl w:ilvl="0">
        <w:numFmt w:val="bullet"/>
        <w:lvlText w:val="·"/>
        <w:lvlJc w:val="left"/>
        <w:pPr>
          <w:tabs>
            <w:tab w:val="num" w:pos="216"/>
          </w:tabs>
          <w:ind w:left="504" w:hanging="216"/>
        </w:pPr>
        <w:rPr>
          <w:rFonts w:ascii="Symbol" w:hAnsi="Symbol" w:cs="Symbol"/>
          <w:snapToGrid/>
          <w:spacing w:val="-30"/>
          <w:sz w:val="20"/>
          <w:szCs w:val="20"/>
        </w:rPr>
      </w:lvl>
    </w:lvlOverride>
  </w:num>
  <w:num w:numId="19">
    <w:abstractNumId w:val="5"/>
  </w:num>
  <w:num w:numId="20">
    <w:abstractNumId w:val="23"/>
  </w:num>
  <w:num w:numId="21">
    <w:abstractNumId w:val="0"/>
    <w:lvlOverride w:ilvl="0">
      <w:lvl w:ilvl="0">
        <w:start w:val="65535"/>
        <w:numFmt w:val="bullet"/>
        <w:lvlText w:val="•"/>
        <w:legacy w:legacy="1" w:legacySpace="0" w:legacyIndent="158"/>
        <w:lvlJc w:val="left"/>
        <w:rPr>
          <w:rFonts w:ascii="Arial" w:hAnsi="Arial" w:cs="Arial" w:hint="default"/>
        </w:rPr>
      </w:lvl>
    </w:lvlOverride>
  </w:num>
  <w:num w:numId="22">
    <w:abstractNumId w:val="11"/>
  </w:num>
  <w:num w:numId="23">
    <w:abstractNumId w:val="0"/>
    <w:lvlOverride w:ilvl="0">
      <w:lvl w:ilvl="0">
        <w:start w:val="65535"/>
        <w:numFmt w:val="bullet"/>
        <w:lvlText w:val="•"/>
        <w:legacy w:legacy="1" w:legacySpace="0" w:legacyIndent="153"/>
        <w:lvlJc w:val="left"/>
        <w:rPr>
          <w:rFonts w:ascii="Arial" w:hAnsi="Arial" w:cs="Arial" w:hint="default"/>
        </w:rPr>
      </w:lvl>
    </w:lvlOverride>
  </w:num>
  <w:num w:numId="24">
    <w:abstractNumId w:val="17"/>
  </w:num>
  <w:num w:numId="25">
    <w:abstractNumId w:val="9"/>
  </w:num>
  <w:num w:numId="26">
    <w:abstractNumId w:val="4"/>
  </w:num>
  <w:num w:numId="27">
    <w:abstractNumId w:val="14"/>
  </w:num>
  <w:num w:numId="28">
    <w:abstractNumId w:val="13"/>
  </w:num>
  <w:num w:numId="29">
    <w:abstractNumId w:val="0"/>
    <w:lvlOverride w:ilvl="0">
      <w:lvl w:ilvl="0">
        <w:start w:val="65535"/>
        <w:numFmt w:val="bullet"/>
        <w:lvlText w:val="•"/>
        <w:legacy w:legacy="1" w:legacySpace="0" w:legacyIndent="159"/>
        <w:lvlJc w:val="left"/>
        <w:rPr>
          <w:rFonts w:ascii="Arial" w:hAnsi="Arial" w:cs="Arial" w:hint="default"/>
        </w:rPr>
      </w:lvl>
    </w:lvlOverride>
  </w:num>
  <w:num w:numId="30">
    <w:abstractNumId w:val="8"/>
  </w:num>
  <w:num w:numId="31">
    <w:abstractNumId w:val="26"/>
  </w:num>
  <w:num w:numId="32">
    <w:abstractNumId w:val="15"/>
  </w:num>
  <w:num w:numId="33">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10"/>
  </w:num>
  <w:num w:numId="38">
    <w:abstractNumId w:val="25"/>
  </w:num>
  <w:num w:numId="39">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22"/>
  </w:num>
  <w:num w:numId="41">
    <w:abstractNumId w:val="19"/>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22EAC"/>
    <w:rsid w:val="00000B1A"/>
    <w:rsid w:val="00006507"/>
    <w:rsid w:val="000361F7"/>
    <w:rsid w:val="00041DEA"/>
    <w:rsid w:val="00055387"/>
    <w:rsid w:val="00056613"/>
    <w:rsid w:val="000610D9"/>
    <w:rsid w:val="00063FCE"/>
    <w:rsid w:val="00071B44"/>
    <w:rsid w:val="00075618"/>
    <w:rsid w:val="00096EDB"/>
    <w:rsid w:val="000A10BE"/>
    <w:rsid w:val="000B2743"/>
    <w:rsid w:val="000B4176"/>
    <w:rsid w:val="000C50DE"/>
    <w:rsid w:val="000E18F6"/>
    <w:rsid w:val="000E4CA1"/>
    <w:rsid w:val="000F5EC3"/>
    <w:rsid w:val="00107386"/>
    <w:rsid w:val="001077C8"/>
    <w:rsid w:val="00110552"/>
    <w:rsid w:val="00133950"/>
    <w:rsid w:val="001369DC"/>
    <w:rsid w:val="00147AFA"/>
    <w:rsid w:val="001550CF"/>
    <w:rsid w:val="00156A5D"/>
    <w:rsid w:val="0016168D"/>
    <w:rsid w:val="00176010"/>
    <w:rsid w:val="001831AD"/>
    <w:rsid w:val="00195998"/>
    <w:rsid w:val="001C4CE0"/>
    <w:rsid w:val="001D4915"/>
    <w:rsid w:val="001D71F6"/>
    <w:rsid w:val="001E6D2E"/>
    <w:rsid w:val="00207F77"/>
    <w:rsid w:val="002130D6"/>
    <w:rsid w:val="00217FF2"/>
    <w:rsid w:val="00222EAC"/>
    <w:rsid w:val="00224853"/>
    <w:rsid w:val="00224CDB"/>
    <w:rsid w:val="00231E14"/>
    <w:rsid w:val="002368A7"/>
    <w:rsid w:val="00236D0D"/>
    <w:rsid w:val="002520EF"/>
    <w:rsid w:val="002537C5"/>
    <w:rsid w:val="00256B3B"/>
    <w:rsid w:val="00270CFE"/>
    <w:rsid w:val="0027590C"/>
    <w:rsid w:val="0028476D"/>
    <w:rsid w:val="00293D2A"/>
    <w:rsid w:val="002A4653"/>
    <w:rsid w:val="002B3121"/>
    <w:rsid w:val="002C6F24"/>
    <w:rsid w:val="002E6166"/>
    <w:rsid w:val="002E72EF"/>
    <w:rsid w:val="002F77BF"/>
    <w:rsid w:val="00303BDA"/>
    <w:rsid w:val="00315617"/>
    <w:rsid w:val="00322180"/>
    <w:rsid w:val="003223B4"/>
    <w:rsid w:val="00362580"/>
    <w:rsid w:val="00382723"/>
    <w:rsid w:val="003A5061"/>
    <w:rsid w:val="003A73BF"/>
    <w:rsid w:val="003B299B"/>
    <w:rsid w:val="003B3722"/>
    <w:rsid w:val="003B63C5"/>
    <w:rsid w:val="003C2C22"/>
    <w:rsid w:val="003C7A2A"/>
    <w:rsid w:val="003D00FA"/>
    <w:rsid w:val="003D3823"/>
    <w:rsid w:val="003D58DF"/>
    <w:rsid w:val="003D7239"/>
    <w:rsid w:val="003D7550"/>
    <w:rsid w:val="003E1F94"/>
    <w:rsid w:val="003F0886"/>
    <w:rsid w:val="00401CCA"/>
    <w:rsid w:val="00402992"/>
    <w:rsid w:val="00422A66"/>
    <w:rsid w:val="00431D9B"/>
    <w:rsid w:val="00435A37"/>
    <w:rsid w:val="004451F6"/>
    <w:rsid w:val="00455595"/>
    <w:rsid w:val="0046398C"/>
    <w:rsid w:val="00463E6D"/>
    <w:rsid w:val="00465198"/>
    <w:rsid w:val="00475436"/>
    <w:rsid w:val="004819DB"/>
    <w:rsid w:val="00482506"/>
    <w:rsid w:val="00484733"/>
    <w:rsid w:val="004A5992"/>
    <w:rsid w:val="004B362E"/>
    <w:rsid w:val="004B3CC5"/>
    <w:rsid w:val="004B6D24"/>
    <w:rsid w:val="004E2C13"/>
    <w:rsid w:val="004F02B6"/>
    <w:rsid w:val="005059CD"/>
    <w:rsid w:val="00520CBA"/>
    <w:rsid w:val="00542E7D"/>
    <w:rsid w:val="00543BA4"/>
    <w:rsid w:val="00543C4E"/>
    <w:rsid w:val="005577F7"/>
    <w:rsid w:val="00582FC5"/>
    <w:rsid w:val="005869FB"/>
    <w:rsid w:val="00592BAF"/>
    <w:rsid w:val="00597D23"/>
    <w:rsid w:val="005B1317"/>
    <w:rsid w:val="005C6B34"/>
    <w:rsid w:val="005D67E2"/>
    <w:rsid w:val="005E1EA0"/>
    <w:rsid w:val="005E4193"/>
    <w:rsid w:val="005E60C3"/>
    <w:rsid w:val="005F0F4B"/>
    <w:rsid w:val="005F7D49"/>
    <w:rsid w:val="00600887"/>
    <w:rsid w:val="00611A61"/>
    <w:rsid w:val="00623678"/>
    <w:rsid w:val="0062406E"/>
    <w:rsid w:val="00632A2C"/>
    <w:rsid w:val="00633AB5"/>
    <w:rsid w:val="00634AA9"/>
    <w:rsid w:val="00636C07"/>
    <w:rsid w:val="00643077"/>
    <w:rsid w:val="006559B2"/>
    <w:rsid w:val="006640C6"/>
    <w:rsid w:val="00671019"/>
    <w:rsid w:val="00673D00"/>
    <w:rsid w:val="00681897"/>
    <w:rsid w:val="006864D4"/>
    <w:rsid w:val="006A123D"/>
    <w:rsid w:val="006A5062"/>
    <w:rsid w:val="006A67F1"/>
    <w:rsid w:val="006B1A57"/>
    <w:rsid w:val="006B7C6A"/>
    <w:rsid w:val="006C1944"/>
    <w:rsid w:val="006C1C36"/>
    <w:rsid w:val="006C4FB6"/>
    <w:rsid w:val="006D0D2D"/>
    <w:rsid w:val="006D4511"/>
    <w:rsid w:val="0070603A"/>
    <w:rsid w:val="007252D3"/>
    <w:rsid w:val="007258D2"/>
    <w:rsid w:val="00727D2F"/>
    <w:rsid w:val="00740869"/>
    <w:rsid w:val="00761157"/>
    <w:rsid w:val="00773587"/>
    <w:rsid w:val="0077476B"/>
    <w:rsid w:val="00775FFA"/>
    <w:rsid w:val="007904F5"/>
    <w:rsid w:val="007927B5"/>
    <w:rsid w:val="007B4430"/>
    <w:rsid w:val="007B4FFC"/>
    <w:rsid w:val="007B6427"/>
    <w:rsid w:val="007C2424"/>
    <w:rsid w:val="007E0C55"/>
    <w:rsid w:val="007E7C18"/>
    <w:rsid w:val="007F709D"/>
    <w:rsid w:val="007F7F7E"/>
    <w:rsid w:val="00820D1B"/>
    <w:rsid w:val="00834816"/>
    <w:rsid w:val="00835331"/>
    <w:rsid w:val="00857D69"/>
    <w:rsid w:val="00857E85"/>
    <w:rsid w:val="00865480"/>
    <w:rsid w:val="00880561"/>
    <w:rsid w:val="00885E40"/>
    <w:rsid w:val="00895797"/>
    <w:rsid w:val="008961FE"/>
    <w:rsid w:val="008B0379"/>
    <w:rsid w:val="008B53C8"/>
    <w:rsid w:val="008D2D6C"/>
    <w:rsid w:val="008D30E0"/>
    <w:rsid w:val="008D6642"/>
    <w:rsid w:val="008E293F"/>
    <w:rsid w:val="00911E6B"/>
    <w:rsid w:val="00912A25"/>
    <w:rsid w:val="00916484"/>
    <w:rsid w:val="00931E6D"/>
    <w:rsid w:val="00941525"/>
    <w:rsid w:val="00945C9C"/>
    <w:rsid w:val="009711E7"/>
    <w:rsid w:val="00971635"/>
    <w:rsid w:val="00983C68"/>
    <w:rsid w:val="009879FB"/>
    <w:rsid w:val="0099108D"/>
    <w:rsid w:val="0099156C"/>
    <w:rsid w:val="009945B7"/>
    <w:rsid w:val="009B560A"/>
    <w:rsid w:val="009B58EE"/>
    <w:rsid w:val="009C3C52"/>
    <w:rsid w:val="009C6725"/>
    <w:rsid w:val="009C7221"/>
    <w:rsid w:val="009E6F94"/>
    <w:rsid w:val="00A05061"/>
    <w:rsid w:val="00A10362"/>
    <w:rsid w:val="00A10B4E"/>
    <w:rsid w:val="00A11181"/>
    <w:rsid w:val="00A439DB"/>
    <w:rsid w:val="00A5025F"/>
    <w:rsid w:val="00A57B83"/>
    <w:rsid w:val="00A60F11"/>
    <w:rsid w:val="00A75ED9"/>
    <w:rsid w:val="00A860CF"/>
    <w:rsid w:val="00A86D98"/>
    <w:rsid w:val="00A929AE"/>
    <w:rsid w:val="00AA00C1"/>
    <w:rsid w:val="00AA0533"/>
    <w:rsid w:val="00AB377A"/>
    <w:rsid w:val="00AB66D4"/>
    <w:rsid w:val="00AC7675"/>
    <w:rsid w:val="00AD38F9"/>
    <w:rsid w:val="00AE7F7C"/>
    <w:rsid w:val="00AF09BB"/>
    <w:rsid w:val="00AF399B"/>
    <w:rsid w:val="00B14D74"/>
    <w:rsid w:val="00B247A5"/>
    <w:rsid w:val="00B26375"/>
    <w:rsid w:val="00B30AEE"/>
    <w:rsid w:val="00B574DB"/>
    <w:rsid w:val="00B57548"/>
    <w:rsid w:val="00B60DA4"/>
    <w:rsid w:val="00B67033"/>
    <w:rsid w:val="00B7160D"/>
    <w:rsid w:val="00B7483B"/>
    <w:rsid w:val="00B86193"/>
    <w:rsid w:val="00B87E45"/>
    <w:rsid w:val="00B965B0"/>
    <w:rsid w:val="00B965E8"/>
    <w:rsid w:val="00BB0287"/>
    <w:rsid w:val="00BC2737"/>
    <w:rsid w:val="00BE2340"/>
    <w:rsid w:val="00C05B1A"/>
    <w:rsid w:val="00C14AB4"/>
    <w:rsid w:val="00C35B9F"/>
    <w:rsid w:val="00C35F23"/>
    <w:rsid w:val="00C44B6B"/>
    <w:rsid w:val="00C474D7"/>
    <w:rsid w:val="00C510F0"/>
    <w:rsid w:val="00C61114"/>
    <w:rsid w:val="00C65161"/>
    <w:rsid w:val="00C65D4C"/>
    <w:rsid w:val="00C76CF9"/>
    <w:rsid w:val="00C874D3"/>
    <w:rsid w:val="00C93D7E"/>
    <w:rsid w:val="00CA75D5"/>
    <w:rsid w:val="00CB4332"/>
    <w:rsid w:val="00CB621B"/>
    <w:rsid w:val="00CD33DB"/>
    <w:rsid w:val="00CE45B4"/>
    <w:rsid w:val="00CE7B95"/>
    <w:rsid w:val="00CF4715"/>
    <w:rsid w:val="00CF67A2"/>
    <w:rsid w:val="00D0716C"/>
    <w:rsid w:val="00D11EFB"/>
    <w:rsid w:val="00D133E7"/>
    <w:rsid w:val="00D21AB2"/>
    <w:rsid w:val="00D30C62"/>
    <w:rsid w:val="00D66096"/>
    <w:rsid w:val="00D660FF"/>
    <w:rsid w:val="00D708BC"/>
    <w:rsid w:val="00D70FEC"/>
    <w:rsid w:val="00D81495"/>
    <w:rsid w:val="00D85CB0"/>
    <w:rsid w:val="00D870D2"/>
    <w:rsid w:val="00D9372D"/>
    <w:rsid w:val="00D95198"/>
    <w:rsid w:val="00DA7C6D"/>
    <w:rsid w:val="00DB082B"/>
    <w:rsid w:val="00DB6170"/>
    <w:rsid w:val="00DC40FB"/>
    <w:rsid w:val="00DE541F"/>
    <w:rsid w:val="00DF435E"/>
    <w:rsid w:val="00E00505"/>
    <w:rsid w:val="00E105A2"/>
    <w:rsid w:val="00E23DC4"/>
    <w:rsid w:val="00E42FBF"/>
    <w:rsid w:val="00E57583"/>
    <w:rsid w:val="00E57A78"/>
    <w:rsid w:val="00E60EBD"/>
    <w:rsid w:val="00E62550"/>
    <w:rsid w:val="00E7097C"/>
    <w:rsid w:val="00E91E3D"/>
    <w:rsid w:val="00E97846"/>
    <w:rsid w:val="00EB4DCD"/>
    <w:rsid w:val="00EB562A"/>
    <w:rsid w:val="00ED45E9"/>
    <w:rsid w:val="00EF0582"/>
    <w:rsid w:val="00EF0915"/>
    <w:rsid w:val="00F33CBA"/>
    <w:rsid w:val="00F47F03"/>
    <w:rsid w:val="00F550CB"/>
    <w:rsid w:val="00F63E39"/>
    <w:rsid w:val="00F81215"/>
    <w:rsid w:val="00F852E8"/>
    <w:rsid w:val="00F93CC3"/>
    <w:rsid w:val="00FA49F4"/>
    <w:rsid w:val="00FA72C8"/>
    <w:rsid w:val="00FB09D6"/>
    <w:rsid w:val="00FB1778"/>
    <w:rsid w:val="00FB2355"/>
    <w:rsid w:val="00FB7F9E"/>
    <w:rsid w:val="00FC4ACC"/>
    <w:rsid w:val="00FC7E7E"/>
    <w:rsid w:val="00FD662A"/>
    <w:rsid w:val="00FE2870"/>
    <w:rsid w:val="00FF0FF5"/>
    <w:rsid w:val="00FF45EE"/>
    <w:rsid w:val="00FF5A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F67F5C6"/>
  <w15:docId w15:val="{C4F00D20-5926-4633-AF81-428B97866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EAC"/>
    <w:rPr>
      <w:rFonts w:ascii="Calibri" w:eastAsia="Calibri" w:hAnsi="Calibri" w:cs="Times New Roman"/>
    </w:rPr>
  </w:style>
  <w:style w:type="paragraph" w:styleId="1">
    <w:name w:val="heading 1"/>
    <w:basedOn w:val="a"/>
    <w:next w:val="a"/>
    <w:link w:val="10"/>
    <w:uiPriority w:val="9"/>
    <w:qFormat/>
    <w:rsid w:val="003B63C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3B63C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semiHidden/>
    <w:unhideWhenUsed/>
    <w:qFormat/>
    <w:rsid w:val="0016168D"/>
    <w:pPr>
      <w:spacing w:before="100" w:beforeAutospacing="1" w:after="71" w:line="240" w:lineRule="auto"/>
      <w:outlineLvl w:val="2"/>
    </w:pPr>
    <w:rPr>
      <w:rFonts w:ascii="Arial" w:eastAsia="Times New Roman" w:hAnsi="Arial" w:cs="Arial"/>
      <w:b/>
      <w:bCs/>
      <w:color w:val="199043"/>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1">
    <w:name w:val="Style11"/>
    <w:basedOn w:val="a"/>
    <w:uiPriority w:val="99"/>
    <w:rsid w:val="00222EAC"/>
    <w:pPr>
      <w:widowControl w:val="0"/>
      <w:autoSpaceDE w:val="0"/>
      <w:autoSpaceDN w:val="0"/>
      <w:adjustRightInd w:val="0"/>
      <w:spacing w:after="0" w:line="278" w:lineRule="exact"/>
      <w:ind w:firstLine="725"/>
      <w:jc w:val="both"/>
    </w:pPr>
    <w:rPr>
      <w:rFonts w:ascii="Arial" w:eastAsia="Times New Roman" w:hAnsi="Arial" w:cs="Arial"/>
      <w:sz w:val="24"/>
      <w:szCs w:val="24"/>
      <w:lang w:eastAsia="ru-RU"/>
    </w:rPr>
  </w:style>
  <w:style w:type="paragraph" w:customStyle="1" w:styleId="Style31">
    <w:name w:val="Style31"/>
    <w:basedOn w:val="a"/>
    <w:uiPriority w:val="99"/>
    <w:rsid w:val="00222EAC"/>
    <w:pPr>
      <w:widowControl w:val="0"/>
      <w:autoSpaceDE w:val="0"/>
      <w:autoSpaceDN w:val="0"/>
      <w:adjustRightInd w:val="0"/>
      <w:spacing w:after="0" w:line="278" w:lineRule="exact"/>
      <w:jc w:val="both"/>
    </w:pPr>
    <w:rPr>
      <w:rFonts w:ascii="Arial" w:eastAsia="Times New Roman" w:hAnsi="Arial" w:cs="Arial"/>
      <w:sz w:val="24"/>
      <w:szCs w:val="24"/>
      <w:lang w:eastAsia="ru-RU"/>
    </w:rPr>
  </w:style>
  <w:style w:type="paragraph" w:customStyle="1" w:styleId="Style56">
    <w:name w:val="Style56"/>
    <w:basedOn w:val="a"/>
    <w:uiPriority w:val="99"/>
    <w:rsid w:val="00222EAC"/>
    <w:pPr>
      <w:widowControl w:val="0"/>
      <w:autoSpaceDE w:val="0"/>
      <w:autoSpaceDN w:val="0"/>
      <w:adjustRightInd w:val="0"/>
      <w:spacing w:after="0" w:line="274" w:lineRule="exact"/>
      <w:jc w:val="both"/>
    </w:pPr>
    <w:rPr>
      <w:rFonts w:ascii="Arial" w:eastAsia="Times New Roman" w:hAnsi="Arial" w:cs="Arial"/>
      <w:sz w:val="24"/>
      <w:szCs w:val="24"/>
      <w:lang w:eastAsia="ru-RU"/>
    </w:rPr>
  </w:style>
  <w:style w:type="paragraph" w:customStyle="1" w:styleId="Style58">
    <w:name w:val="Style58"/>
    <w:basedOn w:val="a"/>
    <w:uiPriority w:val="99"/>
    <w:rsid w:val="00222EAC"/>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Style97">
    <w:name w:val="Style97"/>
    <w:basedOn w:val="a"/>
    <w:uiPriority w:val="99"/>
    <w:rsid w:val="00222EAC"/>
    <w:pPr>
      <w:widowControl w:val="0"/>
      <w:autoSpaceDE w:val="0"/>
      <w:autoSpaceDN w:val="0"/>
      <w:adjustRightInd w:val="0"/>
      <w:spacing w:after="0" w:line="278" w:lineRule="exact"/>
      <w:ind w:firstLine="701"/>
      <w:jc w:val="both"/>
    </w:pPr>
    <w:rPr>
      <w:rFonts w:ascii="Arial" w:eastAsia="Times New Roman" w:hAnsi="Arial" w:cs="Arial"/>
      <w:sz w:val="24"/>
      <w:szCs w:val="24"/>
      <w:lang w:eastAsia="ru-RU"/>
    </w:rPr>
  </w:style>
  <w:style w:type="paragraph" w:customStyle="1" w:styleId="Style105">
    <w:name w:val="Style105"/>
    <w:basedOn w:val="a"/>
    <w:uiPriority w:val="99"/>
    <w:rsid w:val="00222EAC"/>
    <w:pPr>
      <w:widowControl w:val="0"/>
      <w:autoSpaceDE w:val="0"/>
      <w:autoSpaceDN w:val="0"/>
      <w:adjustRightInd w:val="0"/>
      <w:spacing w:after="0" w:line="451" w:lineRule="exact"/>
      <w:ind w:firstLine="701"/>
    </w:pPr>
    <w:rPr>
      <w:rFonts w:ascii="Arial" w:eastAsia="Times New Roman" w:hAnsi="Arial" w:cs="Arial"/>
      <w:sz w:val="24"/>
      <w:szCs w:val="24"/>
      <w:lang w:eastAsia="ru-RU"/>
    </w:rPr>
  </w:style>
  <w:style w:type="paragraph" w:customStyle="1" w:styleId="Style7">
    <w:name w:val="Style7"/>
    <w:basedOn w:val="a"/>
    <w:uiPriority w:val="99"/>
    <w:rsid w:val="00222EAC"/>
    <w:pPr>
      <w:widowControl w:val="0"/>
      <w:autoSpaceDE w:val="0"/>
      <w:autoSpaceDN w:val="0"/>
      <w:adjustRightInd w:val="0"/>
      <w:spacing w:after="0" w:line="275" w:lineRule="exact"/>
      <w:ind w:firstLine="710"/>
      <w:jc w:val="both"/>
    </w:pPr>
    <w:rPr>
      <w:rFonts w:ascii="Arial" w:eastAsia="Times New Roman" w:hAnsi="Arial" w:cs="Arial"/>
      <w:sz w:val="24"/>
      <w:szCs w:val="24"/>
      <w:lang w:eastAsia="ru-RU"/>
    </w:rPr>
  </w:style>
  <w:style w:type="paragraph" w:customStyle="1" w:styleId="Style14">
    <w:name w:val="Style14"/>
    <w:basedOn w:val="a"/>
    <w:uiPriority w:val="99"/>
    <w:rsid w:val="00222EA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3">
    <w:name w:val="Style33"/>
    <w:basedOn w:val="a"/>
    <w:uiPriority w:val="99"/>
    <w:rsid w:val="00222EAC"/>
    <w:pPr>
      <w:widowControl w:val="0"/>
      <w:autoSpaceDE w:val="0"/>
      <w:autoSpaceDN w:val="0"/>
      <w:adjustRightInd w:val="0"/>
      <w:spacing w:after="0" w:line="278" w:lineRule="exact"/>
      <w:ind w:firstLine="566"/>
    </w:pPr>
    <w:rPr>
      <w:rFonts w:ascii="Arial" w:eastAsia="Times New Roman" w:hAnsi="Arial" w:cs="Arial"/>
      <w:sz w:val="24"/>
      <w:szCs w:val="24"/>
      <w:lang w:eastAsia="ru-RU"/>
    </w:rPr>
  </w:style>
  <w:style w:type="paragraph" w:customStyle="1" w:styleId="Style17">
    <w:name w:val="Style17"/>
    <w:basedOn w:val="a"/>
    <w:uiPriority w:val="99"/>
    <w:rsid w:val="00222EAC"/>
    <w:pPr>
      <w:widowControl w:val="0"/>
      <w:autoSpaceDE w:val="0"/>
      <w:autoSpaceDN w:val="0"/>
      <w:adjustRightInd w:val="0"/>
      <w:spacing w:after="0" w:line="278" w:lineRule="exact"/>
      <w:ind w:firstLine="821"/>
      <w:jc w:val="both"/>
    </w:pPr>
    <w:rPr>
      <w:rFonts w:ascii="Arial" w:eastAsia="Times New Roman" w:hAnsi="Arial" w:cs="Arial"/>
      <w:sz w:val="24"/>
      <w:szCs w:val="24"/>
      <w:lang w:eastAsia="ru-RU"/>
    </w:rPr>
  </w:style>
  <w:style w:type="paragraph" w:customStyle="1" w:styleId="Style25">
    <w:name w:val="Style25"/>
    <w:basedOn w:val="a"/>
    <w:uiPriority w:val="99"/>
    <w:rsid w:val="00222EAC"/>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52">
    <w:name w:val="Font Style152"/>
    <w:uiPriority w:val="99"/>
    <w:rsid w:val="00222EAC"/>
    <w:rPr>
      <w:rFonts w:ascii="Times New Roman" w:hAnsi="Times New Roman" w:cs="Times New Roman" w:hint="default"/>
      <w:sz w:val="22"/>
      <w:szCs w:val="22"/>
    </w:rPr>
  </w:style>
  <w:style w:type="character" w:customStyle="1" w:styleId="FontStyle147">
    <w:name w:val="Font Style147"/>
    <w:uiPriority w:val="99"/>
    <w:rsid w:val="00222EAC"/>
    <w:rPr>
      <w:rFonts w:ascii="Times New Roman" w:hAnsi="Times New Roman" w:cs="Times New Roman" w:hint="default"/>
      <w:b/>
      <w:bCs/>
      <w:sz w:val="22"/>
      <w:szCs w:val="22"/>
    </w:rPr>
  </w:style>
  <w:style w:type="character" w:customStyle="1" w:styleId="FontStyle150">
    <w:name w:val="Font Style150"/>
    <w:uiPriority w:val="99"/>
    <w:rsid w:val="00222EAC"/>
    <w:rPr>
      <w:rFonts w:ascii="Arial" w:hAnsi="Arial" w:cs="Arial" w:hint="default"/>
      <w:b/>
      <w:bCs/>
      <w:sz w:val="22"/>
      <w:szCs w:val="22"/>
    </w:rPr>
  </w:style>
  <w:style w:type="character" w:customStyle="1" w:styleId="FontStyle156">
    <w:name w:val="Font Style156"/>
    <w:uiPriority w:val="99"/>
    <w:rsid w:val="00222EAC"/>
    <w:rPr>
      <w:rFonts w:ascii="Times New Roman" w:hAnsi="Times New Roman" w:cs="Times New Roman" w:hint="default"/>
      <w:sz w:val="22"/>
      <w:szCs w:val="22"/>
    </w:rPr>
  </w:style>
  <w:style w:type="character" w:customStyle="1" w:styleId="FontStyle149">
    <w:name w:val="Font Style149"/>
    <w:uiPriority w:val="99"/>
    <w:rsid w:val="00222EAC"/>
    <w:rPr>
      <w:rFonts w:ascii="Arial" w:hAnsi="Arial" w:cs="Arial" w:hint="default"/>
      <w:b/>
      <w:bCs/>
      <w:sz w:val="26"/>
      <w:szCs w:val="26"/>
    </w:rPr>
  </w:style>
  <w:style w:type="character" w:customStyle="1" w:styleId="FontStyle139">
    <w:name w:val="Font Style139"/>
    <w:uiPriority w:val="99"/>
    <w:rsid w:val="00401CCA"/>
    <w:rPr>
      <w:rFonts w:ascii="Times New Roman" w:hAnsi="Times New Roman" w:cs="Times New Roman"/>
      <w:i/>
      <w:iCs/>
      <w:sz w:val="22"/>
      <w:szCs w:val="22"/>
    </w:rPr>
  </w:style>
  <w:style w:type="character" w:customStyle="1" w:styleId="FontStyle151">
    <w:name w:val="Font Style151"/>
    <w:uiPriority w:val="99"/>
    <w:rsid w:val="00401CCA"/>
    <w:rPr>
      <w:rFonts w:ascii="Arial" w:hAnsi="Arial" w:cs="Arial"/>
      <w:sz w:val="22"/>
      <w:szCs w:val="22"/>
    </w:rPr>
  </w:style>
  <w:style w:type="character" w:customStyle="1" w:styleId="FontStyle161">
    <w:name w:val="Font Style161"/>
    <w:uiPriority w:val="99"/>
    <w:rsid w:val="00401CCA"/>
    <w:rPr>
      <w:rFonts w:ascii="Tahoma" w:hAnsi="Tahoma" w:cs="Tahoma"/>
      <w:sz w:val="20"/>
      <w:szCs w:val="20"/>
    </w:rPr>
  </w:style>
  <w:style w:type="paragraph" w:customStyle="1" w:styleId="Style52">
    <w:name w:val="Style52"/>
    <w:basedOn w:val="a"/>
    <w:uiPriority w:val="99"/>
    <w:rsid w:val="00401CCA"/>
    <w:pPr>
      <w:widowControl w:val="0"/>
      <w:autoSpaceDE w:val="0"/>
      <w:autoSpaceDN w:val="0"/>
      <w:adjustRightInd w:val="0"/>
      <w:spacing w:after="0" w:line="274" w:lineRule="exact"/>
    </w:pPr>
    <w:rPr>
      <w:rFonts w:ascii="Arial" w:eastAsia="Times New Roman" w:hAnsi="Arial" w:cs="Arial"/>
      <w:sz w:val="24"/>
      <w:szCs w:val="24"/>
      <w:lang w:eastAsia="ru-RU"/>
    </w:rPr>
  </w:style>
  <w:style w:type="paragraph" w:customStyle="1" w:styleId="Style71">
    <w:name w:val="Style71"/>
    <w:basedOn w:val="a"/>
    <w:uiPriority w:val="99"/>
    <w:rsid w:val="00401CC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3">
    <w:name w:val="List Paragraph"/>
    <w:basedOn w:val="a"/>
    <w:uiPriority w:val="34"/>
    <w:qFormat/>
    <w:rsid w:val="00AE7F7C"/>
    <w:pPr>
      <w:ind w:left="720"/>
      <w:contextualSpacing/>
    </w:pPr>
  </w:style>
  <w:style w:type="table" w:styleId="a4">
    <w:name w:val="Table Grid"/>
    <w:basedOn w:val="a1"/>
    <w:uiPriority w:val="59"/>
    <w:rsid w:val="00775FF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75FFA"/>
    <w:pPr>
      <w:spacing w:after="0" w:line="240" w:lineRule="auto"/>
    </w:pPr>
    <w:rPr>
      <w:rFonts w:ascii="Tahoma" w:hAnsi="Tahoma"/>
      <w:sz w:val="16"/>
      <w:szCs w:val="16"/>
    </w:rPr>
  </w:style>
  <w:style w:type="character" w:customStyle="1" w:styleId="a6">
    <w:name w:val="Текст выноски Знак"/>
    <w:basedOn w:val="a0"/>
    <w:link w:val="a5"/>
    <w:uiPriority w:val="99"/>
    <w:semiHidden/>
    <w:rsid w:val="00775FFA"/>
    <w:rPr>
      <w:rFonts w:ascii="Tahoma" w:eastAsia="Calibri" w:hAnsi="Tahoma" w:cs="Times New Roman"/>
      <w:sz w:val="16"/>
      <w:szCs w:val="16"/>
    </w:rPr>
  </w:style>
  <w:style w:type="paragraph" w:customStyle="1" w:styleId="Style22">
    <w:name w:val="Style22"/>
    <w:basedOn w:val="a"/>
    <w:uiPriority w:val="99"/>
    <w:rsid w:val="00775FFA"/>
    <w:pPr>
      <w:widowControl w:val="0"/>
      <w:autoSpaceDE w:val="0"/>
      <w:autoSpaceDN w:val="0"/>
      <w:adjustRightInd w:val="0"/>
      <w:spacing w:after="0" w:line="326" w:lineRule="exact"/>
    </w:pPr>
    <w:rPr>
      <w:rFonts w:ascii="Arial" w:eastAsia="Times New Roman" w:hAnsi="Arial" w:cs="Arial"/>
      <w:sz w:val="24"/>
      <w:szCs w:val="24"/>
      <w:lang w:eastAsia="ru-RU"/>
    </w:rPr>
  </w:style>
  <w:style w:type="character" w:customStyle="1" w:styleId="FontStyle127">
    <w:name w:val="Font Style127"/>
    <w:uiPriority w:val="99"/>
    <w:rsid w:val="00775FFA"/>
    <w:rPr>
      <w:rFonts w:ascii="Times New Roman" w:hAnsi="Times New Roman" w:cs="Times New Roman"/>
      <w:b/>
      <w:bCs/>
      <w:sz w:val="18"/>
      <w:szCs w:val="18"/>
    </w:rPr>
  </w:style>
  <w:style w:type="paragraph" w:customStyle="1" w:styleId="Style57">
    <w:name w:val="Style57"/>
    <w:basedOn w:val="a"/>
    <w:uiPriority w:val="99"/>
    <w:rsid w:val="00775FF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0">
    <w:name w:val="Style60"/>
    <w:basedOn w:val="a"/>
    <w:uiPriority w:val="99"/>
    <w:rsid w:val="00775FF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45">
    <w:name w:val="Font Style145"/>
    <w:uiPriority w:val="99"/>
    <w:rsid w:val="00775FFA"/>
    <w:rPr>
      <w:rFonts w:ascii="Arial" w:hAnsi="Arial" w:cs="Arial"/>
      <w:sz w:val="18"/>
      <w:szCs w:val="18"/>
    </w:rPr>
  </w:style>
  <w:style w:type="character" w:customStyle="1" w:styleId="FontStyle146">
    <w:name w:val="Font Style146"/>
    <w:uiPriority w:val="99"/>
    <w:rsid w:val="00775FFA"/>
    <w:rPr>
      <w:rFonts w:ascii="Arial" w:hAnsi="Arial" w:cs="Arial"/>
      <w:b/>
      <w:bCs/>
      <w:i/>
      <w:iCs/>
      <w:sz w:val="22"/>
      <w:szCs w:val="22"/>
    </w:rPr>
  </w:style>
  <w:style w:type="paragraph" w:customStyle="1" w:styleId="Style51">
    <w:name w:val="Style51"/>
    <w:basedOn w:val="a"/>
    <w:uiPriority w:val="99"/>
    <w:rsid w:val="00775FF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44">
    <w:name w:val="Font Style144"/>
    <w:uiPriority w:val="99"/>
    <w:rsid w:val="00775FFA"/>
    <w:rPr>
      <w:rFonts w:ascii="Arial" w:hAnsi="Arial" w:cs="Arial"/>
      <w:i/>
      <w:iCs/>
      <w:sz w:val="18"/>
      <w:szCs w:val="18"/>
    </w:rPr>
  </w:style>
  <w:style w:type="paragraph" w:customStyle="1" w:styleId="Style10">
    <w:name w:val="Style10"/>
    <w:basedOn w:val="a"/>
    <w:uiPriority w:val="99"/>
    <w:rsid w:val="00775FF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38">
    <w:name w:val="Font Style138"/>
    <w:uiPriority w:val="99"/>
    <w:rsid w:val="00775FFA"/>
    <w:rPr>
      <w:rFonts w:ascii="Arial" w:hAnsi="Arial" w:cs="Arial"/>
      <w:i/>
      <w:iCs/>
      <w:sz w:val="22"/>
      <w:szCs w:val="22"/>
    </w:rPr>
  </w:style>
  <w:style w:type="character" w:customStyle="1" w:styleId="FontStyle137">
    <w:name w:val="Font Style137"/>
    <w:uiPriority w:val="99"/>
    <w:rsid w:val="00775FFA"/>
    <w:rPr>
      <w:rFonts w:ascii="Times New Roman" w:hAnsi="Times New Roman" w:cs="Times New Roman"/>
      <w:sz w:val="26"/>
      <w:szCs w:val="26"/>
    </w:rPr>
  </w:style>
  <w:style w:type="paragraph" w:customStyle="1" w:styleId="Style38">
    <w:name w:val="Style38"/>
    <w:basedOn w:val="a"/>
    <w:uiPriority w:val="99"/>
    <w:rsid w:val="00775FFA"/>
    <w:pPr>
      <w:widowControl w:val="0"/>
      <w:autoSpaceDE w:val="0"/>
      <w:autoSpaceDN w:val="0"/>
      <w:adjustRightInd w:val="0"/>
      <w:spacing w:after="0" w:line="278" w:lineRule="exact"/>
      <w:ind w:firstLine="710"/>
    </w:pPr>
    <w:rPr>
      <w:rFonts w:ascii="Arial" w:eastAsia="Times New Roman" w:hAnsi="Arial" w:cs="Arial"/>
      <w:sz w:val="24"/>
      <w:szCs w:val="24"/>
      <w:lang w:eastAsia="ru-RU"/>
    </w:rPr>
  </w:style>
  <w:style w:type="paragraph" w:customStyle="1" w:styleId="Style67">
    <w:name w:val="Style67"/>
    <w:basedOn w:val="a"/>
    <w:uiPriority w:val="99"/>
    <w:rsid w:val="00775FF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70">
    <w:name w:val="Style70"/>
    <w:basedOn w:val="a"/>
    <w:uiPriority w:val="99"/>
    <w:rsid w:val="00775FFA"/>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Style66">
    <w:name w:val="Style66"/>
    <w:basedOn w:val="a"/>
    <w:uiPriority w:val="99"/>
    <w:rsid w:val="00775FFA"/>
    <w:pPr>
      <w:widowControl w:val="0"/>
      <w:autoSpaceDE w:val="0"/>
      <w:autoSpaceDN w:val="0"/>
      <w:adjustRightInd w:val="0"/>
      <w:spacing w:after="0" w:line="278" w:lineRule="exact"/>
    </w:pPr>
    <w:rPr>
      <w:rFonts w:ascii="Arial" w:eastAsia="Times New Roman" w:hAnsi="Arial" w:cs="Arial"/>
      <w:sz w:val="24"/>
      <w:szCs w:val="24"/>
      <w:lang w:eastAsia="ru-RU"/>
    </w:rPr>
  </w:style>
  <w:style w:type="paragraph" w:customStyle="1" w:styleId="Style72">
    <w:name w:val="Style72"/>
    <w:basedOn w:val="a"/>
    <w:uiPriority w:val="99"/>
    <w:rsid w:val="00775FFA"/>
    <w:pPr>
      <w:widowControl w:val="0"/>
      <w:autoSpaceDE w:val="0"/>
      <w:autoSpaceDN w:val="0"/>
      <w:adjustRightInd w:val="0"/>
      <w:spacing w:after="0" w:line="274" w:lineRule="exact"/>
    </w:pPr>
    <w:rPr>
      <w:rFonts w:ascii="Arial" w:eastAsia="Times New Roman" w:hAnsi="Arial" w:cs="Arial"/>
      <w:sz w:val="24"/>
      <w:szCs w:val="24"/>
      <w:lang w:eastAsia="ru-RU"/>
    </w:rPr>
  </w:style>
  <w:style w:type="paragraph" w:customStyle="1" w:styleId="Style75">
    <w:name w:val="Style75"/>
    <w:basedOn w:val="a"/>
    <w:uiPriority w:val="99"/>
    <w:rsid w:val="00775FF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83">
    <w:name w:val="Style83"/>
    <w:basedOn w:val="a"/>
    <w:uiPriority w:val="99"/>
    <w:rsid w:val="00775FFA"/>
    <w:pPr>
      <w:widowControl w:val="0"/>
      <w:autoSpaceDE w:val="0"/>
      <w:autoSpaceDN w:val="0"/>
      <w:adjustRightInd w:val="0"/>
      <w:spacing w:after="0" w:line="557" w:lineRule="exact"/>
    </w:pPr>
    <w:rPr>
      <w:rFonts w:ascii="Arial" w:eastAsia="Times New Roman" w:hAnsi="Arial" w:cs="Arial"/>
      <w:sz w:val="24"/>
      <w:szCs w:val="24"/>
      <w:lang w:eastAsia="ru-RU"/>
    </w:rPr>
  </w:style>
  <w:style w:type="paragraph" w:customStyle="1" w:styleId="Style91">
    <w:name w:val="Style91"/>
    <w:basedOn w:val="a"/>
    <w:uiPriority w:val="99"/>
    <w:rsid w:val="00775FFA"/>
    <w:pPr>
      <w:widowControl w:val="0"/>
      <w:autoSpaceDE w:val="0"/>
      <w:autoSpaceDN w:val="0"/>
      <w:adjustRightInd w:val="0"/>
      <w:spacing w:after="0" w:line="278" w:lineRule="exact"/>
      <w:ind w:firstLine="730"/>
    </w:pPr>
    <w:rPr>
      <w:rFonts w:ascii="Arial" w:eastAsia="Times New Roman" w:hAnsi="Arial" w:cs="Arial"/>
      <w:sz w:val="24"/>
      <w:szCs w:val="24"/>
      <w:lang w:eastAsia="ru-RU"/>
    </w:rPr>
  </w:style>
  <w:style w:type="paragraph" w:customStyle="1" w:styleId="Style87">
    <w:name w:val="Style87"/>
    <w:basedOn w:val="a"/>
    <w:uiPriority w:val="99"/>
    <w:rsid w:val="00775FFA"/>
    <w:pPr>
      <w:widowControl w:val="0"/>
      <w:autoSpaceDE w:val="0"/>
      <w:autoSpaceDN w:val="0"/>
      <w:adjustRightInd w:val="0"/>
      <w:spacing w:after="0" w:line="552" w:lineRule="exact"/>
      <w:jc w:val="both"/>
    </w:pPr>
    <w:rPr>
      <w:rFonts w:ascii="Arial" w:eastAsia="Times New Roman" w:hAnsi="Arial" w:cs="Arial"/>
      <w:sz w:val="24"/>
      <w:szCs w:val="24"/>
      <w:lang w:eastAsia="ru-RU"/>
    </w:rPr>
  </w:style>
  <w:style w:type="paragraph" w:customStyle="1" w:styleId="Style69">
    <w:name w:val="Style69"/>
    <w:basedOn w:val="a"/>
    <w:uiPriority w:val="99"/>
    <w:rsid w:val="00775FFA"/>
    <w:pPr>
      <w:widowControl w:val="0"/>
      <w:autoSpaceDE w:val="0"/>
      <w:autoSpaceDN w:val="0"/>
      <w:adjustRightInd w:val="0"/>
      <w:spacing w:after="0" w:line="365" w:lineRule="exact"/>
      <w:jc w:val="both"/>
    </w:pPr>
    <w:rPr>
      <w:rFonts w:ascii="Arial" w:eastAsia="Times New Roman" w:hAnsi="Arial" w:cs="Arial"/>
      <w:sz w:val="24"/>
      <w:szCs w:val="24"/>
      <w:lang w:eastAsia="ru-RU"/>
    </w:rPr>
  </w:style>
  <w:style w:type="paragraph" w:customStyle="1" w:styleId="Style73">
    <w:name w:val="Style73"/>
    <w:basedOn w:val="a"/>
    <w:uiPriority w:val="99"/>
    <w:rsid w:val="00775FFA"/>
    <w:pPr>
      <w:widowControl w:val="0"/>
      <w:autoSpaceDE w:val="0"/>
      <w:autoSpaceDN w:val="0"/>
      <w:adjustRightInd w:val="0"/>
      <w:spacing w:after="0" w:line="322" w:lineRule="exact"/>
      <w:ind w:firstLine="706"/>
      <w:jc w:val="both"/>
    </w:pPr>
    <w:rPr>
      <w:rFonts w:ascii="Arial" w:eastAsia="Times New Roman" w:hAnsi="Arial" w:cs="Arial"/>
      <w:sz w:val="24"/>
      <w:szCs w:val="24"/>
      <w:lang w:eastAsia="ru-RU"/>
    </w:rPr>
  </w:style>
  <w:style w:type="character" w:customStyle="1" w:styleId="FontStyle157">
    <w:name w:val="Font Style157"/>
    <w:uiPriority w:val="99"/>
    <w:rsid w:val="00775FFA"/>
    <w:rPr>
      <w:rFonts w:ascii="Arial" w:hAnsi="Arial" w:cs="Arial"/>
      <w:i/>
      <w:iCs/>
      <w:sz w:val="26"/>
      <w:szCs w:val="26"/>
    </w:rPr>
  </w:style>
  <w:style w:type="paragraph" w:customStyle="1" w:styleId="Style79">
    <w:name w:val="Style79"/>
    <w:basedOn w:val="a"/>
    <w:uiPriority w:val="99"/>
    <w:rsid w:val="00775FF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55">
    <w:name w:val="Font Style155"/>
    <w:uiPriority w:val="99"/>
    <w:rsid w:val="00775FFA"/>
    <w:rPr>
      <w:rFonts w:ascii="Arial" w:hAnsi="Arial" w:cs="Arial"/>
      <w:b/>
      <w:bCs/>
      <w:i/>
      <w:iCs/>
      <w:sz w:val="18"/>
      <w:szCs w:val="18"/>
    </w:rPr>
  </w:style>
  <w:style w:type="paragraph" w:customStyle="1" w:styleId="Style86">
    <w:name w:val="Style86"/>
    <w:basedOn w:val="a"/>
    <w:uiPriority w:val="99"/>
    <w:rsid w:val="00775FFA"/>
    <w:pPr>
      <w:widowControl w:val="0"/>
      <w:autoSpaceDE w:val="0"/>
      <w:autoSpaceDN w:val="0"/>
      <w:adjustRightInd w:val="0"/>
      <w:spacing w:after="0" w:line="274" w:lineRule="exact"/>
      <w:jc w:val="right"/>
    </w:pPr>
    <w:rPr>
      <w:rFonts w:ascii="Arial" w:eastAsia="Times New Roman" w:hAnsi="Arial" w:cs="Arial"/>
      <w:sz w:val="24"/>
      <w:szCs w:val="24"/>
      <w:lang w:eastAsia="ru-RU"/>
    </w:rPr>
  </w:style>
  <w:style w:type="paragraph" w:customStyle="1" w:styleId="Style108">
    <w:name w:val="Style108"/>
    <w:basedOn w:val="a"/>
    <w:uiPriority w:val="99"/>
    <w:rsid w:val="00775FFA"/>
    <w:pPr>
      <w:widowControl w:val="0"/>
      <w:autoSpaceDE w:val="0"/>
      <w:autoSpaceDN w:val="0"/>
      <w:adjustRightInd w:val="0"/>
      <w:spacing w:after="0" w:line="552" w:lineRule="exact"/>
    </w:pPr>
    <w:rPr>
      <w:rFonts w:ascii="Arial" w:eastAsia="Times New Roman" w:hAnsi="Arial" w:cs="Arial"/>
      <w:sz w:val="24"/>
      <w:szCs w:val="24"/>
      <w:lang w:eastAsia="ru-RU"/>
    </w:rPr>
  </w:style>
  <w:style w:type="paragraph" w:customStyle="1" w:styleId="Style93">
    <w:name w:val="Style93"/>
    <w:basedOn w:val="a"/>
    <w:uiPriority w:val="99"/>
    <w:rsid w:val="00775FFA"/>
    <w:pPr>
      <w:widowControl w:val="0"/>
      <w:autoSpaceDE w:val="0"/>
      <w:autoSpaceDN w:val="0"/>
      <w:adjustRightInd w:val="0"/>
      <w:spacing w:after="0" w:line="562" w:lineRule="exact"/>
      <w:jc w:val="both"/>
    </w:pPr>
    <w:rPr>
      <w:rFonts w:ascii="Arial" w:eastAsia="Times New Roman" w:hAnsi="Arial" w:cs="Arial"/>
      <w:sz w:val="24"/>
      <w:szCs w:val="24"/>
      <w:lang w:eastAsia="ru-RU"/>
    </w:rPr>
  </w:style>
  <w:style w:type="paragraph" w:customStyle="1" w:styleId="Style99">
    <w:name w:val="Style99"/>
    <w:basedOn w:val="a"/>
    <w:uiPriority w:val="99"/>
    <w:rsid w:val="00775FFA"/>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Style100">
    <w:name w:val="Style100"/>
    <w:basedOn w:val="a"/>
    <w:uiPriority w:val="99"/>
    <w:rsid w:val="00775FFA"/>
    <w:pPr>
      <w:widowControl w:val="0"/>
      <w:autoSpaceDE w:val="0"/>
      <w:autoSpaceDN w:val="0"/>
      <w:adjustRightInd w:val="0"/>
      <w:spacing w:after="0" w:line="276" w:lineRule="exact"/>
    </w:pPr>
    <w:rPr>
      <w:rFonts w:ascii="Arial" w:eastAsia="Times New Roman" w:hAnsi="Arial" w:cs="Arial"/>
      <w:sz w:val="24"/>
      <w:szCs w:val="24"/>
      <w:lang w:eastAsia="ru-RU"/>
    </w:rPr>
  </w:style>
  <w:style w:type="paragraph" w:customStyle="1" w:styleId="Style115">
    <w:name w:val="Style115"/>
    <w:basedOn w:val="a"/>
    <w:uiPriority w:val="99"/>
    <w:rsid w:val="00775FFA"/>
    <w:pPr>
      <w:widowControl w:val="0"/>
      <w:autoSpaceDE w:val="0"/>
      <w:autoSpaceDN w:val="0"/>
      <w:adjustRightInd w:val="0"/>
      <w:spacing w:after="0" w:line="276" w:lineRule="exact"/>
      <w:ind w:firstLine="773"/>
    </w:pPr>
    <w:rPr>
      <w:rFonts w:ascii="Arial" w:eastAsia="Times New Roman" w:hAnsi="Arial" w:cs="Arial"/>
      <w:sz w:val="24"/>
      <w:szCs w:val="24"/>
      <w:lang w:eastAsia="ru-RU"/>
    </w:rPr>
  </w:style>
  <w:style w:type="paragraph" w:customStyle="1" w:styleId="Style13">
    <w:name w:val="Style13"/>
    <w:basedOn w:val="a"/>
    <w:uiPriority w:val="99"/>
    <w:rsid w:val="00775FFA"/>
    <w:pPr>
      <w:widowControl w:val="0"/>
      <w:autoSpaceDE w:val="0"/>
      <w:autoSpaceDN w:val="0"/>
      <w:adjustRightInd w:val="0"/>
      <w:spacing w:after="0" w:line="230" w:lineRule="exact"/>
      <w:jc w:val="center"/>
    </w:pPr>
    <w:rPr>
      <w:rFonts w:ascii="Arial" w:eastAsia="Times New Roman" w:hAnsi="Arial" w:cs="Arial"/>
      <w:sz w:val="24"/>
      <w:szCs w:val="24"/>
      <w:lang w:eastAsia="ru-RU"/>
    </w:rPr>
  </w:style>
  <w:style w:type="paragraph" w:customStyle="1" w:styleId="Style77">
    <w:name w:val="Style77"/>
    <w:basedOn w:val="a"/>
    <w:uiPriority w:val="99"/>
    <w:rsid w:val="00775FFA"/>
    <w:pPr>
      <w:widowControl w:val="0"/>
      <w:autoSpaceDE w:val="0"/>
      <w:autoSpaceDN w:val="0"/>
      <w:adjustRightInd w:val="0"/>
      <w:spacing w:after="0" w:line="230" w:lineRule="exact"/>
      <w:jc w:val="both"/>
    </w:pPr>
    <w:rPr>
      <w:rFonts w:ascii="Arial" w:eastAsia="Times New Roman" w:hAnsi="Arial" w:cs="Arial"/>
      <w:sz w:val="24"/>
      <w:szCs w:val="24"/>
      <w:lang w:eastAsia="ru-RU"/>
    </w:rPr>
  </w:style>
  <w:style w:type="character" w:customStyle="1" w:styleId="FontStyle136">
    <w:name w:val="Font Style136"/>
    <w:uiPriority w:val="99"/>
    <w:rsid w:val="00775FFA"/>
    <w:rPr>
      <w:rFonts w:ascii="Times New Roman" w:hAnsi="Times New Roman" w:cs="Times New Roman"/>
      <w:sz w:val="14"/>
      <w:szCs w:val="14"/>
    </w:rPr>
  </w:style>
  <w:style w:type="paragraph" w:customStyle="1" w:styleId="Style106">
    <w:name w:val="Style106"/>
    <w:basedOn w:val="a"/>
    <w:uiPriority w:val="99"/>
    <w:rsid w:val="00775FF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92">
    <w:name w:val="Style92"/>
    <w:basedOn w:val="a"/>
    <w:uiPriority w:val="99"/>
    <w:rsid w:val="00775FFA"/>
    <w:pPr>
      <w:widowControl w:val="0"/>
      <w:autoSpaceDE w:val="0"/>
      <w:autoSpaceDN w:val="0"/>
      <w:adjustRightInd w:val="0"/>
      <w:spacing w:after="0" w:line="278" w:lineRule="exact"/>
      <w:jc w:val="both"/>
    </w:pPr>
    <w:rPr>
      <w:rFonts w:ascii="Arial" w:eastAsia="Times New Roman" w:hAnsi="Arial" w:cs="Arial"/>
      <w:sz w:val="24"/>
      <w:szCs w:val="24"/>
      <w:lang w:eastAsia="ru-RU"/>
    </w:rPr>
  </w:style>
  <w:style w:type="paragraph" w:customStyle="1" w:styleId="Style101">
    <w:name w:val="Style101"/>
    <w:basedOn w:val="a"/>
    <w:uiPriority w:val="99"/>
    <w:rsid w:val="00775FF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12">
    <w:name w:val="Style112"/>
    <w:basedOn w:val="a"/>
    <w:uiPriority w:val="99"/>
    <w:rsid w:val="00775FFA"/>
    <w:pPr>
      <w:widowControl w:val="0"/>
      <w:autoSpaceDE w:val="0"/>
      <w:autoSpaceDN w:val="0"/>
      <w:adjustRightInd w:val="0"/>
      <w:spacing w:after="0" w:line="274" w:lineRule="exact"/>
      <w:ind w:firstLine="744"/>
      <w:jc w:val="both"/>
    </w:pPr>
    <w:rPr>
      <w:rFonts w:ascii="Arial" w:eastAsia="Times New Roman" w:hAnsi="Arial" w:cs="Arial"/>
      <w:sz w:val="24"/>
      <w:szCs w:val="24"/>
      <w:lang w:eastAsia="ru-RU"/>
    </w:rPr>
  </w:style>
  <w:style w:type="character" w:customStyle="1" w:styleId="FontStyle148">
    <w:name w:val="Font Style148"/>
    <w:uiPriority w:val="99"/>
    <w:rsid w:val="00775FFA"/>
    <w:rPr>
      <w:rFonts w:ascii="Arial" w:hAnsi="Arial" w:cs="Arial"/>
      <w:b/>
      <w:bCs/>
      <w:sz w:val="30"/>
      <w:szCs w:val="30"/>
    </w:rPr>
  </w:style>
  <w:style w:type="character" w:customStyle="1" w:styleId="FontStyle140">
    <w:name w:val="Font Style140"/>
    <w:uiPriority w:val="99"/>
    <w:rsid w:val="00775FFA"/>
    <w:rPr>
      <w:rFonts w:ascii="Arial" w:hAnsi="Arial" w:cs="Arial"/>
      <w:b/>
      <w:bCs/>
      <w:sz w:val="38"/>
      <w:szCs w:val="38"/>
    </w:rPr>
  </w:style>
  <w:style w:type="character" w:customStyle="1" w:styleId="FontStyle120">
    <w:name w:val="Font Style120"/>
    <w:uiPriority w:val="99"/>
    <w:rsid w:val="00775FFA"/>
    <w:rPr>
      <w:rFonts w:ascii="Arial" w:hAnsi="Arial" w:cs="Arial"/>
      <w:sz w:val="12"/>
      <w:szCs w:val="12"/>
    </w:rPr>
  </w:style>
  <w:style w:type="paragraph" w:customStyle="1" w:styleId="Style98">
    <w:name w:val="Style98"/>
    <w:basedOn w:val="a"/>
    <w:uiPriority w:val="99"/>
    <w:rsid w:val="00775FFA"/>
    <w:pPr>
      <w:widowControl w:val="0"/>
      <w:autoSpaceDE w:val="0"/>
      <w:autoSpaceDN w:val="0"/>
      <w:adjustRightInd w:val="0"/>
      <w:spacing w:after="0" w:line="271" w:lineRule="exact"/>
    </w:pPr>
    <w:rPr>
      <w:rFonts w:ascii="Arial" w:eastAsia="Times New Roman" w:hAnsi="Arial" w:cs="Arial"/>
      <w:sz w:val="24"/>
      <w:szCs w:val="24"/>
      <w:lang w:eastAsia="ru-RU"/>
    </w:rPr>
  </w:style>
  <w:style w:type="character" w:customStyle="1" w:styleId="FontStyle160">
    <w:name w:val="Font Style160"/>
    <w:uiPriority w:val="99"/>
    <w:rsid w:val="00775FFA"/>
    <w:rPr>
      <w:rFonts w:ascii="Times New Roman" w:hAnsi="Times New Roman" w:cs="Times New Roman"/>
      <w:b/>
      <w:bCs/>
      <w:spacing w:val="-10"/>
      <w:w w:val="120"/>
      <w:sz w:val="12"/>
      <w:szCs w:val="12"/>
    </w:rPr>
  </w:style>
  <w:style w:type="paragraph" w:customStyle="1" w:styleId="Style96">
    <w:name w:val="Style96"/>
    <w:basedOn w:val="a"/>
    <w:uiPriority w:val="99"/>
    <w:rsid w:val="00775FFA"/>
    <w:pPr>
      <w:widowControl w:val="0"/>
      <w:autoSpaceDE w:val="0"/>
      <w:autoSpaceDN w:val="0"/>
      <w:adjustRightInd w:val="0"/>
      <w:spacing w:after="0" w:line="190" w:lineRule="exact"/>
    </w:pPr>
    <w:rPr>
      <w:rFonts w:ascii="Arial" w:eastAsia="Times New Roman" w:hAnsi="Arial" w:cs="Arial"/>
      <w:sz w:val="24"/>
      <w:szCs w:val="24"/>
      <w:lang w:eastAsia="ru-RU"/>
    </w:rPr>
  </w:style>
  <w:style w:type="paragraph" w:customStyle="1" w:styleId="Style103">
    <w:name w:val="Style103"/>
    <w:basedOn w:val="a"/>
    <w:uiPriority w:val="99"/>
    <w:rsid w:val="00775FF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62">
    <w:name w:val="Font Style162"/>
    <w:uiPriority w:val="99"/>
    <w:rsid w:val="00775FFA"/>
    <w:rPr>
      <w:rFonts w:ascii="Arial" w:hAnsi="Arial" w:cs="Arial"/>
      <w:sz w:val="14"/>
      <w:szCs w:val="14"/>
    </w:rPr>
  </w:style>
  <w:style w:type="paragraph" w:customStyle="1" w:styleId="Style113">
    <w:name w:val="Style113"/>
    <w:basedOn w:val="a"/>
    <w:uiPriority w:val="99"/>
    <w:rsid w:val="00775FF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2">
    <w:name w:val="Style12"/>
    <w:basedOn w:val="a"/>
    <w:uiPriority w:val="99"/>
    <w:rsid w:val="00775FFA"/>
    <w:pPr>
      <w:widowControl w:val="0"/>
      <w:autoSpaceDE w:val="0"/>
      <w:autoSpaceDN w:val="0"/>
      <w:adjustRightInd w:val="0"/>
      <w:spacing w:after="0" w:line="278" w:lineRule="exact"/>
      <w:ind w:firstLine="730"/>
    </w:pPr>
    <w:rPr>
      <w:rFonts w:ascii="Arial" w:eastAsia="Times New Roman" w:hAnsi="Arial" w:cs="Arial"/>
      <w:sz w:val="24"/>
      <w:szCs w:val="24"/>
      <w:lang w:eastAsia="ru-RU"/>
    </w:rPr>
  </w:style>
  <w:style w:type="paragraph" w:customStyle="1" w:styleId="Style16">
    <w:name w:val="Style16"/>
    <w:basedOn w:val="a"/>
    <w:uiPriority w:val="99"/>
    <w:rsid w:val="00775FF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0">
    <w:name w:val="Style20"/>
    <w:basedOn w:val="a"/>
    <w:uiPriority w:val="99"/>
    <w:rsid w:val="00775FF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8">
    <w:name w:val="Style48"/>
    <w:basedOn w:val="a"/>
    <w:uiPriority w:val="99"/>
    <w:rsid w:val="00775FFA"/>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Style34">
    <w:name w:val="Style34"/>
    <w:basedOn w:val="a"/>
    <w:uiPriority w:val="99"/>
    <w:rsid w:val="00775FFA"/>
    <w:pPr>
      <w:widowControl w:val="0"/>
      <w:autoSpaceDE w:val="0"/>
      <w:autoSpaceDN w:val="0"/>
      <w:adjustRightInd w:val="0"/>
      <w:spacing w:after="0" w:line="278" w:lineRule="exact"/>
      <w:ind w:firstLine="509"/>
    </w:pPr>
    <w:rPr>
      <w:rFonts w:ascii="Arial" w:eastAsia="Times New Roman" w:hAnsi="Arial" w:cs="Arial"/>
      <w:sz w:val="24"/>
      <w:szCs w:val="24"/>
      <w:lang w:eastAsia="ru-RU"/>
    </w:rPr>
  </w:style>
  <w:style w:type="paragraph" w:styleId="a7">
    <w:name w:val="header"/>
    <w:basedOn w:val="a"/>
    <w:link w:val="a8"/>
    <w:uiPriority w:val="99"/>
    <w:semiHidden/>
    <w:unhideWhenUsed/>
    <w:rsid w:val="00775FFA"/>
    <w:pPr>
      <w:tabs>
        <w:tab w:val="center" w:pos="4677"/>
        <w:tab w:val="right" w:pos="9355"/>
      </w:tabs>
    </w:pPr>
  </w:style>
  <w:style w:type="character" w:customStyle="1" w:styleId="a8">
    <w:name w:val="Верхний колонтитул Знак"/>
    <w:basedOn w:val="a0"/>
    <w:link w:val="a7"/>
    <w:uiPriority w:val="99"/>
    <w:semiHidden/>
    <w:rsid w:val="00775FFA"/>
    <w:rPr>
      <w:rFonts w:ascii="Calibri" w:eastAsia="Calibri" w:hAnsi="Calibri" w:cs="Times New Roman"/>
    </w:rPr>
  </w:style>
  <w:style w:type="paragraph" w:styleId="a9">
    <w:name w:val="footer"/>
    <w:basedOn w:val="a"/>
    <w:link w:val="aa"/>
    <w:uiPriority w:val="99"/>
    <w:unhideWhenUsed/>
    <w:rsid w:val="00775FFA"/>
    <w:pPr>
      <w:tabs>
        <w:tab w:val="center" w:pos="4677"/>
        <w:tab w:val="right" w:pos="9355"/>
      </w:tabs>
    </w:pPr>
  </w:style>
  <w:style w:type="character" w:customStyle="1" w:styleId="aa">
    <w:name w:val="Нижний колонтитул Знак"/>
    <w:basedOn w:val="a0"/>
    <w:link w:val="a9"/>
    <w:uiPriority w:val="99"/>
    <w:rsid w:val="00775FFA"/>
    <w:rPr>
      <w:rFonts w:ascii="Calibri" w:eastAsia="Calibri" w:hAnsi="Calibri" w:cs="Times New Roman"/>
    </w:rPr>
  </w:style>
  <w:style w:type="paragraph" w:customStyle="1" w:styleId="Style63">
    <w:name w:val="Style63"/>
    <w:basedOn w:val="a"/>
    <w:uiPriority w:val="99"/>
    <w:rsid w:val="00775FFA"/>
    <w:pPr>
      <w:widowControl w:val="0"/>
      <w:autoSpaceDE w:val="0"/>
      <w:autoSpaceDN w:val="0"/>
      <w:adjustRightInd w:val="0"/>
      <w:spacing w:after="0" w:line="365" w:lineRule="exact"/>
    </w:pPr>
    <w:rPr>
      <w:rFonts w:ascii="Arial" w:eastAsia="Times New Roman" w:hAnsi="Arial" w:cs="Arial"/>
      <w:sz w:val="24"/>
      <w:szCs w:val="24"/>
      <w:lang w:eastAsia="ru-RU"/>
    </w:rPr>
  </w:style>
  <w:style w:type="paragraph" w:styleId="ab">
    <w:name w:val="Document Map"/>
    <w:basedOn w:val="a"/>
    <w:link w:val="ac"/>
    <w:semiHidden/>
    <w:rsid w:val="00775FFA"/>
    <w:pPr>
      <w:shd w:val="clear" w:color="auto" w:fill="000080"/>
    </w:pPr>
    <w:rPr>
      <w:rFonts w:ascii="Tahoma" w:hAnsi="Tahoma" w:cs="Tahoma"/>
      <w:sz w:val="20"/>
      <w:szCs w:val="20"/>
    </w:rPr>
  </w:style>
  <w:style w:type="character" w:customStyle="1" w:styleId="ac">
    <w:name w:val="Схема документа Знак"/>
    <w:basedOn w:val="a0"/>
    <w:link w:val="ab"/>
    <w:semiHidden/>
    <w:rsid w:val="00775FFA"/>
    <w:rPr>
      <w:rFonts w:ascii="Tahoma" w:eastAsia="Calibri" w:hAnsi="Tahoma" w:cs="Tahoma"/>
      <w:sz w:val="20"/>
      <w:szCs w:val="20"/>
      <w:shd w:val="clear" w:color="auto" w:fill="000080"/>
    </w:rPr>
  </w:style>
  <w:style w:type="paragraph" w:styleId="ad">
    <w:name w:val="Body Text Indent"/>
    <w:basedOn w:val="a"/>
    <w:link w:val="ae"/>
    <w:semiHidden/>
    <w:unhideWhenUsed/>
    <w:rsid w:val="000A10BE"/>
    <w:pPr>
      <w:spacing w:after="0" w:line="240" w:lineRule="auto"/>
      <w:ind w:firstLine="540"/>
    </w:pPr>
    <w:rPr>
      <w:rFonts w:ascii="Times New Roman" w:eastAsia="Times New Roman" w:hAnsi="Times New Roman"/>
      <w:sz w:val="28"/>
      <w:szCs w:val="24"/>
      <w:lang w:eastAsia="ru-RU"/>
    </w:rPr>
  </w:style>
  <w:style w:type="character" w:customStyle="1" w:styleId="ae">
    <w:name w:val="Основной текст с отступом Знак"/>
    <w:basedOn w:val="a0"/>
    <w:link w:val="ad"/>
    <w:semiHidden/>
    <w:rsid w:val="000A10BE"/>
    <w:rPr>
      <w:rFonts w:ascii="Times New Roman" w:eastAsia="Times New Roman" w:hAnsi="Times New Roman" w:cs="Times New Roman"/>
      <w:sz w:val="28"/>
      <w:szCs w:val="24"/>
      <w:lang w:eastAsia="ru-RU"/>
    </w:rPr>
  </w:style>
  <w:style w:type="paragraph" w:styleId="21">
    <w:name w:val="Body Text 2"/>
    <w:basedOn w:val="a"/>
    <w:link w:val="22"/>
    <w:semiHidden/>
    <w:unhideWhenUsed/>
    <w:rsid w:val="000A10BE"/>
    <w:pPr>
      <w:spacing w:after="0" w:line="240" w:lineRule="auto"/>
    </w:pPr>
    <w:rPr>
      <w:rFonts w:ascii="Times New Roman" w:eastAsia="Times New Roman" w:hAnsi="Times New Roman"/>
      <w:sz w:val="28"/>
      <w:szCs w:val="24"/>
      <w:lang w:eastAsia="ru-RU"/>
    </w:rPr>
  </w:style>
  <w:style w:type="character" w:customStyle="1" w:styleId="22">
    <w:name w:val="Основной текст 2 Знак"/>
    <w:basedOn w:val="a0"/>
    <w:link w:val="21"/>
    <w:semiHidden/>
    <w:rsid w:val="000A10BE"/>
    <w:rPr>
      <w:rFonts w:ascii="Times New Roman" w:eastAsia="Times New Roman" w:hAnsi="Times New Roman" w:cs="Times New Roman"/>
      <w:sz w:val="28"/>
      <w:szCs w:val="24"/>
      <w:lang w:eastAsia="ru-RU"/>
    </w:rPr>
  </w:style>
  <w:style w:type="character" w:customStyle="1" w:styleId="30">
    <w:name w:val="Заголовок 3 Знак"/>
    <w:basedOn w:val="a0"/>
    <w:link w:val="3"/>
    <w:semiHidden/>
    <w:rsid w:val="0016168D"/>
    <w:rPr>
      <w:rFonts w:ascii="Arial" w:eastAsia="Times New Roman" w:hAnsi="Arial" w:cs="Arial"/>
      <w:b/>
      <w:bCs/>
      <w:color w:val="199043"/>
      <w:sz w:val="20"/>
      <w:szCs w:val="20"/>
      <w:lang w:eastAsia="ru-RU"/>
    </w:rPr>
  </w:style>
  <w:style w:type="paragraph" w:styleId="af">
    <w:name w:val="Normal (Web)"/>
    <w:basedOn w:val="a"/>
    <w:semiHidden/>
    <w:unhideWhenUsed/>
    <w:rsid w:val="0016168D"/>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No Spacing"/>
    <w:uiPriority w:val="1"/>
    <w:qFormat/>
    <w:rsid w:val="00063FCE"/>
    <w:pPr>
      <w:spacing w:after="0" w:line="240" w:lineRule="auto"/>
    </w:pPr>
    <w:rPr>
      <w:rFonts w:eastAsiaTheme="minorEastAsia"/>
      <w:lang w:eastAsia="ru-RU"/>
    </w:rPr>
  </w:style>
  <w:style w:type="character" w:styleId="af1">
    <w:name w:val="line number"/>
    <w:basedOn w:val="a0"/>
    <w:uiPriority w:val="99"/>
    <w:semiHidden/>
    <w:unhideWhenUsed/>
    <w:rsid w:val="00402992"/>
  </w:style>
  <w:style w:type="table" w:customStyle="1" w:styleId="11">
    <w:name w:val="Сетка таблицы1"/>
    <w:basedOn w:val="a1"/>
    <w:next w:val="a4"/>
    <w:uiPriority w:val="59"/>
    <w:rsid w:val="00820D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3">
    <w:name w:val="Сетка таблицы2"/>
    <w:basedOn w:val="a1"/>
    <w:next w:val="a4"/>
    <w:uiPriority w:val="59"/>
    <w:rsid w:val="00CA75D5"/>
    <w:pPr>
      <w:spacing w:after="0" w:line="240" w:lineRule="auto"/>
    </w:pPr>
    <w:rPr>
      <w:rFonts w:ascii="Verdana" w:hAnsi="Verdan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3B63C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3B63C5"/>
    <w:rPr>
      <w:rFonts w:asciiTheme="majorHAnsi" w:eastAsiaTheme="majorEastAsia" w:hAnsiTheme="majorHAnsi" w:cstheme="majorBidi"/>
      <w:color w:val="365F91" w:themeColor="accent1" w:themeShade="BF"/>
      <w:sz w:val="26"/>
      <w:szCs w:val="26"/>
    </w:rPr>
  </w:style>
  <w:style w:type="table" w:customStyle="1" w:styleId="31">
    <w:name w:val="Сетка таблицы3"/>
    <w:basedOn w:val="a1"/>
    <w:next w:val="a4"/>
    <w:uiPriority w:val="39"/>
    <w:rsid w:val="003B63C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7912637">
      <w:bodyDiv w:val="1"/>
      <w:marLeft w:val="0"/>
      <w:marRight w:val="0"/>
      <w:marTop w:val="0"/>
      <w:marBottom w:val="0"/>
      <w:divBdr>
        <w:top w:val="none" w:sz="0" w:space="0" w:color="auto"/>
        <w:left w:val="none" w:sz="0" w:space="0" w:color="auto"/>
        <w:bottom w:val="none" w:sz="0" w:space="0" w:color="auto"/>
        <w:right w:val="none" w:sz="0" w:space="0" w:color="auto"/>
      </w:divBdr>
    </w:div>
    <w:div w:id="575743252">
      <w:bodyDiv w:val="1"/>
      <w:marLeft w:val="0"/>
      <w:marRight w:val="0"/>
      <w:marTop w:val="0"/>
      <w:marBottom w:val="0"/>
      <w:divBdr>
        <w:top w:val="none" w:sz="0" w:space="0" w:color="auto"/>
        <w:left w:val="none" w:sz="0" w:space="0" w:color="auto"/>
        <w:bottom w:val="none" w:sz="0" w:space="0" w:color="auto"/>
        <w:right w:val="none" w:sz="0" w:space="0" w:color="auto"/>
      </w:divBdr>
    </w:div>
    <w:div w:id="1123504362">
      <w:bodyDiv w:val="1"/>
      <w:marLeft w:val="0"/>
      <w:marRight w:val="0"/>
      <w:marTop w:val="0"/>
      <w:marBottom w:val="0"/>
      <w:divBdr>
        <w:top w:val="none" w:sz="0" w:space="0" w:color="auto"/>
        <w:left w:val="none" w:sz="0" w:space="0" w:color="auto"/>
        <w:bottom w:val="none" w:sz="0" w:space="0" w:color="auto"/>
        <w:right w:val="none" w:sz="0" w:space="0" w:color="auto"/>
      </w:divBdr>
    </w:div>
    <w:div w:id="1485203057">
      <w:bodyDiv w:val="1"/>
      <w:marLeft w:val="0"/>
      <w:marRight w:val="0"/>
      <w:marTop w:val="0"/>
      <w:marBottom w:val="0"/>
      <w:divBdr>
        <w:top w:val="none" w:sz="0" w:space="0" w:color="auto"/>
        <w:left w:val="none" w:sz="0" w:space="0" w:color="auto"/>
        <w:bottom w:val="none" w:sz="0" w:space="0" w:color="auto"/>
        <w:right w:val="none" w:sz="0" w:space="0" w:color="auto"/>
      </w:divBdr>
    </w:div>
    <w:div w:id="1547335300">
      <w:bodyDiv w:val="1"/>
      <w:marLeft w:val="0"/>
      <w:marRight w:val="0"/>
      <w:marTop w:val="0"/>
      <w:marBottom w:val="0"/>
      <w:divBdr>
        <w:top w:val="none" w:sz="0" w:space="0" w:color="auto"/>
        <w:left w:val="none" w:sz="0" w:space="0" w:color="auto"/>
        <w:bottom w:val="none" w:sz="0" w:space="0" w:color="auto"/>
        <w:right w:val="none" w:sz="0" w:space="0" w:color="auto"/>
      </w:divBdr>
    </w:div>
    <w:div w:id="175231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0CB6F-E6E9-4847-BBA6-41C51CEE9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2892</TotalTime>
  <Pages>119</Pages>
  <Words>61413</Words>
  <Characters>350057</Characters>
  <Application>Microsoft Office Word</Application>
  <DocSecurity>0</DocSecurity>
  <Lines>2917</Lines>
  <Paragraphs>821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92</cp:revision>
  <cp:lastPrinted>2019-05-15T09:31:00Z</cp:lastPrinted>
  <dcterms:created xsi:type="dcterms:W3CDTF">2004-12-31T21:06:00Z</dcterms:created>
  <dcterms:modified xsi:type="dcterms:W3CDTF">2021-11-17T21:20:00Z</dcterms:modified>
</cp:coreProperties>
</file>