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D9" w:rsidRDefault="00D529D9"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05525" cy="8710866"/>
            <wp:effectExtent l="19050" t="0" r="9525" b="0"/>
            <wp:docPr id="1" name="Рисунок 1" descr="CCI3001202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30012021_0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71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760"/>
        <w:gridCol w:w="1440"/>
        <w:gridCol w:w="2054"/>
      </w:tblGrid>
      <w:tr w:rsidR="00D529D9" w:rsidRPr="007304DA" w:rsidTr="004800B5">
        <w:tc>
          <w:tcPr>
            <w:tcW w:w="828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 по формированию </w:t>
            </w:r>
            <w:proofErr w:type="spellStart"/>
            <w:r w:rsidRPr="007304DA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7304DA">
              <w:rPr>
                <w:rFonts w:ascii="Times New Roman" w:hAnsi="Times New Roman"/>
                <w:sz w:val="24"/>
                <w:szCs w:val="24"/>
              </w:rPr>
              <w:t xml:space="preserve"> мировоззрения </w:t>
            </w:r>
            <w:r w:rsidRPr="007304DA">
              <w:rPr>
                <w:rFonts w:ascii="Times New Roman" w:hAnsi="Times New Roman"/>
                <w:sz w:val="24"/>
                <w:szCs w:val="24"/>
              </w:rPr>
              <w:lastRenderedPageBreak/>
              <w:t>и правовой культуры среди несовершеннолетних</w:t>
            </w:r>
          </w:p>
        </w:tc>
        <w:tc>
          <w:tcPr>
            <w:tcW w:w="1440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54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4DA">
              <w:rPr>
                <w:rFonts w:ascii="Times New Roman" w:hAnsi="Times New Roman"/>
                <w:sz w:val="24"/>
                <w:szCs w:val="24"/>
              </w:rPr>
              <w:t>Ляшкова</w:t>
            </w:r>
            <w:proofErr w:type="spellEnd"/>
            <w:r w:rsidRPr="007304DA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D529D9" w:rsidRPr="007304DA" w:rsidTr="004800B5">
        <w:tc>
          <w:tcPr>
            <w:tcW w:w="828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0" w:type="dxa"/>
          </w:tcPr>
          <w:p w:rsidR="00D529D9" w:rsidRPr="00B60A85" w:rsidRDefault="00D529D9" w:rsidP="004800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304DA">
              <w:rPr>
                <w:color w:val="000000"/>
              </w:rPr>
              <w:t xml:space="preserve">Обеспечение проведения в образовательной организации работы по разъяснению в коллективах законодательства, направленного на укрепление дисциплины и порядка, исключению случаев уголовно-наказуемых действий, связанных с нарушением </w:t>
            </w:r>
            <w:proofErr w:type="spellStart"/>
            <w:r w:rsidRPr="007304DA">
              <w:rPr>
                <w:color w:val="000000"/>
              </w:rPr>
              <w:t>антикоррупционного</w:t>
            </w:r>
            <w:proofErr w:type="spellEnd"/>
            <w:r w:rsidRPr="007304DA">
              <w:rPr>
                <w:color w:val="000000"/>
              </w:rPr>
              <w:t xml:space="preserve"> законодательства</w:t>
            </w:r>
          </w:p>
        </w:tc>
        <w:tc>
          <w:tcPr>
            <w:tcW w:w="1440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Бондаренко И.А.</w:t>
            </w:r>
          </w:p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4DA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7304DA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D529D9" w:rsidRPr="007304DA" w:rsidTr="004800B5">
        <w:tc>
          <w:tcPr>
            <w:tcW w:w="828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D529D9" w:rsidRPr="007304DA" w:rsidRDefault="00D529D9" w:rsidP="004800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7304DA">
              <w:rPr>
                <w:color w:val="000000"/>
                <w:shd w:val="clear" w:color="auto" w:fill="FFFFFF"/>
              </w:rPr>
              <w:t xml:space="preserve">Создание на сайте образовательной организации раздела «Противодействие коррупции» и размещение в нем информации </w:t>
            </w:r>
            <w:proofErr w:type="spellStart"/>
            <w:r w:rsidRPr="007304DA">
              <w:rPr>
                <w:color w:val="000000"/>
                <w:shd w:val="clear" w:color="auto" w:fill="FFFFFF"/>
              </w:rPr>
              <w:t>антикоррупционной</w:t>
            </w:r>
            <w:proofErr w:type="spellEnd"/>
            <w:r w:rsidRPr="007304DA">
              <w:rPr>
                <w:color w:val="000000"/>
                <w:shd w:val="clear" w:color="auto" w:fill="FFFFFF"/>
              </w:rPr>
              <w:t xml:space="preserve"> направленности, в том числе информации о деятельности образовательной организаций по внедрению элементов </w:t>
            </w:r>
            <w:proofErr w:type="spellStart"/>
            <w:r w:rsidRPr="007304DA">
              <w:rPr>
                <w:color w:val="000000"/>
                <w:shd w:val="clear" w:color="auto" w:fill="FFFFFF"/>
              </w:rPr>
              <w:t>антикоррупционного</w:t>
            </w:r>
            <w:proofErr w:type="spellEnd"/>
            <w:r w:rsidRPr="007304DA">
              <w:rPr>
                <w:color w:val="000000"/>
                <w:shd w:val="clear" w:color="auto" w:fill="FFFFFF"/>
              </w:rPr>
              <w:t xml:space="preserve"> воспитания и образования в образовательные программы и внеклассную работу</w:t>
            </w:r>
            <w:r w:rsidRPr="007304DA">
              <w:rPr>
                <w:color w:val="666666"/>
              </w:rPr>
              <w:t> </w:t>
            </w:r>
          </w:p>
        </w:tc>
        <w:tc>
          <w:tcPr>
            <w:tcW w:w="1440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4DA">
              <w:rPr>
                <w:rFonts w:ascii="Times New Roman" w:hAnsi="Times New Roman"/>
                <w:sz w:val="24"/>
                <w:szCs w:val="24"/>
              </w:rPr>
              <w:t>Зелепукин</w:t>
            </w:r>
            <w:proofErr w:type="spellEnd"/>
            <w:r w:rsidRPr="007304DA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D529D9" w:rsidRPr="007304DA" w:rsidTr="004800B5">
        <w:tc>
          <w:tcPr>
            <w:tcW w:w="828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</w:tcPr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 xml:space="preserve">Поддержка в правовом сопровождении по </w:t>
            </w:r>
            <w:proofErr w:type="spellStart"/>
            <w:r w:rsidRPr="007304DA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304DA">
              <w:rPr>
                <w:rFonts w:ascii="Times New Roman" w:hAnsi="Times New Roman"/>
                <w:sz w:val="24"/>
                <w:szCs w:val="24"/>
              </w:rPr>
              <w:t xml:space="preserve"> работе в образовательной  организации</w:t>
            </w:r>
          </w:p>
        </w:tc>
        <w:tc>
          <w:tcPr>
            <w:tcW w:w="1440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529D9" w:rsidRPr="007304DA" w:rsidTr="004800B5">
        <w:tc>
          <w:tcPr>
            <w:tcW w:w="828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</w:tcPr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7304DA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7304DA">
              <w:rPr>
                <w:rFonts w:ascii="Times New Roman" w:hAnsi="Times New Roman"/>
                <w:sz w:val="24"/>
                <w:szCs w:val="24"/>
              </w:rPr>
              <w:t xml:space="preserve"> мировоззрения обучающихся </w:t>
            </w:r>
          </w:p>
        </w:tc>
        <w:tc>
          <w:tcPr>
            <w:tcW w:w="1440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4DA">
              <w:rPr>
                <w:rFonts w:ascii="Times New Roman" w:hAnsi="Times New Roman"/>
                <w:sz w:val="24"/>
                <w:szCs w:val="24"/>
              </w:rPr>
              <w:t>Ляшкова</w:t>
            </w:r>
            <w:proofErr w:type="spellEnd"/>
            <w:r w:rsidRPr="007304DA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D529D9" w:rsidRPr="007304DA" w:rsidTr="004800B5">
        <w:tc>
          <w:tcPr>
            <w:tcW w:w="828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</w:tcPr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 xml:space="preserve"> Участие в организации мероприятий, приуроченных ко Дню борьбы с коррупцией к 9 декабря</w:t>
            </w:r>
          </w:p>
        </w:tc>
        <w:tc>
          <w:tcPr>
            <w:tcW w:w="1440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54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4DA">
              <w:rPr>
                <w:rFonts w:ascii="Times New Roman" w:hAnsi="Times New Roman"/>
                <w:sz w:val="24"/>
                <w:szCs w:val="24"/>
              </w:rPr>
              <w:t>Ляшкова</w:t>
            </w:r>
            <w:proofErr w:type="spellEnd"/>
            <w:r w:rsidRPr="007304DA"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</w:p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D9" w:rsidRPr="007304DA" w:rsidTr="004800B5">
        <w:tc>
          <w:tcPr>
            <w:tcW w:w="828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60" w:type="dxa"/>
          </w:tcPr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общественности, размещение на официальном сайте  информации о расходовании средств, поступивших в качестве добровольных пожертвований,  и   отчета  о  целевом  расходовании бюджетных средств, выделяемых  образовательной организации</w:t>
            </w:r>
          </w:p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054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Бондаренко И.А.</w:t>
            </w:r>
          </w:p>
        </w:tc>
      </w:tr>
      <w:tr w:rsidR="00D529D9" w:rsidRPr="007304DA" w:rsidTr="004800B5">
        <w:tc>
          <w:tcPr>
            <w:tcW w:w="828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</w:tcPr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4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730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304DA">
              <w:rPr>
                <w:rFonts w:ascii="Times New Roman" w:hAnsi="Times New Roman"/>
                <w:b/>
                <w:sz w:val="24"/>
                <w:szCs w:val="24"/>
              </w:rPr>
              <w:t xml:space="preserve">    Мониторинг</w:t>
            </w:r>
          </w:p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7304DA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304DA">
              <w:rPr>
                <w:rFonts w:ascii="Times New Roman" w:hAnsi="Times New Roman"/>
                <w:sz w:val="24"/>
                <w:szCs w:val="24"/>
              </w:rPr>
              <w:t xml:space="preserve"> мероприятий в образовательном учреждении</w:t>
            </w:r>
          </w:p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 xml:space="preserve"> проведения  опросов, использование полученных результатов для выработки превентивных мер; </w:t>
            </w:r>
          </w:p>
          <w:p w:rsidR="00D529D9" w:rsidRPr="007304DA" w:rsidRDefault="00D529D9" w:rsidP="00480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мониторинг процессов комплектования образовательного учреждения</w:t>
            </w:r>
          </w:p>
        </w:tc>
        <w:tc>
          <w:tcPr>
            <w:tcW w:w="1440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054" w:type="dxa"/>
          </w:tcPr>
          <w:p w:rsidR="00D529D9" w:rsidRPr="007304DA" w:rsidRDefault="00D529D9" w:rsidP="00480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DA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:rsidR="00D529D9" w:rsidRDefault="00D529D9" w:rsidP="00D529D9">
      <w:pPr>
        <w:spacing w:after="0" w:line="360" w:lineRule="auto"/>
        <w:ind w:left="-540"/>
        <w:jc w:val="center"/>
        <w:rPr>
          <w:rFonts w:ascii="Times New Roman" w:hAnsi="Times New Roman"/>
          <w:sz w:val="26"/>
          <w:szCs w:val="26"/>
        </w:rPr>
      </w:pPr>
    </w:p>
    <w:p w:rsidR="001D2691" w:rsidRDefault="001D2691"/>
    <w:sectPr w:rsidR="001D2691" w:rsidSect="001D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D9"/>
    <w:rsid w:val="001D2691"/>
    <w:rsid w:val="00D5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D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52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Халеевичская СОШ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ХАЛШК</dc:creator>
  <cp:lastModifiedBy>ХАЛШК</cp:lastModifiedBy>
  <cp:revision>1</cp:revision>
  <dcterms:created xsi:type="dcterms:W3CDTF">2021-01-30T06:12:00Z</dcterms:created>
  <dcterms:modified xsi:type="dcterms:W3CDTF">2021-01-30T06:14:00Z</dcterms:modified>
</cp:coreProperties>
</file>